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40ef69dcd4fe9" w:history="1">
              <w:r>
                <w:rPr>
                  <w:rStyle w:val="Hyperlink"/>
                </w:rPr>
                <w:t>全球与中国纺纱机行业发展现状分析及前景趋势报告（2026-2032年）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40ef69dcd4fe9" w:history="1">
              <w:r>
                <w:rPr>
                  <w:rStyle w:val="Hyperlink"/>
                </w:rPr>
                <w:t>全球与中国纺纱机行业发展现状分析及前景趋势报告（2026-2032年）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40ef69dcd4fe9" w:history="1">
                <w:r>
                  <w:rPr>
                    <w:rStyle w:val="Hyperlink"/>
                  </w:rPr>
                  <w:t>https://www.20087.com/7/75/FangShaJiDeFaZhanQuShi.html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纱机是纺织工业的核心设备之一，负责将纤维加工成纱线的过程。现代纺纱机集成了自动化控制、精密机械设计以及先进的传感器技术，实现了高速度、高效率和高质量的生产。这些机器不仅能处理传统的天然纤维（如棉、羊毛），也适用于合成纤维（如聚酯纤维）。此外，环保型纺纱机的研发也是当前的一个重要方向，旨在减少生产过程中的能源消耗和废水排放。随着市场需求的变化，纺纱机的设计也在不断进化，例如开发适应小批量、多样化生产的灵活机型，以应对快速变化的时尚潮流和消费者偏好。</w:t>
      </w:r>
      <w:r>
        <w:rPr>
          <w:rFonts w:hint="eastAsia"/>
        </w:rPr>
        <w:br/>
      </w:r>
      <w:r>
        <w:rPr>
          <w:rFonts w:hint="eastAsia"/>
        </w:rPr>
        <w:t>　　未来，纺纱机行业将继续朝着智能化和绿色化的方向发展。智能纺纱系统的引入将大幅提升生产线的自动化水平，实现从原料输入到成品输出的全流程自动控制，从而提高生产效率和产品质量。与此同时，随着全球对可持续发展的关注日益增强，绿色纺纱技术的研究和应用将进一步加深，包括使用更环保的原材料、改进生产工艺以降低能耗和减少废弃物。此外，随着物联网(IoT)技术的应用，纺纱机将能够实时监测运行状态，预测故障并进行预防性维护，这不仅延长了设备使用寿命，也减少了停机时间，提高了整体生产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40ef69dcd4fe9" w:history="1">
        <w:r>
          <w:rPr>
            <w:rStyle w:val="Hyperlink"/>
          </w:rPr>
          <w:t>全球与中国纺纱机行业发展现状分析及前景趋势报告（2026-2032年）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纺纱机行业的发展现状、市场规模、供需动态及进出口情况。报告详细解读了纺纱机产业链上下游、重点区域市场、竞争格局及领先企业的表现，同时评估了纺纱机行业风险与投资机会。通过对纺纱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中国纺纱机概述</w:t>
      </w:r>
      <w:r>
        <w:rPr>
          <w:rFonts w:hint="eastAsia"/>
        </w:rPr>
        <w:br/>
      </w:r>
      <w:r>
        <w:rPr>
          <w:rFonts w:hint="eastAsia"/>
        </w:rPr>
        <w:t>　　第一节 纺纱机行业定义</w:t>
      </w:r>
      <w:r>
        <w:rPr>
          <w:rFonts w:hint="eastAsia"/>
        </w:rPr>
        <w:br/>
      </w:r>
      <w:r>
        <w:rPr>
          <w:rFonts w:hint="eastAsia"/>
        </w:rPr>
        <w:t>　　第二节 纺纱机行业发展特性</w:t>
      </w:r>
      <w:r>
        <w:rPr>
          <w:rFonts w:hint="eastAsia"/>
        </w:rPr>
        <w:br/>
      </w:r>
      <w:r>
        <w:rPr>
          <w:rFonts w:hint="eastAsia"/>
        </w:rPr>
        <w:t>　　第三节 纺纱机产业链分析</w:t>
      </w:r>
      <w:r>
        <w:rPr>
          <w:rFonts w:hint="eastAsia"/>
        </w:rPr>
        <w:br/>
      </w:r>
      <w:r>
        <w:rPr>
          <w:rFonts w:hint="eastAsia"/>
        </w:rPr>
        <w:t>　　第四节 纺纱机行业生命周期分析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2025-2026年国外纺纱机市场发展概况</w:t>
      </w:r>
      <w:r>
        <w:rPr>
          <w:rFonts w:hint="eastAsia"/>
        </w:rPr>
        <w:br/>
      </w:r>
      <w:r>
        <w:rPr>
          <w:rFonts w:hint="eastAsia"/>
        </w:rPr>
        <w:t>　　第一节 全球纺纱机市场发展分析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北美地区主要国家纺纱机市场概况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欧盟地区主要国家纺纱机市场概况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亚洲地区主要国家纺纱机市场概况</w:t>
      </w:r>
      <w:r>
        <w:rPr>
          <w:rFonts w:hint="eastAsia"/>
        </w:rPr>
        <w:br/>
      </w:r>
      <w:r>
        <w:rPr>
          <w:rFonts w:hint="eastAsia"/>
        </w:rPr>
        <w:t>　　第五节 全球纺纱机市场发展预测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2025-2026年中国纺纱机发展环境分析</w:t>
      </w:r>
      <w:r>
        <w:rPr>
          <w:rFonts w:hint="eastAsia"/>
        </w:rPr>
        <w:br/>
      </w:r>
      <w:r>
        <w:rPr>
          <w:rFonts w:hint="eastAsia"/>
        </w:rPr>
        <w:t>　　第一节 纺纱机行业经济环境分析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纺纱机行业相关政策、标准</w:t>
      </w:r>
      <w:r>
        <w:rPr>
          <w:rFonts w:hint="eastAsia"/>
        </w:rPr>
        <w:br/>
      </w:r>
      <w:r>
        <w:rPr>
          <w:rFonts w:hint="eastAsia"/>
        </w:rPr>
        <w:t>　　第三节 纺纱机行业相关发展规划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2025-2026年纺纱机行业技术发展现状及趋势分析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纺纱机行业技术发展方向、趋势预测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2025-2026年纺纱机市场特性分析</w:t>
      </w:r>
      <w:r>
        <w:rPr>
          <w:rFonts w:hint="eastAsia"/>
        </w:rPr>
        <w:br/>
      </w:r>
      <w:r>
        <w:rPr>
          <w:rFonts w:hint="eastAsia"/>
        </w:rPr>
        <w:t>　　第一节 纺纱机行业集中度分析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2025-2026年纺纱机行业SWOT分析</w:t>
      </w:r>
      <w:r>
        <w:rPr>
          <w:rFonts w:hint="eastAsia"/>
        </w:rPr>
        <w:br/>
      </w:r>
      <w:r>
        <w:rPr>
          <w:rFonts w:hint="eastAsia"/>
        </w:rPr>
        <w:t>　　　　一、纺纱机行业优势</w:t>
      </w:r>
      <w:r>
        <w:rPr>
          <w:rFonts w:hint="eastAsia"/>
        </w:rPr>
        <w:br/>
      </w:r>
      <w:r>
        <w:rPr>
          <w:rFonts w:hint="eastAsia"/>
        </w:rPr>
        <w:t>　　　　二、纺纱机行业劣势</w:t>
      </w:r>
      <w:r>
        <w:rPr>
          <w:rFonts w:hint="eastAsia"/>
        </w:rPr>
        <w:br/>
      </w:r>
      <w:r>
        <w:rPr>
          <w:rFonts w:hint="eastAsia"/>
        </w:rPr>
        <w:t>　　　　三、纺纱机行业机会</w:t>
      </w:r>
      <w:r>
        <w:rPr>
          <w:rFonts w:hint="eastAsia"/>
        </w:rPr>
        <w:br/>
      </w:r>
      <w:r>
        <w:rPr>
          <w:rFonts w:hint="eastAsia"/>
        </w:rPr>
        <w:t>　　　　四、纺纱机行业风险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中国纺纱机发展现状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2025-2026年中国纺纱机市场现状分析</w:t>
      </w:r>
      <w:r>
        <w:rPr>
          <w:rFonts w:hint="eastAsia"/>
        </w:rPr>
        <w:br/>
      </w:r>
      <w:r>
        <w:rPr>
          <w:rFonts w:hint="eastAsia"/>
        </w:rPr>
        <w:t>　　第二节 中国纺纱机行业产量情况分析及预测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一、纺纱机总体产能规模</w:t>
      </w:r>
      <w:r>
        <w:rPr>
          <w:rFonts w:hint="eastAsia"/>
        </w:rPr>
        <w:br/>
      </w:r>
      <w:r>
        <w:rPr>
          <w:rFonts w:hint="eastAsia"/>
        </w:rPr>
        <w:t>　　　　二、纺纱机生产区域分布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三、2020-2025年中国纺纱机产量统计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三、2026-2032年中国纺纱机产量预测</w:t>
      </w:r>
      <w:r>
        <w:rPr>
          <w:rFonts w:hint="eastAsia"/>
        </w:rPr>
        <w:br/>
      </w:r>
      <w:r>
        <w:rPr>
          <w:rFonts w:hint="eastAsia"/>
        </w:rPr>
        <w:t>　　第三节 中国纺纱机市场需求分析及预测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一、中国纺纱机市场需求特点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二、2020-2025年中国纺纱机市场需求量统计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三、2026-2032年中国纺纱机市场需求量预测</w:t>
      </w:r>
      <w:r>
        <w:rPr>
          <w:rFonts w:hint="eastAsia"/>
        </w:rPr>
        <w:br/>
      </w:r>
      <w:r>
        <w:rPr>
          <w:rFonts w:hint="eastAsia"/>
        </w:rPr>
        <w:t>　　第四节 中国纺纱机价格趋势分析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一、2020-2025年中国纺纱机市场价格趋势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二、2026-2032年中国纺纱机市场价格走势预测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2020-2025年纺纱机行业经济运行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2020-2025年中国纺纱机行业盈利能力分析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2020-2025年中国纺纱机行业发展能力分析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2020-2025年纺纱机行业偿债能力分析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2020-2025年纺纱机制造企业数量分析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中国纺纱机行业重点地区发展分析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**地区纺纱机市场发展分析</w:t>
      </w:r>
      <w:r>
        <w:rPr>
          <w:rFonts w:hint="eastAsia"/>
        </w:rPr>
        <w:br/>
      </w:r>
      <w:r>
        <w:rPr>
          <w:rFonts w:hint="eastAsia"/>
        </w:rPr>
        <w:t>　　第三节 **地区纺纱机市场发展分析</w:t>
      </w:r>
      <w:r>
        <w:rPr>
          <w:rFonts w:hint="eastAsia"/>
        </w:rPr>
        <w:br/>
      </w:r>
      <w:r>
        <w:rPr>
          <w:rFonts w:hint="eastAsia"/>
        </w:rPr>
        <w:t>　　第四节 **地区纺纱机市场发展分析</w:t>
      </w:r>
      <w:r>
        <w:rPr>
          <w:rFonts w:hint="eastAsia"/>
        </w:rPr>
        <w:br/>
      </w:r>
      <w:r>
        <w:rPr>
          <w:rFonts w:hint="eastAsia"/>
        </w:rPr>
        <w:t>　　第五节 **地区纺纱机市场发展分析</w:t>
      </w:r>
      <w:r>
        <w:rPr>
          <w:rFonts w:hint="eastAsia"/>
        </w:rPr>
        <w:br/>
      </w:r>
      <w:r>
        <w:rPr>
          <w:rFonts w:hint="eastAsia"/>
        </w:rPr>
        <w:t>　　第六节 **地区纺纱机市场发展分析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2020-2025年中国纺纱机进出口分析</w:t>
      </w:r>
      <w:r>
        <w:rPr>
          <w:rFonts w:hint="eastAsia"/>
        </w:rPr>
        <w:br/>
      </w:r>
      <w:r>
        <w:rPr>
          <w:rFonts w:hint="eastAsia"/>
        </w:rPr>
        <w:t>　　第一节 纺纱机进口情况分析</w:t>
      </w:r>
      <w:r>
        <w:rPr>
          <w:rFonts w:hint="eastAsia"/>
        </w:rPr>
        <w:br/>
      </w:r>
      <w:r>
        <w:rPr>
          <w:rFonts w:hint="eastAsia"/>
        </w:rPr>
        <w:t>　　第二节 纺纱机出口情况分析</w:t>
      </w:r>
      <w:r>
        <w:rPr>
          <w:rFonts w:hint="eastAsia"/>
        </w:rPr>
        <w:br/>
      </w:r>
      <w:r>
        <w:rPr>
          <w:rFonts w:hint="eastAsia"/>
        </w:rPr>
        <w:t>　　第三节 影响纺纱机进出口因素分析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主要纺纱机生产企业及竞争格局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纺纱机行业投资战略研究</w:t>
      </w:r>
      <w:r>
        <w:rPr>
          <w:rFonts w:hint="eastAsia"/>
        </w:rPr>
        <w:br/>
      </w:r>
      <w:r>
        <w:rPr>
          <w:rFonts w:hint="eastAsia"/>
        </w:rPr>
        <w:t>　　第一节 纺纱机行业发展战略研究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对我国纺纱机品牌的战略思考</w:t>
      </w:r>
      <w:r>
        <w:rPr>
          <w:rFonts w:hint="eastAsia"/>
        </w:rPr>
        <w:br/>
      </w:r>
      <w:r>
        <w:rPr>
          <w:rFonts w:hint="eastAsia"/>
        </w:rPr>
        <w:t>　　　　一、纺纱机品牌的重要性</w:t>
      </w:r>
      <w:r>
        <w:rPr>
          <w:rFonts w:hint="eastAsia"/>
        </w:rPr>
        <w:br/>
      </w:r>
      <w:r>
        <w:rPr>
          <w:rFonts w:hint="eastAsia"/>
        </w:rPr>
        <w:t>　　　　二、纺纱机实施品牌战略的意义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三、纺纱机企业品牌的现状分析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四、我国纺纱机企业的品牌战略</w:t>
      </w:r>
      <w:r>
        <w:rPr>
          <w:rFonts w:hint="eastAsia"/>
        </w:rPr>
        <w:br/>
      </w:r>
      <w:r>
        <w:rPr>
          <w:rFonts w:hint="eastAsia"/>
        </w:rPr>
        <w:t>　　　　五、纺纱机品牌战略管理的策略</w:t>
      </w:r>
      <w:r>
        <w:rPr>
          <w:rFonts w:hint="eastAsia"/>
        </w:rPr>
        <w:br/>
      </w:r>
      <w:r>
        <w:rPr>
          <w:rFonts w:hint="eastAsia"/>
        </w:rPr>
        <w:t>　　第三节 纺纱机经营策略分析</w:t>
      </w:r>
      <w:r>
        <w:rPr>
          <w:rFonts w:hint="eastAsia"/>
        </w:rPr>
        <w:br/>
      </w:r>
      <w:r>
        <w:rPr>
          <w:rFonts w:hint="eastAsia"/>
        </w:rPr>
        <w:t>　　　　一、纺纱机市场细分策略</w:t>
      </w:r>
      <w:r>
        <w:rPr>
          <w:rFonts w:hint="eastAsia"/>
        </w:rPr>
        <w:br/>
      </w:r>
      <w:r>
        <w:rPr>
          <w:rFonts w:hint="eastAsia"/>
        </w:rPr>
        <w:t>　　　　二、纺纱机市场创新策略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四、纺纱机新产品差异化战略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2026-2032年中国纺纱机发展趋势预测及投资风险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2025-2026年纺纱机市场前景分析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2026-2032年纺纱机行业发展趋势预测</w:t>
      </w:r>
      <w:r>
        <w:rPr>
          <w:rFonts w:hint="eastAsia"/>
        </w:rPr>
        <w:br/>
      </w:r>
      <w:r>
        <w:rPr>
          <w:rFonts w:hint="eastAsia"/>
        </w:rPr>
        <w:t>　　第三节 纺纱机行业投资风险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纺纱机投资建议</w:t>
      </w:r>
      <w:r>
        <w:rPr>
          <w:rFonts w:hint="eastAsia"/>
        </w:rPr>
        <w:br/>
      </w:r>
      <w:r>
        <w:rPr>
          <w:rFonts w:hint="eastAsia"/>
        </w:rPr>
        <w:t>　　第一节 纺纱机行业投资环境分析</w:t>
      </w:r>
      <w:r>
        <w:rPr>
          <w:rFonts w:hint="eastAsia"/>
        </w:rPr>
        <w:br/>
      </w:r>
      <w:r>
        <w:rPr>
          <w:rFonts w:hint="eastAsia"/>
        </w:rPr>
        <w:t>　　第二节 纺纱机行业投资进入壁垒分析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2020-2025年中国纺纱机市场规模及增长情况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2020-2025年中国纺纱机行业产能及增长趋势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2026-2032年中国纺纱机行业产能预测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2020-2025年中国纺纱机行业产量及增长趋势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2026-2032年中国纺纱机行业产量预测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2020-2025年中国纺纱机行业市场需求及增长情况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2026-2032年中国纺纱机行业市场需求预测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2020-2025年中国纺纱机行业利润及增长情况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**地区纺纱机行业市场需求情况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2020-2025年中国纺纱机行业进口量及增速统计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2020-2025年中国纺纱机行业出口量及增速统计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纺纱机重点企业经营情况分析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2026年纺纱机行业壁垒</w:t>
      </w:r>
      <w:r>
        <w:rPr>
          <w:rFonts w:hint="eastAsia"/>
        </w:rPr>
        <w:br/>
      </w:r>
      <w:r>
        <w:rPr>
          <w:rFonts w:hint="eastAsia"/>
        </w:rPr>
        <w:t>　　图表 2026年纺纱机市场前景分析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2026-2032年中国纺纱机市场需求预测</w:t>
      </w:r>
      <w:r>
        <w:rPr>
          <w:rFonts w:hint="eastAsia"/>
        </w:rPr>
        <w:br/>
      </w:r>
      <w:r>
        <w:rPr>
          <w:rFonts w:hint="eastAsia"/>
        </w:rPr>
        <w:t>　　图表 2026年纺纱机发展趋势预测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40ef69dcd4fe9" w:history="1">
        <w:r>
          <w:rPr>
            <w:rStyle w:val="Hyperlink"/>
          </w:rPr>
          <w:t>全球与中国纺纱机行业发展现状分析及前景趋势报告（2026-2032年）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40ef69dcd4fe9" w:history="1">
        <w:r>
          <w:rPr>
            <w:rStyle w:val="Hyperlink"/>
          </w:rPr>
          <w:t>https://www.20087.com/7/75/FangShaJiDeFaZhanQuShi.html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器、纺纱机是谁发明的、化纤纺丝机、纺纱机器设备图片、摩擦纺纱机、纺纱机之所以能够从纺棉花的机器变成为资本是因为、手摇纺纱机、纺纱机是纺棉花的机器,只有在一定地点工作、纺纱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79b587f904b1f" w:history="1">
      <w:r>
        <w:rPr>
          <w:rStyle w:val="Hyperlink"/>
        </w:rPr>
        <w:t>全球与中国纺纱机行业发展现状分析及前景趋势报告（2026-2032年）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FangShaJiDeFaZhanQuShi.html" TargetMode="External" Id="R35840ef69dcd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FangShaJiDeFaZhanQuShi.html" TargetMode="External" Id="Re4c79b587f90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2025-12-28T00:36:00Z</dcterms:created>
  <dcterms:modified xsi:type="dcterms:W3CDTF">2025-12-28T01:36:00Z</dcterms:modified>
  <dc:subject>全球与中国纺纱机行业发展现状分析及前景趋势报告（2026-2032年）</dc:subject>
  <dc:title>全球与中国纺纱机行业发展现状分析及前景趋势报告（2026-2032年）</dc:title>
  <cp:keywords>全球与中国纺纱机行业发展现状分析及前景趋势报告（2026-2032年）</cp:keywords>
  <dc:description>全球与中国纺纱机行业发展现状分析及前景趋势报告（2026-2032年）</dc:description>
</cp:coreProperties>
</file>