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fada015e4655" w:history="1">
              <w:r>
                <w:rPr>
                  <w:rStyle w:val="Hyperlink"/>
                </w:rPr>
                <w:t>2026-2032年中国工业机器人市场剖析及发展前景预测报告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fada015e4655" w:history="1">
              <w:r>
                <w:rPr>
                  <w:rStyle w:val="Hyperlink"/>
                </w:rPr>
                <w:t>2026-2032年中国工业机器人市场剖析及发展前景预测报告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fada015e4655" w:history="1">
                <w:r>
                  <w:rPr>
                    <w:rStyle w:val="Hyperlink"/>
                  </w:rPr>
                  <w:t>https://www.20087.com/8/67/GongYeJiQiRenHangYeDiaoYanBaoGao.html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行业在全球制造业升级中扮演着核心角色，其通过自动化、智能化手段，显著提升了生产效率和产品质量。近年来，随着机器人技术的成熟和成本的下降，工业机器人的应用场景不断扩展，涵盖了汽车制造、电子装配、仓储物流等多个领域。同时，协作机器人的出现，打破了传统工业机器人的封闭工作模式，实现了人机共存的安全交互，提升了生产线的灵活性和响应速度。此外，工业机器人企业通过云平台、远程监控，提供了更加全面的售后服务和支持。</w:t>
      </w:r>
      <w:r>
        <w:rPr>
          <w:rFonts w:hint="eastAsia"/>
        </w:rPr>
        <w:br/>
      </w:r>
      <w:r>
        <w:rPr>
          <w:rFonts w:hint="eastAsia"/>
        </w:rPr>
        <w:t>　　未来，工业机器人行业将朝着柔性化、智能化和服务化方向发展。一方面，通过传感器技术、人工智能算法，提升工业机器人的感知能力和自主决策能力，如视觉检测、力反馈控制，实现更复杂的任务执行和自适应调整。另一方面，工业机器人将深度融合虚拟现实、数字孪生技术，实现对生产过程的虚拟仿真和优化，如产线布局规划、工艺流程改进，提升整体生产效率。此外，行业将加强与企业的深度合作，如机器人租赁、定制化解决方案，降低中小企业引入工业机器人的门槛，促进制造业的整体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f2fada015e4655" w:history="1">
        <w:r>
          <w:rPr>
            <w:rStyle w:val="Hyperlink"/>
          </w:rPr>
          <w:t>2026-2032年中国工业机器人市场剖析及发展前景预测报告</w:t>
        </w:r>
      </w:hyperlink>
      <w:r>
        <w:rPr>
          <w:rFonts w:hint="eastAsia"/>
        </w:rPr>
        <w:t>基于对工业机器人行业的长期跟踪研究，结合工业机器人行业供需变化规律，系统分析当前工业机器人市场发展现状。报告从工业机器人产业链结构、价格走势、技术发展方向等维度，客观呈现工业机器人市场规模与竞争格局，评估工业机器人重点企业经营状况与市场表现。通过对政策环境与行业趋势的分析，科学预测工业机器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二、工业机器人相关行业标准分析</w:t>
      </w:r>
      <w:r>
        <w:rPr>
          <w:rFonts w:hint="eastAsia"/>
        </w:rPr>
        <w:br/>
      </w:r>
      <w:r>
        <w:rPr>
          <w:rFonts w:hint="eastAsia"/>
        </w:rPr>
        <w:t>　　第三节 工业机器人行业地位分析</w:t>
      </w:r>
      <w:r>
        <w:rPr>
          <w:rFonts w:hint="eastAsia"/>
        </w:rPr>
        <w:br/>
      </w:r>
      <w:r>
        <w:rPr>
          <w:rFonts w:hint="eastAsia"/>
        </w:rPr>
        <w:t>　　　　一、工业机器人行业对经济增长的影响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二、工业机器人行业对人民生活的影响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三、工业机器人行业关联度情况</w:t>
      </w:r>
      <w:r>
        <w:rPr>
          <w:rFonts w:hint="eastAsia"/>
        </w:rPr>
        <w:br/>
      </w:r>
      <w:r>
        <w:rPr>
          <w:rFonts w:hint="eastAsia"/>
        </w:rPr>
        <w:t>　　第四节 工业机器人行业"波特五力模型"分析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一、工业机器人行业内竞争</w:t>
      </w:r>
      <w:r>
        <w:rPr>
          <w:rFonts w:hint="eastAsia"/>
        </w:rPr>
        <w:br/>
      </w:r>
      <w:r>
        <w:rPr>
          <w:rFonts w:hint="eastAsia"/>
        </w:rPr>
        <w:t>　　　　二、工业机器人行业买方侃价能力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三、工业机器人行业卖方侃价能力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四、工业机器人行业进入威胁</w:t>
      </w:r>
      <w:r>
        <w:rPr>
          <w:rFonts w:hint="eastAsia"/>
        </w:rPr>
        <w:br/>
      </w:r>
      <w:r>
        <w:rPr>
          <w:rFonts w:hint="eastAsia"/>
        </w:rPr>
        <w:t>　　　　五、工业机器人行业替代威胁</w:t>
      </w:r>
      <w:r>
        <w:rPr>
          <w:rFonts w:hint="eastAsia"/>
        </w:rPr>
        <w:br/>
      </w:r>
      <w:r>
        <w:rPr>
          <w:rFonts w:hint="eastAsia"/>
        </w:rPr>
        <w:t>　　第五节 影响工业机器人行业发展主要因素分析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2025-2026年工业机器人产业发展现状分析</w:t>
      </w:r>
      <w:r>
        <w:rPr>
          <w:rFonts w:hint="eastAsia"/>
        </w:rPr>
        <w:br/>
      </w:r>
      <w:r>
        <w:rPr>
          <w:rFonts w:hint="eastAsia"/>
        </w:rPr>
        <w:t>　　第一节 工业机器人产业链构成分析</w:t>
      </w:r>
      <w:r>
        <w:rPr>
          <w:rFonts w:hint="eastAsia"/>
        </w:rPr>
        <w:br/>
      </w:r>
      <w:r>
        <w:rPr>
          <w:rFonts w:hint="eastAsia"/>
        </w:rPr>
        <w:t>　　第二节 工业机器人产业特点</w:t>
      </w:r>
      <w:r>
        <w:rPr>
          <w:rFonts w:hint="eastAsia"/>
        </w:rPr>
        <w:br/>
      </w:r>
      <w:r>
        <w:rPr>
          <w:rFonts w:hint="eastAsia"/>
        </w:rPr>
        <w:t>　　　　一、工业机器人产业所处生命周期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二、工业机器人产业季节性与周期性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工业机器人产业技术水平</w:t>
      </w:r>
      <w:r>
        <w:rPr>
          <w:rFonts w:hint="eastAsia"/>
        </w:rPr>
        <w:br/>
      </w:r>
      <w:r>
        <w:rPr>
          <w:rFonts w:hint="eastAsia"/>
        </w:rPr>
        <w:t>　　　　一、工业机器人技术发展路径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二、当前工业机器人市场准入壁垒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2020-2025年工业机器人产业规模</w:t>
      </w:r>
      <w:r>
        <w:rPr>
          <w:rFonts w:hint="eastAsia"/>
        </w:rPr>
        <w:br/>
      </w:r>
      <w:r>
        <w:rPr>
          <w:rFonts w:hint="eastAsia"/>
        </w:rPr>
        <w:t>　　　　一、工业机器人产品产量</w:t>
      </w:r>
      <w:r>
        <w:rPr>
          <w:rFonts w:hint="eastAsia"/>
        </w:rPr>
        <w:br/>
      </w:r>
      <w:r>
        <w:rPr>
          <w:rFonts w:hint="eastAsia"/>
        </w:rPr>
        <w:t>　　　　二、工业机器人市场容量</w:t>
      </w:r>
      <w:r>
        <w:rPr>
          <w:rFonts w:hint="eastAsia"/>
        </w:rPr>
        <w:br/>
      </w:r>
      <w:r>
        <w:rPr>
          <w:rFonts w:hint="eastAsia"/>
        </w:rPr>
        <w:t>　　　　三、工业机器人行业进出口统计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近期工业机器人产业政策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中国工业机器人消费者消费偏好调查分析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中国工业机器人消费者对其价格的敏感度分析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2026-2032年中国工业机器人行业消费量预测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工业机器人下游产业发展</w:t>
      </w:r>
      <w:r>
        <w:rPr>
          <w:rFonts w:hint="eastAsia"/>
        </w:rPr>
        <w:br/>
      </w:r>
      <w:r>
        <w:rPr>
          <w:rFonts w:hint="eastAsia"/>
        </w:rPr>
        <w:t>　　第一节 工业机器人下游产业构成</w:t>
      </w:r>
      <w:r>
        <w:rPr>
          <w:rFonts w:hint="eastAsia"/>
        </w:rPr>
        <w:br/>
      </w:r>
      <w:r>
        <w:rPr>
          <w:rFonts w:hint="eastAsia"/>
        </w:rPr>
        <w:t>　　第二节 工业机器人行业下游细分市场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工业机器人行业下游细分市场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工业机器人下游产业竞争能力比较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我国工业机器人市场结构分析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中国工业机器人行业区域市场规模分析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一、**地区工业机器人市场规模分析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二、**地区工业机器人市场规模分析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三、**地区工业机器人市场规模分析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四、**地区工业机器人市场规模分析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2026-2032年中国工业机器人行业市场规模预测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当前工业机器人产业链整合形势</w:t>
      </w:r>
      <w:r>
        <w:rPr>
          <w:rFonts w:hint="eastAsia"/>
        </w:rPr>
        <w:br/>
      </w:r>
      <w:r>
        <w:rPr>
          <w:rFonts w:hint="eastAsia"/>
        </w:rPr>
        <w:t>　　第二节 工业机器人产业链整合策略选择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不同工业机器人企业在产业链整合中的威胁与机遇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一、工业机器人大型生产企业</w:t>
      </w:r>
      <w:r>
        <w:rPr>
          <w:rFonts w:hint="eastAsia"/>
        </w:rPr>
        <w:br/>
      </w:r>
      <w:r>
        <w:rPr>
          <w:rFonts w:hint="eastAsia"/>
        </w:rPr>
        <w:t>　　　　二、工业机器人中小生产企业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不同工业机器人企业参与产业链整合的策略选择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一、工业机器人大型生产企业</w:t>
      </w:r>
      <w:r>
        <w:rPr>
          <w:rFonts w:hint="eastAsia"/>
        </w:rPr>
        <w:br/>
      </w:r>
      <w:r>
        <w:rPr>
          <w:rFonts w:hint="eastAsia"/>
        </w:rPr>
        <w:t>　　　　二、工业机器人中小生产企业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不同地区工业机器人产业链整合策略差异分析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2025-2026年工业机器人企业资源整合策略研究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工业机器人企业存在问题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典型工业机器人企业资源整合策略分析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工业机器人企业信息化管理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工业机器人企业资源整合经典案例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2025-2026年中国工业机器人行业市场价格分析及预测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工业机器人价格形成机制分析</w:t>
      </w:r>
      <w:r>
        <w:rPr>
          <w:rFonts w:hint="eastAsia"/>
        </w:rPr>
        <w:br/>
      </w:r>
      <w:r>
        <w:rPr>
          <w:rFonts w:hint="eastAsia"/>
        </w:rPr>
        <w:t>　　第二节 工业机器人价格影响因素分析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2026-2032年中国工业机器人行业价格趋向预测分析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工业机器人重点企业发展分析</w:t>
      </w:r>
      <w:r>
        <w:rPr>
          <w:rFonts w:hint="eastAsia"/>
        </w:rPr>
        <w:br/>
      </w:r>
      <w:r>
        <w:rPr>
          <w:rFonts w:hint="eastAsia"/>
        </w:rPr>
        <w:t>　　第一节 工业机器人重点企业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三、工业机器人企业未来战略分析</w:t>
      </w:r>
      <w:r>
        <w:rPr>
          <w:rFonts w:hint="eastAsia"/>
        </w:rPr>
        <w:br/>
      </w:r>
      <w:r>
        <w:rPr>
          <w:rFonts w:hint="eastAsia"/>
        </w:rPr>
        <w:t>　　第二节 工业机器人重点企业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三、工业机器人企业未来战略分析</w:t>
      </w:r>
      <w:r>
        <w:rPr>
          <w:rFonts w:hint="eastAsia"/>
        </w:rPr>
        <w:br/>
      </w:r>
      <w:r>
        <w:rPr>
          <w:rFonts w:hint="eastAsia"/>
        </w:rPr>
        <w:t>　　第四节 工业机器人重点企业</w:t>
      </w:r>
      <w:r>
        <w:rPr>
          <w:rFonts w:hint="eastAsia"/>
        </w:rPr>
        <w:br/>
      </w:r>
      <w:r>
        <w:rPr>
          <w:rFonts w:hint="eastAsia"/>
        </w:rPr>
        <w:t>　　　　一、工业机器人企业概况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2025-2026年我国工业机器人行业投资价值与投资策略咨询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一、工业机器人行业优势分析</w:t>
      </w:r>
      <w:r>
        <w:rPr>
          <w:rFonts w:hint="eastAsia"/>
        </w:rPr>
        <w:br/>
      </w:r>
      <w:r>
        <w:rPr>
          <w:rFonts w:hint="eastAsia"/>
        </w:rPr>
        <w:t>　　　　二、工业机器人行业劣势分析</w:t>
      </w:r>
      <w:r>
        <w:rPr>
          <w:rFonts w:hint="eastAsia"/>
        </w:rPr>
        <w:br/>
      </w:r>
      <w:r>
        <w:rPr>
          <w:rFonts w:hint="eastAsia"/>
        </w:rPr>
        <w:t>　　　　三、工业机器人行业机会分析</w:t>
      </w:r>
      <w:r>
        <w:rPr>
          <w:rFonts w:hint="eastAsia"/>
        </w:rPr>
        <w:br/>
      </w:r>
      <w:r>
        <w:rPr>
          <w:rFonts w:hint="eastAsia"/>
        </w:rPr>
        <w:t>　　　　四、工业机器人行业风险分析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二、工业机器人行业投资机会分析</w:t>
      </w:r>
      <w:r>
        <w:rPr>
          <w:rFonts w:hint="eastAsia"/>
        </w:rPr>
        <w:br/>
      </w:r>
      <w:r>
        <w:rPr>
          <w:rFonts w:hint="eastAsia"/>
        </w:rPr>
        <w:t>　　第三节 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一、工业机器人市场竞争风险</w:t>
      </w:r>
      <w:r>
        <w:rPr>
          <w:rFonts w:hint="eastAsia"/>
        </w:rPr>
        <w:br/>
      </w:r>
      <w:r>
        <w:rPr>
          <w:rFonts w:hint="eastAsia"/>
        </w:rPr>
        <w:t>　　　　二、工业机器人行业原材料压力风险分析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三、工业机器人行业技术风险分析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四、工业机器人行业政策和体制风险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工业机器人行业投资策略分析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一、工业机器人行业重点投资品种分析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二、工业机器人行业重点投资地区分析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2026-2032年工业机器人发展前景预测</w:t>
      </w:r>
      <w:r>
        <w:rPr>
          <w:rFonts w:hint="eastAsia"/>
        </w:rPr>
        <w:br/>
      </w:r>
      <w:r>
        <w:rPr>
          <w:rFonts w:hint="eastAsia"/>
        </w:rPr>
        <w:t>　　第一节 工业机器人行业发展趋势预测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2026-2032年工业机器人行业市场容量预测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影响未来工业机器人行业发展的主要因素分析预测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未来工业机器人企业竞争格局</w:t>
      </w:r>
      <w:r>
        <w:rPr>
          <w:rFonts w:hint="eastAsia"/>
        </w:rPr>
        <w:br/>
      </w:r>
      <w:r>
        <w:rPr>
          <w:rFonts w:hint="eastAsia"/>
        </w:rPr>
        <w:t>　　第五节 工业机器人行业资源整合趋势</w:t>
      </w:r>
      <w:r>
        <w:rPr>
          <w:rFonts w:hint="eastAsia"/>
        </w:rPr>
        <w:br/>
      </w:r>
      <w:r>
        <w:rPr>
          <w:rFonts w:hint="eastAsia"/>
        </w:rPr>
        <w:t>　　第六节 工业机器人产业链竞争态势发展预测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二、工业机器人企业集中度分析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三、工业机器人区域集中度分析</w:t>
      </w:r>
      <w:r>
        <w:rPr>
          <w:rFonts w:hint="eastAsia"/>
        </w:rPr>
        <w:br/>
      </w:r>
      <w:r>
        <w:rPr>
          <w:rFonts w:hint="eastAsia"/>
        </w:rPr>
        <w:t>　　第三节 工业机器人行业国际竞争力比较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工业机器人行业政策和体制风险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工业机器人行业技术发展风险</w:t>
      </w:r>
      <w:r>
        <w:rPr>
          <w:rFonts w:hint="eastAsia"/>
        </w:rPr>
        <w:br/>
      </w:r>
      <w:r>
        <w:rPr>
          <w:rFonts w:hint="eastAsia"/>
        </w:rPr>
        <w:t>　　第三节 工业机器人市场竞争风险</w:t>
      </w:r>
      <w:r>
        <w:rPr>
          <w:rFonts w:hint="eastAsia"/>
        </w:rPr>
        <w:br/>
      </w:r>
      <w:r>
        <w:rPr>
          <w:rFonts w:hint="eastAsia"/>
        </w:rPr>
        <w:t>　　第四节 工业机器人行业原材料压力风险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工业机器人行业经营管理风险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 工业机器人行业研究结论及建议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2026-2032年中国工业机器人市场需求预测</w:t>
      </w:r>
      <w:r>
        <w:rPr>
          <w:rFonts w:hint="eastAsia"/>
        </w:rPr>
        <w:br/>
      </w:r>
      <w:r>
        <w:rPr>
          <w:rFonts w:hint="eastAsia"/>
        </w:rPr>
        <w:t>　　图表 2026年工业机器人发展趋势预测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fada015e4655" w:history="1">
        <w:r>
          <w:rPr>
            <w:rStyle w:val="Hyperlink"/>
          </w:rPr>
          <w:t>2026-2032年中国工业机器人市场剖析及发展前景预测报告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fada015e4655" w:history="1">
        <w:r>
          <w:rPr>
            <w:rStyle w:val="Hyperlink"/>
          </w:rPr>
          <w:t>https://www.20087.com/8/67/GongYeJiQiRenHangYeDiaoYanBaoGao.html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02140d6ae4102" w:history="1">
      <w:r>
        <w:rPr>
          <w:rStyle w:val="Hyperlink"/>
        </w:rPr>
        <w:t>2026-2032年中国工业机器人市场剖析及发展前景预测报告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ongYeJiQiRenHangYeDiaoYanBaoGao.html" TargetMode="External" Id="R32f2fada015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ongYeJiQiRenHangYeDiaoYanBaoGao.html" TargetMode="External" Id="R6c402140d6ae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2025-11-20T07:51:00Z</dcterms:created>
  <dcterms:modified xsi:type="dcterms:W3CDTF">2025-11-20T08:51:00Z</dcterms:modified>
  <dc:subject>2026-2032年中国工业机器人市场剖析及发展前景预测报告</dc:subject>
  <dc:title>2026-2032年中国工业机器人市场剖析及发展前景预测报告</dc:title>
  <cp:keywords>2026-2032年中国工业机器人市场剖析及发展前景预测报告</cp:keywords>
  <dc:description>2026-2032年中国工业机器人市场剖析及发展前景预测报告</dc:description>
</cp:coreProperties>
</file>