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95b7ebcd6461a" w:history="1">
              <w:r>
                <w:rPr>
                  <w:rStyle w:val="Hyperlink"/>
                </w:rPr>
                <w:t>2026-2032年中国风电控制系统市场调研及发展前景报告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95b7ebcd6461a" w:history="1">
              <w:r>
                <w:rPr>
                  <w:rStyle w:val="Hyperlink"/>
                </w:rPr>
                <w:t>2026-2032年中国风电控制系统市场调研及发展前景报告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95b7ebcd6461a" w:history="1">
                <w:r>
                  <w:rPr>
                    <w:rStyle w:val="Hyperlink"/>
                  </w:rPr>
                  <w:t>https://www.20087.com/1/89/FengDianKongZhiXiTongShiChangQianJing.html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控制系统是风力发电机组的核心部分，负责监测、控制和保护风机的运行状态。近年来，随着全球对可再生能源的重视，风电控制系统的市场规模不断扩大，技术也日益成熟。控制系统的设计优化、技术规范的完善以及制造工艺的提升，极大地提高了风电系统的可靠性、效率和智能化水平。特别是在亚洲地区，风电主机控制系统的市场份额持续增长，成为全球市场的重要驱动力。</w:t>
      </w:r>
      <w:r>
        <w:rPr>
          <w:rFonts w:hint="eastAsia"/>
        </w:rPr>
        <w:br/>
      </w:r>
      <w:r>
        <w:rPr>
          <w:rFonts w:hint="eastAsia"/>
        </w:rPr>
        <w:t>　　未来，风电控制系统的发展将聚焦于智能化和高效化，利用物联网（IoT）、大数据和人工智能技术实现远程监控和预测性维护，进一步降低运维成本，提高风电场的运营效率。同时，系统将更加注重环境适应性和灵活性，以应对复杂多变的气候条件。随着风电行业向大型化、海上风电方向发展，控制系统的设计也将趋向于模块化和标准化，以适应大规模部署的需求。</w:t>
      </w:r>
      <w:r>
        <w:rPr>
          <w:rFonts w:hint="eastAsia"/>
        </w:rPr>
        <w:br/>
      </w:r>
      <w:r>
        <w:rPr>
          <w:rFonts w:hint="eastAsia"/>
        </w:rPr>
        <w:t>　　《</w:t>
      </w:r>
      <w:hyperlink r:id="R38895b7ebcd6461a" w:history="1">
        <w:r>
          <w:rPr>
            <w:rStyle w:val="Hyperlink"/>
          </w:rPr>
          <w:t>2026-2032年中国风电控制系统市场调研及发展前景报告</w:t>
        </w:r>
      </w:hyperlink>
      <w:r>
        <w:rPr>
          <w:rFonts w:hint="eastAsia"/>
        </w:rPr>
        <w:t>》基于国家统计局及风电控制系统相关协会的权威数据，结合科研单位的详实资料，系统分析了风电控制系统行业的发展环境、产业链结构、市场供需状况及重点企业现状，并对风电控制系统行业市场前景及发展趋势作出科学预测。报告揭示了风电控制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风电控制系统产业市场概述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风电控制系统行业关键成功要素</w:t>
      </w:r>
      <w:r>
        <w:rPr>
          <w:rFonts w:hint="eastAsia"/>
        </w:rPr>
        <w:br/>
      </w:r>
      <w:r>
        <w:rPr>
          <w:rFonts w:hint="eastAsia"/>
        </w:rPr>
        <w:t>　　第四节 风电控制系统行业价值链分析</w:t>
      </w:r>
      <w:r>
        <w:rPr>
          <w:rFonts w:hint="eastAsia"/>
        </w:rPr>
        <w:br/>
      </w:r>
      <w:r>
        <w:rPr>
          <w:rFonts w:hint="eastAsia"/>
        </w:rPr>
        <w:t>　　第五节 风电控制系统产业链分析</w:t>
      </w:r>
      <w:r>
        <w:rPr>
          <w:rFonts w:hint="eastAsia"/>
        </w:rPr>
        <w:br/>
      </w:r>
      <w:r>
        <w:rPr>
          <w:rFonts w:hint="eastAsia"/>
        </w:rPr>
        <w:br/>
      </w:r>
      <w:r>
        <w:rPr>
          <w:rFonts w:hint="eastAsia"/>
        </w:rPr>
        <w:t>第二章 2025-2026年全球风电控制系统市场现状及发展趋势</w:t>
      </w:r>
      <w:r>
        <w:rPr>
          <w:rFonts w:hint="eastAsia"/>
        </w:rPr>
        <w:br/>
      </w:r>
      <w:r>
        <w:rPr>
          <w:rFonts w:hint="eastAsia"/>
        </w:rPr>
        <w:t>　　第一节 全球风电控制系统市场现状及发展趋势</w:t>
      </w:r>
      <w:r>
        <w:rPr>
          <w:rFonts w:hint="eastAsia"/>
        </w:rPr>
        <w:br/>
      </w:r>
      <w:r>
        <w:rPr>
          <w:rFonts w:hint="eastAsia"/>
        </w:rPr>
        <w:t>　　　　一、全球风电控制系统产业发展阶段</w:t>
      </w:r>
      <w:r>
        <w:rPr>
          <w:rFonts w:hint="eastAsia"/>
        </w:rPr>
        <w:br/>
      </w:r>
      <w:r>
        <w:rPr>
          <w:rFonts w:hint="eastAsia"/>
        </w:rPr>
        <w:t>　　　　二、全球风电控制系统产业竞争现状</w:t>
      </w:r>
      <w:r>
        <w:rPr>
          <w:rFonts w:hint="eastAsia"/>
        </w:rPr>
        <w:br/>
      </w:r>
      <w:r>
        <w:rPr>
          <w:rFonts w:hint="eastAsia"/>
        </w:rPr>
        <w:t>　　　　三、全球风电控制系统产业投资状况</w:t>
      </w:r>
      <w:r>
        <w:rPr>
          <w:rFonts w:hint="eastAsia"/>
        </w:rPr>
        <w:br/>
      </w:r>
      <w:r>
        <w:rPr>
          <w:rFonts w:hint="eastAsia"/>
        </w:rPr>
        <w:t>　　　　四、全球风电控制系统产业市场发展趋势</w:t>
      </w:r>
      <w:r>
        <w:rPr>
          <w:rFonts w:hint="eastAsia"/>
        </w:rPr>
        <w:br/>
      </w:r>
      <w:r>
        <w:rPr>
          <w:rFonts w:hint="eastAsia"/>
        </w:rPr>
        <w:t>　　第二节 全球主要国家地区风电控制系统市场现状及发展趋势</w:t>
      </w:r>
      <w:r>
        <w:rPr>
          <w:rFonts w:hint="eastAsia"/>
        </w:rPr>
        <w:br/>
      </w:r>
      <w:r>
        <w:rPr>
          <w:rFonts w:hint="eastAsia"/>
        </w:rPr>
        <w:t>　　第四节 全球风电控制系统市场经营模式现状及发展趋势</w:t>
      </w:r>
      <w:r>
        <w:rPr>
          <w:rFonts w:hint="eastAsia"/>
        </w:rPr>
        <w:br/>
      </w:r>
      <w:r>
        <w:rPr>
          <w:rFonts w:hint="eastAsia"/>
        </w:rPr>
        <w:br/>
      </w:r>
      <w:r>
        <w:rPr>
          <w:rFonts w:hint="eastAsia"/>
        </w:rPr>
        <w:t>第三章 2025-2026年中国风电控制系统产业链发展状况分析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中国风电控制系统产业发展分析</w:t>
      </w:r>
      <w:r>
        <w:rPr>
          <w:rFonts w:hint="eastAsia"/>
        </w:rPr>
        <w:br/>
      </w:r>
      <w:r>
        <w:rPr>
          <w:rFonts w:hint="eastAsia"/>
        </w:rPr>
        <w:t>　　第一节 中国风电控制系统产业发展现状</w:t>
      </w:r>
      <w:r>
        <w:rPr>
          <w:rFonts w:hint="eastAsia"/>
        </w:rPr>
        <w:br/>
      </w:r>
      <w:r>
        <w:rPr>
          <w:rFonts w:hint="eastAsia"/>
        </w:rPr>
        <w:t>　　第二节 中国风电控制系统产业国际地位现状</w:t>
      </w:r>
      <w:r>
        <w:rPr>
          <w:rFonts w:hint="eastAsia"/>
        </w:rPr>
        <w:br/>
      </w:r>
      <w:r>
        <w:rPr>
          <w:rFonts w:hint="eastAsia"/>
        </w:rPr>
        <w:t>　　第三节 中国风电控制系统产业经济运行现状</w:t>
      </w:r>
      <w:r>
        <w:rPr>
          <w:rFonts w:hint="eastAsia"/>
        </w:rPr>
        <w:br/>
      </w:r>
      <w:r>
        <w:rPr>
          <w:rFonts w:hint="eastAsia"/>
        </w:rPr>
        <w:t>　　第四节 中国风电控制系统产业运营模式现状</w:t>
      </w:r>
      <w:r>
        <w:rPr>
          <w:rFonts w:hint="eastAsia"/>
        </w:rPr>
        <w:br/>
      </w:r>
      <w:r>
        <w:rPr>
          <w:rFonts w:hint="eastAsia"/>
        </w:rPr>
        <w:t>　　第五节 中国风电控制系统产业存在的问题及发展障碍分析</w:t>
      </w:r>
      <w:r>
        <w:rPr>
          <w:rFonts w:hint="eastAsia"/>
        </w:rPr>
        <w:br/>
      </w:r>
      <w:r>
        <w:rPr>
          <w:rFonts w:hint="eastAsia"/>
        </w:rPr>
        <w:t>　　第六节 中国风电控制系统产业发展趋势</w:t>
      </w:r>
      <w:r>
        <w:rPr>
          <w:rFonts w:hint="eastAsia"/>
        </w:rPr>
        <w:br/>
      </w:r>
      <w:r>
        <w:rPr>
          <w:rFonts w:hint="eastAsia"/>
        </w:rPr>
        <w:br/>
      </w:r>
      <w:r>
        <w:rPr>
          <w:rFonts w:hint="eastAsia"/>
        </w:rPr>
        <w:t>第五章 中国风电控制系统市场现状及发展趋势</w:t>
      </w:r>
      <w:r>
        <w:rPr>
          <w:rFonts w:hint="eastAsia"/>
        </w:rPr>
        <w:br/>
      </w:r>
      <w:r>
        <w:rPr>
          <w:rFonts w:hint="eastAsia"/>
        </w:rPr>
        <w:t>　　第一节 中国风电控制系统市场供给状况</w:t>
      </w:r>
      <w:r>
        <w:rPr>
          <w:rFonts w:hint="eastAsia"/>
        </w:rPr>
        <w:br/>
      </w:r>
      <w:r>
        <w:rPr>
          <w:rFonts w:hint="eastAsia"/>
        </w:rPr>
        <w:t>　　第二节 中国风电控制系统市场需求状况</w:t>
      </w:r>
      <w:r>
        <w:rPr>
          <w:rFonts w:hint="eastAsia"/>
        </w:rPr>
        <w:br/>
      </w:r>
      <w:r>
        <w:rPr>
          <w:rFonts w:hint="eastAsia"/>
        </w:rPr>
        <w:t>　　第三节 中国风电控制系统市场结构状况</w:t>
      </w:r>
      <w:r>
        <w:rPr>
          <w:rFonts w:hint="eastAsia"/>
        </w:rPr>
        <w:br/>
      </w:r>
      <w:r>
        <w:rPr>
          <w:rFonts w:hint="eastAsia"/>
        </w:rPr>
        <w:t>　　第四节 中国风电控制系统市场存在的问题及障碍</w:t>
      </w:r>
      <w:r>
        <w:rPr>
          <w:rFonts w:hint="eastAsia"/>
        </w:rPr>
        <w:br/>
      </w:r>
      <w:r>
        <w:rPr>
          <w:rFonts w:hint="eastAsia"/>
        </w:rPr>
        <w:t>　　第五节 中国风电控制系统市场发展潜力及发展趋势</w:t>
      </w:r>
      <w:r>
        <w:rPr>
          <w:rFonts w:hint="eastAsia"/>
        </w:rPr>
        <w:br/>
      </w:r>
      <w:r>
        <w:rPr>
          <w:rFonts w:hint="eastAsia"/>
        </w:rPr>
        <w:br/>
      </w:r>
      <w:r>
        <w:rPr>
          <w:rFonts w:hint="eastAsia"/>
        </w:rPr>
        <w:t>第六章 中国风电控制系统市场消费者行为状况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中国风电控制系统产业基本竞争战略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四、风电控制系统产业该战略的SWOT分析</w:t>
      </w:r>
      <w:r>
        <w:rPr>
          <w:rFonts w:hint="eastAsia"/>
        </w:rPr>
        <w:br/>
      </w:r>
      <w:r>
        <w:rPr>
          <w:rFonts w:hint="eastAsia"/>
        </w:rPr>
        <w:t>　　　　五、风电控制系统产业该战略的典型企业分析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中国风电控制系统产业市场竞争策略分析</w:t>
      </w:r>
      <w:r>
        <w:rPr>
          <w:rFonts w:hint="eastAsia"/>
        </w:rPr>
        <w:br/>
      </w:r>
      <w:r>
        <w:rPr>
          <w:rFonts w:hint="eastAsia"/>
        </w:rPr>
        <w:t>　　第一节 风电控制系统产业市场五种竞争动力模式结构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风电控制系统产业市场核心竞争力的塑造要素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风电控制系统产业市场不同市场地位的竞争策略分析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风电控制系统产业市场竞争案例分析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中国风电控制系统产业市场营销策略竞争分析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中国风电控制系统产业重点企业市场竞争策略研究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中国风电控制系统产业市场发展预测</w:t>
      </w:r>
      <w:r>
        <w:rPr>
          <w:rFonts w:hint="eastAsia"/>
        </w:rPr>
        <w:br/>
      </w:r>
      <w:r>
        <w:rPr>
          <w:rFonts w:hint="eastAsia"/>
        </w:rPr>
        <w:t>　　第一节 中国风电控制系统产业发展环境预测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中国风电控制系统产业发展预测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中国风电控制系统市场发展预测</w:t>
      </w:r>
      <w:r>
        <w:rPr>
          <w:rFonts w:hint="eastAsia"/>
        </w:rPr>
        <w:br/>
      </w:r>
      <w:r>
        <w:rPr>
          <w:rFonts w:hint="eastAsia"/>
        </w:rPr>
        <w:t>　　　　一、2026-2032年中国风电控制系统市场需求预测分析</w:t>
      </w:r>
      <w:r>
        <w:rPr>
          <w:rFonts w:hint="eastAsia"/>
        </w:rPr>
        <w:br/>
      </w:r>
      <w:r>
        <w:rPr>
          <w:rFonts w:hint="eastAsia"/>
        </w:rPr>
        <w:t>　　　　二、2026-2032年中国风电控制系统市场结构预测</w:t>
      </w:r>
      <w:r>
        <w:rPr>
          <w:rFonts w:hint="eastAsia"/>
        </w:rPr>
        <w:br/>
      </w:r>
      <w:r>
        <w:rPr>
          <w:rFonts w:hint="eastAsia"/>
        </w:rPr>
        <w:t>　　　　三、2026-2032年中国风电控制系统市场集中度预测</w:t>
      </w:r>
      <w:r>
        <w:rPr>
          <w:rFonts w:hint="eastAsia"/>
        </w:rPr>
        <w:br/>
      </w:r>
      <w:r>
        <w:rPr>
          <w:rFonts w:hint="eastAsia"/>
        </w:rPr>
        <w:t>　　　　四、2026-2032年中国风电控制系统市场供给预测</w:t>
      </w:r>
      <w:r>
        <w:rPr>
          <w:rFonts w:hint="eastAsia"/>
        </w:rPr>
        <w:br/>
      </w:r>
      <w:r>
        <w:rPr>
          <w:rFonts w:hint="eastAsia"/>
        </w:rPr>
        <w:t>　　　　五、2026-2032年中国风电控制系统市场价格预测</w:t>
      </w:r>
      <w:r>
        <w:rPr>
          <w:rFonts w:hint="eastAsia"/>
        </w:rPr>
        <w:br/>
      </w:r>
      <w:r>
        <w:rPr>
          <w:rFonts w:hint="eastAsia"/>
        </w:rPr>
        <w:t>　　第四节 中国风电控制系统产业竞争发展趋势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中国风电控制系统产业市场投资机会与风险</w:t>
      </w:r>
      <w:r>
        <w:rPr>
          <w:rFonts w:hint="eastAsia"/>
        </w:rPr>
        <w:br/>
      </w:r>
      <w:r>
        <w:rPr>
          <w:rFonts w:hint="eastAsia"/>
        </w:rPr>
        <w:t>　　第一节 中国风电控制系统产业市场投资优势分析</w:t>
      </w:r>
      <w:r>
        <w:rPr>
          <w:rFonts w:hint="eastAsia"/>
        </w:rPr>
        <w:br/>
      </w:r>
      <w:r>
        <w:rPr>
          <w:rFonts w:hint="eastAsia"/>
        </w:rPr>
        <w:t>　　第二节 中国风电控制系统产业市场投资劣势分析</w:t>
      </w:r>
      <w:r>
        <w:rPr>
          <w:rFonts w:hint="eastAsia"/>
        </w:rPr>
        <w:br/>
      </w:r>
      <w:r>
        <w:rPr>
          <w:rFonts w:hint="eastAsia"/>
        </w:rPr>
        <w:t>　　第三节 中国风电控制系统产业市场投资机会分析</w:t>
      </w:r>
      <w:r>
        <w:rPr>
          <w:rFonts w:hint="eastAsia"/>
        </w:rPr>
        <w:br/>
      </w:r>
      <w:r>
        <w:rPr>
          <w:rFonts w:hint="eastAsia"/>
        </w:rPr>
        <w:t>　　第四节 中国风电控制系统产业市场投资风险分析</w:t>
      </w:r>
      <w:r>
        <w:rPr>
          <w:rFonts w:hint="eastAsia"/>
        </w:rPr>
        <w:br/>
      </w:r>
      <w:r>
        <w:rPr>
          <w:rFonts w:hint="eastAsia"/>
        </w:rPr>
        <w:br/>
      </w:r>
      <w:r>
        <w:rPr>
          <w:rFonts w:hint="eastAsia"/>
        </w:rPr>
        <w:t>第十三章 中国风电控制系统产业市场竞争策略建议</w:t>
      </w:r>
      <w:r>
        <w:rPr>
          <w:rFonts w:hint="eastAsia"/>
        </w:rPr>
        <w:br/>
      </w:r>
      <w:r>
        <w:rPr>
          <w:rFonts w:hint="eastAsia"/>
        </w:rPr>
        <w:t>　　第一节 中国风电控制系统产业竞争战略建议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中国风电控制系统产业竞争策略建议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中国风电控制系统市场竞争策略建议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风电控制系统产业链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2020-2025年中国风电控制系统行业市场规模及增长情况</w:t>
      </w:r>
      <w:r>
        <w:rPr>
          <w:rFonts w:hint="eastAsia"/>
        </w:rPr>
        <w:br/>
      </w:r>
      <w:r>
        <w:rPr>
          <w:rFonts w:hint="eastAsia"/>
        </w:rPr>
        <w:t>　　……</w:t>
      </w:r>
      <w:r>
        <w:rPr>
          <w:rFonts w:hint="eastAsia"/>
        </w:rPr>
        <w:br/>
      </w:r>
      <w:r>
        <w:rPr>
          <w:rFonts w:hint="eastAsia"/>
        </w:rPr>
        <w:t>　　图表 2020-2025年中国风电控制系统行业产量及增长趋势</w:t>
      </w:r>
      <w:r>
        <w:rPr>
          <w:rFonts w:hint="eastAsia"/>
        </w:rPr>
        <w:br/>
      </w:r>
      <w:r>
        <w:rPr>
          <w:rFonts w:hint="eastAsia"/>
        </w:rPr>
        <w:t>　　图表 2020-2025年中国风电控制系统市场需求量及增速统计</w:t>
      </w:r>
      <w:r>
        <w:rPr>
          <w:rFonts w:hint="eastAsia"/>
        </w:rPr>
        <w:br/>
      </w:r>
      <w:r>
        <w:rPr>
          <w:rFonts w:hint="eastAsia"/>
        </w:rPr>
        <w:t>　　……</w:t>
      </w:r>
      <w:r>
        <w:rPr>
          <w:rFonts w:hint="eastAsia"/>
        </w:rPr>
        <w:br/>
      </w:r>
      <w:r>
        <w:rPr>
          <w:rFonts w:hint="eastAsia"/>
        </w:rPr>
        <w:t>　　图表 2020-2025年中国风电控制系统行业盈利情况 单位：亿元</w:t>
      </w:r>
      <w:r>
        <w:rPr>
          <w:rFonts w:hint="eastAsia"/>
        </w:rPr>
        <w:br/>
      </w:r>
      <w:r>
        <w:rPr>
          <w:rFonts w:hint="eastAsia"/>
        </w:rPr>
        <w:t>　　……</w:t>
      </w:r>
      <w:r>
        <w:rPr>
          <w:rFonts w:hint="eastAsia"/>
        </w:rPr>
        <w:br/>
      </w:r>
      <w:r>
        <w:rPr>
          <w:rFonts w:hint="eastAsia"/>
        </w:rPr>
        <w:t>　　图表 2020-2025年中国风电控制系统行业企业数量情况 单位：家</w:t>
      </w:r>
      <w:r>
        <w:rPr>
          <w:rFonts w:hint="eastAsia"/>
        </w:rPr>
        <w:br/>
      </w:r>
      <w:r>
        <w:rPr>
          <w:rFonts w:hint="eastAsia"/>
        </w:rPr>
        <w:t>　　图表 2020-2025年中国风电控制系统行业企业平均规模情况 单位：万元/家</w:t>
      </w:r>
      <w:r>
        <w:rPr>
          <w:rFonts w:hint="eastAsia"/>
        </w:rPr>
        <w:br/>
      </w:r>
      <w:r>
        <w:rPr>
          <w:rFonts w:hint="eastAsia"/>
        </w:rPr>
        <w:t>　　图表 2020-2025年中国风电控制系统行业市场规模及增长情况</w:t>
      </w:r>
      <w:r>
        <w:rPr>
          <w:rFonts w:hint="eastAsia"/>
        </w:rPr>
        <w:br/>
      </w:r>
      <w:r>
        <w:rPr>
          <w:rFonts w:hint="eastAsia"/>
        </w:rPr>
        <w:t>　　……</w:t>
      </w:r>
      <w:r>
        <w:rPr>
          <w:rFonts w:hint="eastAsia"/>
        </w:rPr>
        <w:br/>
      </w:r>
      <w:r>
        <w:rPr>
          <w:rFonts w:hint="eastAsia"/>
        </w:rPr>
        <w:t>　　图表 **地区风电控制系统市场规模及增长情况</w:t>
      </w:r>
      <w:r>
        <w:rPr>
          <w:rFonts w:hint="eastAsia"/>
        </w:rPr>
        <w:br/>
      </w:r>
      <w:r>
        <w:rPr>
          <w:rFonts w:hint="eastAsia"/>
        </w:rPr>
        <w:t>　　图表 **地区风电控制系统行业市场需求情况</w:t>
      </w:r>
      <w:r>
        <w:rPr>
          <w:rFonts w:hint="eastAsia"/>
        </w:rPr>
        <w:br/>
      </w:r>
      <w:r>
        <w:rPr>
          <w:rFonts w:hint="eastAsia"/>
        </w:rPr>
        <w:t>　　……</w:t>
      </w:r>
      <w:r>
        <w:rPr>
          <w:rFonts w:hint="eastAsia"/>
        </w:rPr>
        <w:br/>
      </w:r>
      <w:r>
        <w:rPr>
          <w:rFonts w:hint="eastAsia"/>
        </w:rPr>
        <w:t>　　图表 风电控制系统重点企业（一）基本信息</w:t>
      </w:r>
      <w:r>
        <w:rPr>
          <w:rFonts w:hint="eastAsia"/>
        </w:rPr>
        <w:br/>
      </w:r>
      <w:r>
        <w:rPr>
          <w:rFonts w:hint="eastAsia"/>
        </w:rPr>
        <w:t>　　图表 风电控制系统重点企业（一）经营情况分析</w:t>
      </w:r>
      <w:r>
        <w:rPr>
          <w:rFonts w:hint="eastAsia"/>
        </w:rPr>
        <w:br/>
      </w:r>
      <w:r>
        <w:rPr>
          <w:rFonts w:hint="eastAsia"/>
        </w:rPr>
        <w:t>　　图表 风电控制系统重点企业（一）主要经济指标情况</w:t>
      </w:r>
      <w:r>
        <w:rPr>
          <w:rFonts w:hint="eastAsia"/>
        </w:rPr>
        <w:br/>
      </w:r>
      <w:r>
        <w:rPr>
          <w:rFonts w:hint="eastAsia"/>
        </w:rPr>
        <w:t>　　图表 风电控制系统重点企业（一）盈利能力情况</w:t>
      </w:r>
      <w:r>
        <w:rPr>
          <w:rFonts w:hint="eastAsia"/>
        </w:rPr>
        <w:br/>
      </w:r>
      <w:r>
        <w:rPr>
          <w:rFonts w:hint="eastAsia"/>
        </w:rPr>
        <w:t>　　图表 风电控制系统重点企业（一）偿债能力情况</w:t>
      </w:r>
      <w:r>
        <w:rPr>
          <w:rFonts w:hint="eastAsia"/>
        </w:rPr>
        <w:br/>
      </w:r>
      <w:r>
        <w:rPr>
          <w:rFonts w:hint="eastAsia"/>
        </w:rPr>
        <w:t>　　图表 风电控制系统重点企业（一）运营能力情况</w:t>
      </w:r>
      <w:r>
        <w:rPr>
          <w:rFonts w:hint="eastAsia"/>
        </w:rPr>
        <w:br/>
      </w:r>
      <w:r>
        <w:rPr>
          <w:rFonts w:hint="eastAsia"/>
        </w:rPr>
        <w:t>　　图表 风电控制系统重点企业（一）成长能力情况</w:t>
      </w:r>
      <w:r>
        <w:rPr>
          <w:rFonts w:hint="eastAsia"/>
        </w:rPr>
        <w:br/>
      </w:r>
      <w:r>
        <w:rPr>
          <w:rFonts w:hint="eastAsia"/>
        </w:rPr>
        <w:t>　　图表 风电控制系统重点企业（二）基本信息</w:t>
      </w:r>
      <w:r>
        <w:rPr>
          <w:rFonts w:hint="eastAsia"/>
        </w:rPr>
        <w:br/>
      </w:r>
      <w:r>
        <w:rPr>
          <w:rFonts w:hint="eastAsia"/>
        </w:rPr>
        <w:t>　　图表 风电控制系统重点企业（二）经营情况分析</w:t>
      </w:r>
      <w:r>
        <w:rPr>
          <w:rFonts w:hint="eastAsia"/>
        </w:rPr>
        <w:br/>
      </w:r>
      <w:r>
        <w:rPr>
          <w:rFonts w:hint="eastAsia"/>
        </w:rPr>
        <w:t>　　图表 风电控制系统重点企业（二）主要经济指标情况</w:t>
      </w:r>
      <w:r>
        <w:rPr>
          <w:rFonts w:hint="eastAsia"/>
        </w:rPr>
        <w:br/>
      </w:r>
      <w:r>
        <w:rPr>
          <w:rFonts w:hint="eastAsia"/>
        </w:rPr>
        <w:t>　　图表 风电控制系统重点企业（二）盈利能力情况</w:t>
      </w:r>
      <w:r>
        <w:rPr>
          <w:rFonts w:hint="eastAsia"/>
        </w:rPr>
        <w:br/>
      </w:r>
      <w:r>
        <w:rPr>
          <w:rFonts w:hint="eastAsia"/>
        </w:rPr>
        <w:t>　　图表 风电控制系统重点企业（二）偿债能力情况</w:t>
      </w:r>
      <w:r>
        <w:rPr>
          <w:rFonts w:hint="eastAsia"/>
        </w:rPr>
        <w:br/>
      </w:r>
      <w:r>
        <w:rPr>
          <w:rFonts w:hint="eastAsia"/>
        </w:rPr>
        <w:t>　　图表 风电控制系统重点企业（二）运营能力情况</w:t>
      </w:r>
      <w:r>
        <w:rPr>
          <w:rFonts w:hint="eastAsia"/>
        </w:rPr>
        <w:br/>
      </w:r>
      <w:r>
        <w:rPr>
          <w:rFonts w:hint="eastAsia"/>
        </w:rPr>
        <w:t>　　图表 风电控制系统重点企业（二）成长能力情况</w:t>
      </w:r>
      <w:r>
        <w:rPr>
          <w:rFonts w:hint="eastAsia"/>
        </w:rPr>
        <w:br/>
      </w:r>
      <w:r>
        <w:rPr>
          <w:rFonts w:hint="eastAsia"/>
        </w:rPr>
        <w:t>　　……</w:t>
      </w:r>
      <w:r>
        <w:rPr>
          <w:rFonts w:hint="eastAsia"/>
        </w:rPr>
        <w:br/>
      </w:r>
      <w:r>
        <w:rPr>
          <w:rFonts w:hint="eastAsia"/>
        </w:rPr>
        <w:t>　　图表 2026-2032年中国风电控制系统行业产量预测</w:t>
      </w:r>
      <w:r>
        <w:rPr>
          <w:rFonts w:hint="eastAsia"/>
        </w:rPr>
        <w:br/>
      </w:r>
      <w:r>
        <w:rPr>
          <w:rFonts w:hint="eastAsia"/>
        </w:rPr>
        <w:t>　　图表 2026-2032年中国风电控制系统市场需求量预测</w:t>
      </w:r>
      <w:r>
        <w:rPr>
          <w:rFonts w:hint="eastAsia"/>
        </w:rPr>
        <w:br/>
      </w:r>
      <w:r>
        <w:rPr>
          <w:rFonts w:hint="eastAsia"/>
        </w:rPr>
        <w:t>　　……</w:t>
      </w:r>
      <w:r>
        <w:rPr>
          <w:rFonts w:hint="eastAsia"/>
        </w:rPr>
        <w:br/>
      </w:r>
      <w:r>
        <w:rPr>
          <w:rFonts w:hint="eastAsia"/>
        </w:rPr>
        <w:t>　　图表 2026-2032年中国风电控制系统行业市场规模预测</w:t>
      </w:r>
      <w:r>
        <w:rPr>
          <w:rFonts w:hint="eastAsia"/>
        </w:rPr>
        <w:br/>
      </w:r>
      <w:r>
        <w:rPr>
          <w:rFonts w:hint="eastAsia"/>
        </w:rPr>
        <w:t>　　图表 2026-2032年中国风电控制系统市场前景分析</w:t>
      </w:r>
      <w:r>
        <w:rPr>
          <w:rFonts w:hint="eastAsia"/>
        </w:rPr>
        <w:br/>
      </w:r>
      <w:r>
        <w:rPr>
          <w:rFonts w:hint="eastAsia"/>
        </w:rPr>
        <w:t>　　图表 2026-2032年中国风电控制系统行业发展趋势预测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95b7ebcd6461a" w:history="1">
        <w:r>
          <w:rPr>
            <w:rStyle w:val="Hyperlink"/>
          </w:rPr>
          <w:t>2026-2032年中国风电控制系统市场调研及发展前景报告</w:t>
        </w:r>
      </w:hyperlink>
      <w:r>
        <w:rPr>
          <w:color w:val="C00000"/>
        </w:rPr>
        <w:t>》，报告编号：</w:t>
      </w:r>
      <w:r>
        <w:rPr>
          <w:rFonts w:hint="eastAsia"/>
          <w:color w:val="C00000"/>
        </w:rPr>
        <w:t>0836891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95b7ebcd6461a" w:history="1">
        <w:r>
          <w:rPr>
            <w:rStyle w:val="Hyperlink"/>
          </w:rPr>
          <w:t>https://www.20087.com/1/89/FengDianKongZhiXiTongShiChangQianJing.html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系统安全链、风电控制系统厂家、风电系统运行与维护、风电控制系统新技术有哪些、风电机组电控系统安装过程、风电控制系统的功能有哪些?、风电运营、风电控制系统的辅助设备、风电机组控制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cbe8e93ee4734" w:history="1">
      <w:r>
        <w:rPr>
          <w:rStyle w:val="Hyperlink"/>
        </w:rPr>
        <w:t>2026-2032年中国风电控制系统市场调研及发展前景报告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FengDianKongZhiXiTongShiChangQianJing.html" TargetMode="External" Id="R38895b7ebcd6461a" /></Relationships>
</file>

<file path=word/_rels/header2.xml.rels>&#65279;<?xml version="1.0" encoding="utf-8"?><Relationships xmlns="http://schemas.openxmlformats.org/package/2006/relationships"><Relationship Type="http://schemas.openxmlformats.org/officeDocument/2006/relationships/hyperlink" Target="https://www.20087.com/1/89/FengDianKongZhiXiTongShiChangQianJing.html" TargetMode="External" Id="Rcd1cbe8e93ee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2025-12-22T23:53:00Z</dcterms:created>
  <dcterms:modified xsi:type="dcterms:W3CDTF">2025-12-23T00:53:00Z</dcterms:modified>
  <dc:subject>2026-2032年中国风电控制系统市场调研及发展前景报告</dc:subject>
  <dc:title>2026-2032年中国风电控制系统市场调研及发展前景报告</dc:title>
  <cp:keywords>2026-2032年中国风电控制系统市场调研及发展前景报告</cp:keywords>
  <dc:description>2026-2032年中国风电控制系统市场调研及发展前景报告</dc:description>
</cp:coreProperties>
</file>