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8ce9b5b64c59" w:history="1">
              <w:r>
                <w:rPr>
                  <w:rStyle w:val="Hyperlink"/>
                </w:rPr>
                <w:t>2025-2031年中国光纤跳线行业现状深度调研与发展趋势分析报告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8ce9b5b64c59" w:history="1">
              <w:r>
                <w:rPr>
                  <w:rStyle w:val="Hyperlink"/>
                </w:rPr>
                <w:t>2025-2031年中国光纤跳线行业现状深度调研与发展趋势分析报告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8ce9b5b64c59" w:history="1">
                <w:r>
                  <w:rPr>
                    <w:rStyle w:val="Hyperlink"/>
                  </w:rPr>
                  <w:t>https://www.20087.com/9/18/GuangXianTiaoXianDeFaZhanQuShi.html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是光纤通信系统中的关键连接件，用于实现光信号的灵活布线和设备间的互联。目前，随着5G、数据中心和云计算等高速网络应用的普及，对光纤跳线的需求急剧增长。制造商通过引入自动化生产线和精密检测设备，显著提升了产品质量和生产效率，满足了市场对高速、大容量通信网络的需求。</w:t>
      </w:r>
      <w:r>
        <w:rPr>
          <w:rFonts w:hint="eastAsia"/>
        </w:rPr>
        <w:br/>
      </w:r>
      <w:r>
        <w:rPr>
          <w:rFonts w:hint="eastAsia"/>
        </w:rPr>
        <w:t>　　未来，光纤跳线的发展将侧重于更高带宽和更小体积。随着数据传输速率的不断提升，下一代光纤跳线将采用更先进的光学和封装技术，如多芯光纤和紧凑型连接器，以实现更高的信号密度和更快的数据传输速度。同时，为了适应日益复杂的网络架构和空间限制，光纤跳线将更加注重设计的灵活性和模块化，便于在狭小的空间内实现快速部署和维护。此外，绿色环保理念的倡导也将促使制造商采用可再生材料和节能工艺，减少产品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8ce9b5b64c59" w:history="1">
        <w:r>
          <w:rPr>
            <w:rStyle w:val="Hyperlink"/>
          </w:rPr>
          <w:t>2025-2031年中国光纤跳线行业现状深度调研与发展趋势分析报告</w:t>
        </w:r>
      </w:hyperlink>
      <w:r>
        <w:rPr>
          <w:rFonts w:hint="eastAsia"/>
        </w:rPr>
        <w:t>》通过详实的数据分析，全面解析了光纤跳线行业的市场规模、需求动态及价格趋势，深入探讨了光纤跳线产业链上下游的协同关系与竞争格局变化。报告对光纤跳线细分市场进行精准划分，结合重点企业研究，揭示了品牌影响力与市场集中度的现状，为行业参与者提供了清晰的竞争态势洞察。同时，报告结合宏观经济环境、技术发展路径及消费者需求演变，科学预测了光纤跳线行业的未来发展方向，并针对潜在风险提出了切实可行的应对策略。报告为光纤跳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光纤跳线行业概述</w:t>
      </w:r>
      <w:r>
        <w:rPr>
          <w:rFonts w:hint="eastAsia"/>
        </w:rPr>
        <w:br/>
      </w:r>
      <w:r>
        <w:rPr>
          <w:rFonts w:hint="eastAsia"/>
        </w:rPr>
        <w:t>　　第一节 光纤跳线行业定义</w:t>
      </w:r>
      <w:r>
        <w:rPr>
          <w:rFonts w:hint="eastAsia"/>
        </w:rPr>
        <w:br/>
      </w:r>
      <w:r>
        <w:rPr>
          <w:rFonts w:hint="eastAsia"/>
        </w:rPr>
        <w:t>　　第二节 光纤跳线行业发展历程</w:t>
      </w:r>
      <w:r>
        <w:rPr>
          <w:rFonts w:hint="eastAsia"/>
        </w:rPr>
        <w:br/>
      </w:r>
      <w:r>
        <w:rPr>
          <w:rFonts w:hint="eastAsia"/>
        </w:rPr>
        <w:t>　　第三节 光纤跳线行业分类情况</w:t>
      </w:r>
      <w:r>
        <w:rPr>
          <w:rFonts w:hint="eastAsia"/>
        </w:rPr>
        <w:br/>
      </w:r>
      <w:r>
        <w:rPr>
          <w:rFonts w:hint="eastAsia"/>
        </w:rPr>
        <w:t>　　第四节 光纤跳线产业链分析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光纤跳线行业发展现状分析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全球光纤跳线行业发展分析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一、全球光纤跳线行业发展历程</w:t>
      </w:r>
      <w:r>
        <w:rPr>
          <w:rFonts w:hint="eastAsia"/>
        </w:rPr>
        <w:br/>
      </w:r>
      <w:r>
        <w:rPr>
          <w:rFonts w:hint="eastAsia"/>
        </w:rPr>
        <w:t>　　　　二、全球光纤跳线行业发展现状</w:t>
      </w:r>
      <w:r>
        <w:rPr>
          <w:rFonts w:hint="eastAsia"/>
        </w:rPr>
        <w:br/>
      </w:r>
      <w:r>
        <w:rPr>
          <w:rFonts w:hint="eastAsia"/>
        </w:rPr>
        <w:t>　　　　三、全球光纤跳线行业发展预测</w:t>
      </w:r>
      <w:r>
        <w:rPr>
          <w:rFonts w:hint="eastAsia"/>
        </w:rPr>
        <w:br/>
      </w:r>
      <w:r>
        <w:rPr>
          <w:rFonts w:hint="eastAsia"/>
        </w:rPr>
        <w:t>　　第二节 中国光纤跳线行业发展分析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一、2025-2031年中国光纤跳线行业发展态势分析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中国光纤跳线产业特征与行业重要性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光纤跳线行业特性分析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2025-2031年中国光纤跳线所属行业运行现状</w:t>
      </w:r>
      <w:r>
        <w:rPr>
          <w:rFonts w:hint="eastAsia"/>
        </w:rPr>
        <w:br/>
      </w:r>
      <w:r>
        <w:rPr>
          <w:rFonts w:hint="eastAsia"/>
        </w:rPr>
        <w:t>　　第一节 中国光纤跳线行业规模情况分析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中国光纤跳线所属行业产销情况分析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中国光纤跳线所属行业财务能力分析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中国光纤跳线市场规模分析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2025年中国光纤跳线市场规模分析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2025-2031年中国光纤跳线区域市场规模分析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2025-2031年中国光纤跳线市场规模预测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中国光纤跳线市场供需分析</w:t>
      </w:r>
      <w:r>
        <w:rPr>
          <w:rFonts w:hint="eastAsia"/>
        </w:rPr>
        <w:br/>
      </w:r>
      <w:r>
        <w:rPr>
          <w:rFonts w:hint="eastAsia"/>
        </w:rPr>
        <w:t>　　第一节 光纤跳线市场现状分析及预测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二、2025-2031年我国光纤跳线行业总产值预测</w:t>
      </w:r>
      <w:r>
        <w:rPr>
          <w:rFonts w:hint="eastAsia"/>
        </w:rPr>
        <w:br/>
      </w:r>
      <w:r>
        <w:rPr>
          <w:rFonts w:hint="eastAsia"/>
        </w:rPr>
        <w:t>　　第二节 光纤跳线产品产量分析及预测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二、2025-2031年我国光纤跳线产量预测</w:t>
      </w:r>
      <w:r>
        <w:rPr>
          <w:rFonts w:hint="eastAsia"/>
        </w:rPr>
        <w:br/>
      </w:r>
      <w:r>
        <w:rPr>
          <w:rFonts w:hint="eastAsia"/>
        </w:rPr>
        <w:t>　　第三节 光纤跳线市场需求分析及预测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二、2025-2031年我国光纤跳线市场需求预测</w:t>
      </w:r>
      <w:r>
        <w:rPr>
          <w:rFonts w:hint="eastAsia"/>
        </w:rPr>
        <w:br/>
      </w:r>
      <w:r>
        <w:rPr>
          <w:rFonts w:hint="eastAsia"/>
        </w:rPr>
        <w:t>　　第四节 光纤跳线所属行业进出口数据分析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一、我国光纤跳线所属行业进出口数据分析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二、2025-2031年国内光纤跳线所属行业产品进出口情况预测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光纤跳线及其主要上下游产品</w:t>
      </w:r>
      <w:r>
        <w:rPr>
          <w:rFonts w:hint="eastAsia"/>
        </w:rPr>
        <w:br/>
      </w:r>
      <w:r>
        <w:rPr>
          <w:rFonts w:hint="eastAsia"/>
        </w:rPr>
        <w:t>　　第一节 光纤跳线上下游分析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光纤跳线行业产业链分析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光纤跳线国内产品价格走势及影响因素分析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光纤跳线行业重点企业市场竞争力分析</w:t>
      </w:r>
      <w:r>
        <w:rPr>
          <w:rFonts w:hint="eastAsia"/>
        </w:rPr>
        <w:br/>
      </w:r>
      <w:r>
        <w:rPr>
          <w:rFonts w:hint="eastAsia"/>
        </w:rPr>
        <w:t>　　第一节 达康讯通信息科技（北京）有限公司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武汉森豪通信科技有限公司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北京睿创胜为科技有限公司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广州市辉澎信息科技有限公司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光纤跳线产业用户度分析</w:t>
      </w:r>
      <w:r>
        <w:rPr>
          <w:rFonts w:hint="eastAsia"/>
        </w:rPr>
        <w:br/>
      </w:r>
      <w:r>
        <w:rPr>
          <w:rFonts w:hint="eastAsia"/>
        </w:rPr>
        <w:t>　　第一节 光纤跳线产业用户认知程度</w:t>
      </w:r>
      <w:r>
        <w:rPr>
          <w:rFonts w:hint="eastAsia"/>
        </w:rPr>
        <w:br/>
      </w:r>
      <w:r>
        <w:rPr>
          <w:rFonts w:hint="eastAsia"/>
        </w:rPr>
        <w:t>　　第二节 光纤跳线产业用户关注因素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光纤跳线产品竞争力优势分析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光纤跳线行业市场竞争策略分析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光纤跳线行业竞争结构分析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光纤跳线行业国际竞争力比较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光纤跳线企业竞争策略分析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光纤跳线行业投资与发展前景分析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光纤跳线行业投资机会分析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一、光纤跳线投资项目分析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二、可以投资的光纤跳线模式</w:t>
      </w:r>
      <w:r>
        <w:rPr>
          <w:rFonts w:hint="eastAsia"/>
        </w:rPr>
        <w:br/>
      </w:r>
      <w:r>
        <w:rPr>
          <w:rFonts w:hint="eastAsia"/>
        </w:rPr>
        <w:t>　　　　三、2025年光纤跳线投资机会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2025-2031年中国光纤跳线行业发展预测分析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一、未来光纤跳线发展分析</w:t>
      </w:r>
      <w:r>
        <w:rPr>
          <w:rFonts w:hint="eastAsia"/>
        </w:rPr>
        <w:br/>
      </w:r>
      <w:r>
        <w:rPr>
          <w:rFonts w:hint="eastAsia"/>
        </w:rPr>
        <w:t>　　　　二、未来光纤跳线行业技术开发方向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2025-2031年光纤跳线行业发展趋势及投资风险分析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当前光纤跳线存在的问题</w:t>
      </w:r>
      <w:r>
        <w:rPr>
          <w:rFonts w:hint="eastAsia"/>
        </w:rPr>
        <w:br/>
      </w:r>
      <w:r>
        <w:rPr>
          <w:rFonts w:hint="eastAsia"/>
        </w:rPr>
        <w:t>　　第二节 光纤跳线未来发展预测分析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一、中国光纤跳线发展方向分析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2025-2031年中国光纤跳线行业投资风险分析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观点及结论</w:t>
      </w:r>
      <w:r>
        <w:rPr>
          <w:rFonts w:hint="eastAsia"/>
        </w:rPr>
        <w:br/>
      </w:r>
      <w:r>
        <w:rPr>
          <w:rFonts w:hint="eastAsia"/>
        </w:rPr>
        <w:t>　　第一节 光纤跳线行业营销策略分析及建议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一、光纤跳线行业营销模式</w:t>
      </w:r>
      <w:r>
        <w:rPr>
          <w:rFonts w:hint="eastAsia"/>
        </w:rPr>
        <w:br/>
      </w:r>
      <w:r>
        <w:rPr>
          <w:rFonts w:hint="eastAsia"/>
        </w:rPr>
        <w:t>　　　　二、光纤跳线行业营销策略</w:t>
      </w:r>
      <w:r>
        <w:rPr>
          <w:rFonts w:hint="eastAsia"/>
        </w:rPr>
        <w:br/>
      </w:r>
      <w:r>
        <w:rPr>
          <w:rFonts w:hint="eastAsia"/>
        </w:rPr>
        <w:t>　　第二节 光纤跳线行业企业经营发展分析及建议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一、光纤跳线行业经营模式</w:t>
      </w:r>
      <w:r>
        <w:rPr>
          <w:rFonts w:hint="eastAsia"/>
        </w:rPr>
        <w:br/>
      </w:r>
      <w:r>
        <w:rPr>
          <w:rFonts w:hint="eastAsia"/>
        </w:rPr>
        <w:t>　　　　二、光纤跳线行业生产模式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8ce9b5b64c59" w:history="1">
        <w:r>
          <w:rPr>
            <w:rStyle w:val="Hyperlink"/>
          </w:rPr>
          <w:t>2025-2031年中国光纤跳线行业现状深度调研与发展趋势分析报告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8ce9b5b64c59" w:history="1">
        <w:r>
          <w:rPr>
            <w:rStyle w:val="Hyperlink"/>
          </w:rPr>
          <w:t>https://www.20087.com/9/18/GuangXianTiaoXianDeFaZhanQuShi.html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热点：光纤跳线连接图解、光纤跳线接口类型、光纤跳线怎么接、光纤跳线品牌、光纤跳线与光缆怎么接、光纤跳线规格、光纤跳线怎么用、光纤跳线怎么接、光纤跳线多模单模区分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c374b7a4a4e6e" w:history="1">
      <w:r>
        <w:rPr>
          <w:rStyle w:val="Hyperlink"/>
        </w:rPr>
        <w:t>2025-2031年中国光纤跳线行业现状深度调研与发展趋势分析报告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angXianTiaoXianDeFaZhanQuShi.html" TargetMode="External" Id="R53338ce9b5b6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angXianTiaoXianDeFaZhanQuShi.html" TargetMode="External" Id="R9dbc374b7a4a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2025-06-15T03:49:00Z</dcterms:created>
  <dcterms:modified xsi:type="dcterms:W3CDTF">2025-06-15T04:49:00Z</dcterms:modified>
  <dc:subject>2025-2031年中国光纤跳线行业现状深度调研与发展趋势分析报告</dc:subject>
  <dc:title>2025-2031年中国光纤跳线行业现状深度调研与发展趋势分析报告</dc:title>
  <cp:keywords>2025-2031年中国光纤跳线行业现状深度调研与发展趋势分析报告</cp:keywords>
  <dc:description>2025-2031年中国光纤跳线行业现状深度调研与发展趋势分析报告</dc:description>
</cp:coreProperties>
</file>