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2c86f34543b5" w:history="1">
              <w:r>
                <w:rPr>
                  <w:rStyle w:val="Hyperlink"/>
                </w:rPr>
                <w:t>2024年版中国活接头行业深度调研及发展前景分析报告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2c86f34543b5" w:history="1">
              <w:r>
                <w:rPr>
                  <w:rStyle w:val="Hyperlink"/>
                </w:rPr>
                <w:t>2024年版中国活接头行业深度调研及发展前景分析报告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62c86f34543b5" w:history="1">
                <w:r>
                  <w:rPr>
                    <w:rStyle w:val="Hyperlink"/>
                  </w:rPr>
                  <w:t>https://www.20087.com/9/A8/HuoJieTouFaZhanQuShiYuCeBaoGao.html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接头是管道连接件的一种，因其易于安装与拆卸的特点，在给排水、燃气输送、化工管道等领域有着广泛的应用。近年来，随着材料科学的进步与制造工艺的改进，活接头的密封性能与耐压能力得到大幅提升。同时，标准化与模块化设计的推广，使得活接头的互换性与通用性增强，简化了管道系统的维护与升级。</w:t>
      </w:r>
      <w:r>
        <w:rPr>
          <w:rFonts w:hint="eastAsia"/>
        </w:rPr>
        <w:br/>
      </w:r>
      <w:r>
        <w:rPr>
          <w:rFonts w:hint="eastAsia"/>
        </w:rPr>
        <w:t>　　未来，活接头的发展将更加注重环保与智能。一方面，采用可回收材料与环保涂层，减少对环境的影响，符合绿色建筑与可持续发展的要求。另一方面，通过集成传感器与无线通信模块，实现活接头状态的远程监控，预警泄漏风险，提升管道系统的安全性和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e62c86f34543b5" w:history="1">
        <w:r>
          <w:rPr>
            <w:rStyle w:val="Hyperlink"/>
          </w:rPr>
          <w:t>2024年版中国活接头行业深度调研及发展前景分析报告</w:t>
        </w:r>
      </w:hyperlink>
      <w:r>
        <w:rPr>
          <w:rFonts w:hint="eastAsia"/>
        </w:rPr>
        <w:t>基于科学的市场调研和数据分析，全面剖析了活接头行业现状、市场需求及市场规模。活接头报告探讨了活接头产业链结构，细分市场的特点，并分析了活接头市场前景及发展趋势。通过科学预测，揭示了活接头行业未来的增长潜力。同时，活接头报告还对重点企业进行了研究，评估了各大品牌在市场竞争中的地位，以及行业集中度的变化。活接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中国活接头行业概述</w:t>
      </w:r>
      <w:r>
        <w:rPr>
          <w:rFonts w:hint="eastAsia"/>
        </w:rPr>
        <w:br/>
      </w:r>
      <w:r>
        <w:rPr>
          <w:rFonts w:hint="eastAsia"/>
        </w:rPr>
        <w:t>　　第一节 活接头行业界定</w:t>
      </w:r>
      <w:r>
        <w:rPr>
          <w:rFonts w:hint="eastAsia"/>
        </w:rPr>
        <w:br/>
      </w:r>
      <w:r>
        <w:rPr>
          <w:rFonts w:hint="eastAsia"/>
        </w:rPr>
        <w:t>　　第二节 活接头产业发展背景</w:t>
      </w:r>
      <w:r>
        <w:rPr>
          <w:rFonts w:hint="eastAsia"/>
        </w:rPr>
        <w:br/>
      </w:r>
      <w:r>
        <w:rPr>
          <w:rFonts w:hint="eastAsia"/>
        </w:rPr>
        <w:t>　　第三节 活接头产业链概述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2023-2024年中国活接头经济环境及产业发展环境分析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2019-2024年中国活接头行业总体规模</w:t>
      </w:r>
      <w:r>
        <w:rPr>
          <w:rFonts w:hint="eastAsia"/>
        </w:rPr>
        <w:br/>
      </w:r>
      <w:r>
        <w:rPr>
          <w:rFonts w:hint="eastAsia"/>
        </w:rPr>
        <w:t>　　第二节 中国活接头行业供给概况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一、2019-2024年中国活接头行业供给情况分析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二、2024年中国活接头行业供给特点分析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三、2024-2030年中国活接头行业供给预测</w:t>
      </w:r>
      <w:r>
        <w:rPr>
          <w:rFonts w:hint="eastAsia"/>
        </w:rPr>
        <w:br/>
      </w:r>
      <w:r>
        <w:rPr>
          <w:rFonts w:hint="eastAsia"/>
        </w:rPr>
        <w:t>　　第三节 中国活接头行业需求概况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三、2024-2030年中国活接头行业市场需求预测</w:t>
      </w:r>
      <w:r>
        <w:rPr>
          <w:rFonts w:hint="eastAsia"/>
        </w:rPr>
        <w:br/>
      </w:r>
      <w:r>
        <w:rPr>
          <w:rFonts w:hint="eastAsia"/>
        </w:rPr>
        <w:t>　　第四节 活接头产业供需平衡状况分析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2019-2024年中国活接头市场竞争力与市场竞争格局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活接头行业“波特五力模型”分析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二、活接头行业环境的“波特五力模型”分析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活接头行业发展SWOT分析</w:t>
      </w:r>
      <w:r>
        <w:rPr>
          <w:rFonts w:hint="eastAsia"/>
        </w:rPr>
        <w:br/>
      </w:r>
      <w:r>
        <w:rPr>
          <w:rFonts w:hint="eastAsia"/>
        </w:rPr>
        <w:t>　　　　一、活接头行业优势</w:t>
      </w:r>
      <w:r>
        <w:rPr>
          <w:rFonts w:hint="eastAsia"/>
        </w:rPr>
        <w:br/>
      </w:r>
      <w:r>
        <w:rPr>
          <w:rFonts w:hint="eastAsia"/>
        </w:rPr>
        <w:t>　　　　二、活接头行业劣势</w:t>
      </w:r>
      <w:r>
        <w:rPr>
          <w:rFonts w:hint="eastAsia"/>
        </w:rPr>
        <w:br/>
      </w:r>
      <w:r>
        <w:rPr>
          <w:rFonts w:hint="eastAsia"/>
        </w:rPr>
        <w:t>　　　　三、活接头行业机遇</w:t>
      </w:r>
      <w:r>
        <w:rPr>
          <w:rFonts w:hint="eastAsia"/>
        </w:rPr>
        <w:br/>
      </w:r>
      <w:r>
        <w:rPr>
          <w:rFonts w:hint="eastAsia"/>
        </w:rPr>
        <w:t>　　　　四、活接头行业挑战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活接头行业产品营销分析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中国活接头行业营销模式分析</w:t>
      </w:r>
      <w:r>
        <w:rPr>
          <w:rFonts w:hint="eastAsia"/>
        </w:rPr>
        <w:br/>
      </w:r>
      <w:r>
        <w:rPr>
          <w:rFonts w:hint="eastAsia"/>
        </w:rPr>
        <w:t>　　第二节 活接头行业主要销售渠道分析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活接头行业广告与促销方式分析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活接头行业价格竞争方式分析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活接头行业国际化营销模式分析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活接头行业渠道策略分析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第二节 活接头企业（二）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第三节 活接头企业（三）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第四节 活接头企业（四）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第五节 活接头企业（五）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三、活接头企业经营状况</w:t>
      </w:r>
      <w:r>
        <w:rPr>
          <w:rFonts w:hint="eastAsia"/>
        </w:rPr>
        <w:br/>
      </w:r>
      <w:r>
        <w:rPr>
          <w:rFonts w:hint="eastAsia"/>
        </w:rPr>
        <w:t>　　　　四、活接头企业发展策略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活接头产业客户调研</w:t>
      </w:r>
      <w:r>
        <w:rPr>
          <w:rFonts w:hint="eastAsia"/>
        </w:rPr>
        <w:br/>
      </w:r>
      <w:r>
        <w:rPr>
          <w:rFonts w:hint="eastAsia"/>
        </w:rPr>
        <w:t>　　第一节 活接头产业客户认知程度</w:t>
      </w:r>
      <w:r>
        <w:rPr>
          <w:rFonts w:hint="eastAsia"/>
        </w:rPr>
        <w:br/>
      </w:r>
      <w:r>
        <w:rPr>
          <w:rFonts w:hint="eastAsia"/>
        </w:rPr>
        <w:t>　　第二节 活接头产业客户关注因素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活接头行业发展机会及对策建议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活接头行业风险预警分析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二、活接头产业政策环境风险分析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三、活接头行业市场风险分析</w:t>
      </w:r>
      <w:r>
        <w:rPr>
          <w:rFonts w:hint="eastAsia"/>
        </w:rPr>
        <w:br/>
      </w:r>
      <w:r>
        <w:rPr>
          <w:rFonts w:hint="eastAsia"/>
        </w:rPr>
        <w:t>　　　　四、活接头行业发展风险防范建议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活接头行业发展机会及建议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一、活接头行业总体发展机会及发展建议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二、活接头行业并购发展机会及建议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三、活接头行业市场机会及发展建议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四、活接头行业发展现状及存在问题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五、活接头行业企业应对策略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活接头行业进出口分析</w:t>
      </w:r>
      <w:r>
        <w:rPr>
          <w:rFonts w:hint="eastAsia"/>
        </w:rPr>
        <w:br/>
      </w:r>
      <w:r>
        <w:rPr>
          <w:rFonts w:hint="eastAsia"/>
        </w:rPr>
        <w:t>　　第一节 我国活接头行业出口及增长情况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2019-2024年活接头行业进出口情况分析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2024-2030年国内活接头产品进出口情况预测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活接头行业发展趋势分析预测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活接头行业发展趋势</w:t>
      </w:r>
      <w:r>
        <w:rPr>
          <w:rFonts w:hint="eastAsia"/>
        </w:rPr>
        <w:br/>
      </w:r>
      <w:r>
        <w:rPr>
          <w:rFonts w:hint="eastAsia"/>
        </w:rPr>
        <w:t>　　　　一、活接头市场发展趋势</w:t>
      </w:r>
      <w:r>
        <w:rPr>
          <w:rFonts w:hint="eastAsia"/>
        </w:rPr>
        <w:br/>
      </w:r>
      <w:r>
        <w:rPr>
          <w:rFonts w:hint="eastAsia"/>
        </w:rPr>
        <w:t>　　　　二、活接头行业竞争趋势</w:t>
      </w:r>
      <w:r>
        <w:rPr>
          <w:rFonts w:hint="eastAsia"/>
        </w:rPr>
        <w:br/>
      </w:r>
      <w:r>
        <w:rPr>
          <w:rFonts w:hint="eastAsia"/>
        </w:rPr>
        <w:t>　　　　三、活接头技术发展趋势</w:t>
      </w:r>
      <w:r>
        <w:rPr>
          <w:rFonts w:hint="eastAsia"/>
        </w:rPr>
        <w:br/>
      </w:r>
      <w:r>
        <w:rPr>
          <w:rFonts w:hint="eastAsia"/>
        </w:rPr>
        <w:t>　　第二节 2024-2030年活接头行业运行能力预测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一、2024-2030年活接头行业总资产预测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二、2024-2030年活接头行业工业总产值预测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三、2024-2030年活接头行业产品销售收入预测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四、2024-2030年活接头行业利润总额预测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活接头产业政策及贸易预警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国内外活接头产业政策分析</w:t>
      </w:r>
      <w:r>
        <w:rPr>
          <w:rFonts w:hint="eastAsia"/>
        </w:rPr>
        <w:br/>
      </w:r>
      <w:r>
        <w:rPr>
          <w:rFonts w:hint="eastAsia"/>
        </w:rPr>
        <w:t>　　　　一、中国活接头相关产业政策</w:t>
      </w:r>
      <w:r>
        <w:rPr>
          <w:rFonts w:hint="eastAsia"/>
        </w:rPr>
        <w:br/>
      </w:r>
      <w:r>
        <w:rPr>
          <w:rFonts w:hint="eastAsia"/>
        </w:rPr>
        <w:t>　　　　二、国外活接头相关产业政策</w:t>
      </w:r>
      <w:r>
        <w:rPr>
          <w:rFonts w:hint="eastAsia"/>
        </w:rPr>
        <w:br/>
      </w:r>
      <w:r>
        <w:rPr>
          <w:rFonts w:hint="eastAsia"/>
        </w:rPr>
        <w:t>　　第二节 国内外活接头环保规定</w:t>
      </w:r>
      <w:r>
        <w:rPr>
          <w:rFonts w:hint="eastAsia"/>
        </w:rPr>
        <w:br/>
      </w:r>
      <w:r>
        <w:rPr>
          <w:rFonts w:hint="eastAsia"/>
        </w:rPr>
        <w:t>　　　　一、中国活接头相关环保规定</w:t>
      </w:r>
      <w:r>
        <w:rPr>
          <w:rFonts w:hint="eastAsia"/>
        </w:rPr>
        <w:br/>
      </w:r>
      <w:r>
        <w:rPr>
          <w:rFonts w:hint="eastAsia"/>
        </w:rPr>
        <w:t>　　　　二、国外活接头相关环保规定</w:t>
      </w:r>
      <w:r>
        <w:rPr>
          <w:rFonts w:hint="eastAsia"/>
        </w:rPr>
        <w:br/>
      </w:r>
      <w:r>
        <w:rPr>
          <w:rFonts w:hint="eastAsia"/>
        </w:rPr>
        <w:t>　　第三节 活接头贸易预警</w:t>
      </w:r>
      <w:r>
        <w:rPr>
          <w:rFonts w:hint="eastAsia"/>
        </w:rPr>
        <w:br/>
      </w:r>
      <w:r>
        <w:rPr>
          <w:rFonts w:hint="eastAsia"/>
        </w:rPr>
        <w:t>　　　　一、活接头可能涉及的倾销及反倾销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二、活接头可能遭遇的贸易壁垒及技术壁垒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活接头市场预测及活接头项目投资建议</w:t>
      </w:r>
      <w:r>
        <w:rPr>
          <w:rFonts w:hint="eastAsia"/>
        </w:rPr>
        <w:br/>
      </w:r>
      <w:r>
        <w:rPr>
          <w:rFonts w:hint="eastAsia"/>
        </w:rPr>
        <w:t>　　第一节 中国活接头行业生产、营销企业投资运作模式分析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2024-2030年活接头市场盈利预测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中:智:林:：活接头行业项目投资建议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一、活接头技术应用注意事项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二、活接头项目投资注意事项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三、活接头生产开发注意事项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四、活接头销售注意事项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活接头行业历程</w:t>
      </w:r>
      <w:r>
        <w:rPr>
          <w:rFonts w:hint="eastAsia"/>
        </w:rPr>
        <w:br/>
      </w:r>
      <w:r>
        <w:rPr>
          <w:rFonts w:hint="eastAsia"/>
        </w:rPr>
        <w:t>　　图表 活接头行业生命周期</w:t>
      </w:r>
      <w:r>
        <w:rPr>
          <w:rFonts w:hint="eastAsia"/>
        </w:rPr>
        <w:br/>
      </w:r>
      <w:r>
        <w:rPr>
          <w:rFonts w:hint="eastAsia"/>
        </w:rPr>
        <w:t>　　图表 活接头行业产业链分析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2024年中国活接头进口国家及地区分析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2024-2030年中国活接头行业市场容量预测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2c86f34543b5" w:history="1">
        <w:r>
          <w:rPr>
            <w:rStyle w:val="Hyperlink"/>
          </w:rPr>
          <w:t>2024年版中国活接头行业深度调研及发展前景分析报告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62c86f34543b5" w:history="1">
        <w:r>
          <w:rPr>
            <w:rStyle w:val="Hyperlink"/>
          </w:rPr>
          <w:t>https://www.20087.com/9/A8/HuoJieTouFaZhanQuShiYuCeBaoGao.html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b5b03c2bf4c1f" w:history="1">
      <w:r>
        <w:rPr>
          <w:rStyle w:val="Hyperlink"/>
        </w:rPr>
        <w:t>2024年版中国活接头行业深度调研及发展前景分析报告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HuoJieTouFaZhanQuShiYuCeBaoGao.html" TargetMode="External" Id="R7be62c86f34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HuoJieTouFaZhanQuShiYuCeBaoGao.html" TargetMode="External" Id="R79eb5b03c2bf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2024-04-28T23:41:00Z</dcterms:created>
  <dcterms:modified xsi:type="dcterms:W3CDTF">2024-04-29T00:41:00Z</dcterms:modified>
  <dc:subject>2024年版中国活接头行业深度调研及发展前景分析报告</dc:subject>
  <dc:title>2024年版中国活接头行业深度调研及发展前景分析报告</dc:title>
  <cp:keywords>2024年版中国活接头行业深度调研及发展前景分析报告</cp:keywords>
  <dc:description>2024年版中国活接头行业深度调研及发展前景分析报告</dc:description>
</cp:coreProperties>
</file>