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f7007c1684a3f" w:history="1">
              <w:r>
                <w:rPr>
                  <w:rStyle w:val="Hyperlink"/>
                </w:rPr>
                <w:t>2025-2031年中国液压振动打桩机发展现状与前景趋势分析报告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f7007c1684a3f" w:history="1">
              <w:r>
                <w:rPr>
                  <w:rStyle w:val="Hyperlink"/>
                </w:rPr>
                <w:t>2025-2031年中国液压振动打桩机发展现状与前景趋势分析报告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f7007c1684a3f" w:history="1">
                <w:r>
                  <w:rPr>
                    <w:rStyle w:val="Hyperlink"/>
                  </w:rPr>
                  <w:t>https://www.20087.com/9/28/YeYaZhenDongDaZhuangJiFaZhanQianJingFenXi.html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振动打桩机是一种用于快速高效地打入或拔出桩基的机械设备，广泛应用于建筑工程、基础设施和海洋工程。其主要特点是具有强大的振动能力、高效的施工速度和广泛的适用范围，在多种应用场景中表现出色。近年来，随着液压技术和振动控制系统的发展，液压振动打桩机的质量和功能性显著提升。例如，采用先进的液压泵和智能控制系统提高了设备的工作效率和稳定性；同时，多样化的型号和配置选择满足了不同的施工需求。</w:t>
      </w:r>
      <w:r>
        <w:rPr>
          <w:rFonts w:hint="eastAsia"/>
        </w:rPr>
        <w:br/>
      </w:r>
      <w:r>
        <w:rPr>
          <w:rFonts w:hint="eastAsia"/>
        </w:rPr>
        <w:t>　　未来，液压振动打桩机行业将继续朝着高性能和智能化方向发展。一方面，随着智能制造和工业4.0的发展，液压振动打桩机将更加注重自动化控制和智能管理；例如，基于大数据分析和人工智能技术实现智能监控和故障预测，可以提高设备的可靠性和维护效率。另一方面，新材料和新技术的发展将赋予液压振动打桩机更多功能特性，如增强的抗磨损性能和更好的温度适应性，进一步扩展其应用领域。此外，通过优化现有生产工艺，提高资源利用率和降低能耗，也将是未来发展的重要方向。同时，加强与工程建设企业和科研机构的合作，推广科学合理的使用方法，有助于提升行业整体技术水平。政策支持和国际合作也将促进液压振动打桩机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f7007c1684a3f" w:history="1">
        <w:r>
          <w:rPr>
            <w:rStyle w:val="Hyperlink"/>
          </w:rPr>
          <w:t>2025-2031年中国液压振动打桩机发展现状与前景趋势分析报告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液压振动打桩机行业的市场规模、竞争格局及技术发展现状。报告详细梳理了液压振动打桩机产业链结构、区域分布特征及液压振动打桩机市场需求变化，重点评估了液压振动打桩机重点企业的市场表现与战略布局。通过对政策环境、技术创新方向及消费趋势的分析，科学预测了液压振动打桩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液压振动打桩机行业概述</w:t>
      </w:r>
      <w:r>
        <w:rPr>
          <w:rFonts w:hint="eastAsia"/>
        </w:rPr>
        <w:br/>
      </w:r>
      <w:r>
        <w:rPr>
          <w:rFonts w:hint="eastAsia"/>
        </w:rPr>
        <w:t>　　第一节 液压振动打桩机定义与分类</w:t>
      </w:r>
      <w:r>
        <w:rPr>
          <w:rFonts w:hint="eastAsia"/>
        </w:rPr>
        <w:br/>
      </w:r>
      <w:r>
        <w:rPr>
          <w:rFonts w:hint="eastAsia"/>
        </w:rPr>
        <w:t>　　第二节 液压振动打桩机应用领域</w:t>
      </w:r>
      <w:r>
        <w:rPr>
          <w:rFonts w:hint="eastAsia"/>
        </w:rPr>
        <w:br/>
      </w:r>
      <w:r>
        <w:rPr>
          <w:rFonts w:hint="eastAsia"/>
        </w:rPr>
        <w:t>　　第三节 液压振动打桩机行业经济指标分析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液压振动打桩机产业链及经营模式分析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三、液压振动打桩机销售模式及销售渠道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全球液压振动打桩机市场发展综述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2019-2024年全球液压振动打桩机市场规模与趋势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主要国家与地区液压振动打桩机市场分析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2025-2031年全球液压振动打桩机行业发展趋势与前景预测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中国液压振动打桩机行业市场分析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2024-2025年液压振动打桩机产能与投资动态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一、国内液压振动打桩机产能及利用情况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二、液压振动打桩机产能扩张与投资动态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2025-2031年液压振动打桩机行业产量统计与趋势预测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一、2019-2024年液压振动打桩机行业产量数据统计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1、2019-2024年液压振动打桩机产量及增长趋势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2、2019-2024年液压振动打桩机细分产品产量及份额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二、影响液压振动打桩机产量的关键因素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三、2025-2031年液压振动打桩机产量预测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2025-2031年液压振动打桩机市场需求与销售分析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一、2024-2025年液压振动打桩机行业需求现状</w:t>
      </w:r>
      <w:r>
        <w:rPr>
          <w:rFonts w:hint="eastAsia"/>
        </w:rPr>
        <w:br/>
      </w:r>
      <w:r>
        <w:rPr>
          <w:rFonts w:hint="eastAsia"/>
        </w:rPr>
        <w:t>　　　　二、液压振动打桩机客户群体与需求特点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三、2019-2024年液压振动打桩机行业销售规模分析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四、2025-2031年液压振动打桩机市场增长潜力与规模预测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中国液压振动打桩机细分市场与下游应用领域分析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液压振动打桩机细分市场分析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一、2024-2025年液压振动打桩机主要细分产品市场现状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液压振动打桩机下游应用与客户群体分析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一、2024-2025年液压振动打桩机各应用领域市场现状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2024-2025年中国液压振动打桩机技术发展研究</w:t>
      </w:r>
      <w:r>
        <w:rPr>
          <w:rFonts w:hint="eastAsia"/>
        </w:rPr>
        <w:br/>
      </w:r>
      <w:r>
        <w:rPr>
          <w:rFonts w:hint="eastAsia"/>
        </w:rPr>
        <w:t>　　第一节 当前液压振动打桩机技术发展现状</w:t>
      </w:r>
      <w:r>
        <w:rPr>
          <w:rFonts w:hint="eastAsia"/>
        </w:rPr>
        <w:br/>
      </w:r>
      <w:r>
        <w:rPr>
          <w:rFonts w:hint="eastAsia"/>
        </w:rPr>
        <w:t>　　第二节 国内外液压振动打桩机技术差异与原因</w:t>
      </w:r>
      <w:r>
        <w:rPr>
          <w:rFonts w:hint="eastAsia"/>
        </w:rPr>
        <w:br/>
      </w:r>
      <w:r>
        <w:rPr>
          <w:rFonts w:hint="eastAsia"/>
        </w:rPr>
        <w:t>　　第三节 液压振动打桩机技术创新与发展趋势预测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技术进步对液压振动打桩机行业的影响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液压振动打桩机价格机制与竞争策略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一、2019-2024年液压振动打桩机市场价格走势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液压振动打桩机定价策略与方法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2025-2031年液压振动打桩机价格竞争态势与趋势预测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中国液压振动打桩机行业重点区域市场研究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2024-2025年重点区域液压振动打桩机市场发展概况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二、2019-2024年液压振动打桩机市场需求规模情况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三、2025-2031年液压振动打桩机行业发展潜力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二、2019-2024年液压振动打桩机市场需求规模情况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三、2025-2031年液压振动打桩机行业发展潜力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二、2019-2024年液压振动打桩机市场需求规模情况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三、2025-2031年液压振动打桩机行业发展潜力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二、2019-2024年液压振动打桩机市场需求规模情况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三、2025-2031年液压振动打桩机行业发展潜力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二、2019-2024年液压振动打桩机市场需求规模情况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三、2025-2031年液压振动打桩机行业发展潜力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2019-2024年中国液压振动打桩机行业进出口情况分析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液压振动打桩机行业进口情况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一、2019-2024年液压振动打桩机进口规模及增长情况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二、液压振动打桩机主要进口来源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液压振动打桩机行业出口情况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一、2019-2024年液压振动打桩机出口规模及增长情况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二、液压振动打桩机主要出口目的地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2019-2024年中国液压振动打桩机行业总体发展与财务状况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2019-2024年中国液压振动打桩机行业规模情况</w:t>
      </w:r>
      <w:r>
        <w:rPr>
          <w:rFonts w:hint="eastAsia"/>
        </w:rPr>
        <w:br/>
      </w:r>
      <w:r>
        <w:rPr>
          <w:rFonts w:hint="eastAsia"/>
        </w:rPr>
        <w:t>　　　　一、液压振动打桩机行业企业数量规模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二、液压振动打桩机行业从业人员规模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三、液压振动打桩机行业市场敏感性分析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2019-2024年中国液压振动打桩机行业财务能力分析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一、液压振动打桩机行业盈利能力</w:t>
      </w:r>
      <w:r>
        <w:rPr>
          <w:rFonts w:hint="eastAsia"/>
        </w:rPr>
        <w:br/>
      </w:r>
      <w:r>
        <w:rPr>
          <w:rFonts w:hint="eastAsia"/>
        </w:rPr>
        <w:t>　　　　二、液压振动打桩机行业偿债能力</w:t>
      </w:r>
      <w:r>
        <w:rPr>
          <w:rFonts w:hint="eastAsia"/>
        </w:rPr>
        <w:br/>
      </w:r>
      <w:r>
        <w:rPr>
          <w:rFonts w:hint="eastAsia"/>
        </w:rPr>
        <w:t>　　　　三、液压振动打桩机行业营运能力</w:t>
      </w:r>
      <w:r>
        <w:rPr>
          <w:rFonts w:hint="eastAsia"/>
        </w:rPr>
        <w:br/>
      </w:r>
      <w:r>
        <w:rPr>
          <w:rFonts w:hint="eastAsia"/>
        </w:rPr>
        <w:t>　　　　四、液压振动打桩机行业发展能力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液压振动打桩机行业重点企业调研分析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二、企业液压振动打桩机业务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二、企业液压振动打桩机业务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二、企业液压振动打桩机业务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二、企业液压振动打桩机业务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二、企业液压振动打桩机业务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二、企业液压振动打桩机业务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中国液压振动打桩机行业竞争格局分析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液压振动打桩机行业竞争格局总览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2024-2025年液压振动打桩机行业竞争力分析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2019-2024年液压振动打桩机行业企业并购活动分析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2024-2025年液压振动打桩机行业会展与招投标活动分析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一、液压振动打桩机行业会展活动及其市场影响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2025年中国液压振动打桩机企业发展企业发展策略与建议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液压振动打桩机销售模式与渠道策略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液压振动打桩机品牌与市场推广策略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液压振动打桩机研发投入与技术创新能力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液压振动打桩机合作联盟与资源整合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中国液压振动打桩机行业风险与对策</w:t>
      </w:r>
      <w:r>
        <w:rPr>
          <w:rFonts w:hint="eastAsia"/>
        </w:rPr>
        <w:br/>
      </w:r>
      <w:r>
        <w:rPr>
          <w:rFonts w:hint="eastAsia"/>
        </w:rPr>
        <w:t>　　第一节 液压振动打桩机行业SWOT分析</w:t>
      </w:r>
      <w:r>
        <w:rPr>
          <w:rFonts w:hint="eastAsia"/>
        </w:rPr>
        <w:br/>
      </w:r>
      <w:r>
        <w:rPr>
          <w:rFonts w:hint="eastAsia"/>
        </w:rPr>
        <w:t>　　　　一、液压振动打桩机行业优势</w:t>
      </w:r>
      <w:r>
        <w:rPr>
          <w:rFonts w:hint="eastAsia"/>
        </w:rPr>
        <w:br/>
      </w:r>
      <w:r>
        <w:rPr>
          <w:rFonts w:hint="eastAsia"/>
        </w:rPr>
        <w:t>　　　　二、液压振动打桩机行业劣势</w:t>
      </w:r>
      <w:r>
        <w:rPr>
          <w:rFonts w:hint="eastAsia"/>
        </w:rPr>
        <w:br/>
      </w:r>
      <w:r>
        <w:rPr>
          <w:rFonts w:hint="eastAsia"/>
        </w:rPr>
        <w:t>　　　　三、液压振动打桩机市场机会</w:t>
      </w:r>
      <w:r>
        <w:rPr>
          <w:rFonts w:hint="eastAsia"/>
        </w:rPr>
        <w:br/>
      </w:r>
      <w:r>
        <w:rPr>
          <w:rFonts w:hint="eastAsia"/>
        </w:rPr>
        <w:t>　　　　四、液压振动打桩机市场威胁</w:t>
      </w:r>
      <w:r>
        <w:rPr>
          <w:rFonts w:hint="eastAsia"/>
        </w:rPr>
        <w:br/>
      </w:r>
      <w:r>
        <w:rPr>
          <w:rFonts w:hint="eastAsia"/>
        </w:rPr>
        <w:t>　　第二节 液压振动打桩机行业风险及对策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2025-2031年中国液压振动打桩机行业前景与发展趋势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2024-2025年液压振动打桩机行业发展环境分析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一、液压振动打桩机行业主管部门与监管体制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二、液压振动打桩机行业主要法律法规及政策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三、液压振动打桩机行业标准与质量监管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2025-2031年液压振动打桩机行业发展趋势与方向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2025-2031年液压振动打桩机行业发展潜力与机遇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液压振动打桩机行业研究结论与建议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中.智.林－液压振动打桩机行业发展建议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液压振动打桩机行业历程</w:t>
      </w:r>
      <w:r>
        <w:rPr>
          <w:rFonts w:hint="eastAsia"/>
        </w:rPr>
        <w:br/>
      </w:r>
      <w:r>
        <w:rPr>
          <w:rFonts w:hint="eastAsia"/>
        </w:rPr>
        <w:t>　　图表 液压振动打桩机行业生命周期</w:t>
      </w:r>
      <w:r>
        <w:rPr>
          <w:rFonts w:hint="eastAsia"/>
        </w:rPr>
        <w:br/>
      </w:r>
      <w:r>
        <w:rPr>
          <w:rFonts w:hint="eastAsia"/>
        </w:rPr>
        <w:t>　　图表 液压振动打桩机行业产业链分析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2019-2024年中国液压振动打桩机行业市场规模及增长情况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2019-2024年液压振动打桩机行业市场容量分析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2019-2024年中国液压振动打桩机行业产能统计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2019-2024年中国液压振动打桩机行业产量及增长趋势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2019-2024年中国液压振动打桩机市场需求量及增速统计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2024年中国液压振动打桩机行业需求领域分布格局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2019-2024年中国液压振动打桩机行业销售收入分析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2019-2024年中国液压振动打桩机行业盈利情况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2019-2024年中国液压振动打桩机行业利润总额统计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2019-2024年中国液压振动打桩机进口数量分析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2019-2024年中国液压振动打桩机进口金额分析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2019-2024年中国液压振动打桩机出口数量分析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2019-2024年中国液压振动打桩机出口金额分析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2024年中国液压振动打桩机进口国家及地区分析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2024年中国液压振动打桩机出口国家及地区分析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2019-2024年中国液压振动打桩机行业企业数量情况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2019-2024年中国液压振动打桩机行业企业平均规模情况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**地区液压振动打桩机市场规模及增长情况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**地区液压振动打桩机行业市场需求情况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**地区液压振动打桩机市场规模及增长情况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**地区液压振动打桩机行业市场需求情况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**地区液压振动打桩机市场规模及增长情况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**地区液压振动打桩机行业市场需求情况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**地区液压振动打桩机市场规模及增长情况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**地区液压振动打桩机行业市场需求情况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液压振动打桩机重点企业（三）成长能力情况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2025-2031年中国液压振动打桩机行业产能预测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2025-2031年中国液压振动打桩机行业产量预测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2025-2031年中国液压振动打桩机市场需求量预测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2025-2031年中国液压振动打桩机行业供需平衡预测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2025-2031年中国液压振动打桩机行业市场容量预测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2025-2031年中国液压振动打桩机行业市场规模预测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2025-2031年中国液压振动打桩机市场前景分析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2025-2031年中国液压振动打桩机行业发展趋势预测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f7007c1684a3f" w:history="1">
        <w:r>
          <w:rPr>
            <w:rStyle w:val="Hyperlink"/>
          </w:rPr>
          <w:t>2025-2031年中国液压振动打桩机发展现状与前景趋势分析报告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f7007c1684a3f" w:history="1">
        <w:r>
          <w:rPr>
            <w:rStyle w:val="Hyperlink"/>
          </w:rPr>
          <w:t>https://www.20087.com/9/28/YeYaZhenDongDaZhuangJiFaZhanQianJingFenXi.html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热点：液压振动打桩机最大多少吨、液压振动打桩机厂家、液压振动打桩机 300型、液压震动打桩机、液压打桩机震动锤头介绍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0f479a5154320" w:history="1">
      <w:r>
        <w:rPr>
          <w:rStyle w:val="Hyperlink"/>
        </w:rPr>
        <w:t>2025-2031年中国液压振动打桩机发展现状与前景趋势分析报告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eYaZhenDongDaZhuangJiFaZhanQianJingFenXi.html" TargetMode="External" Id="R922f7007c168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eYaZhenDongDaZhuangJiFaZhanQianJingFenXi.html" TargetMode="External" Id="R4060f479a515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2025-03-07T05:18:28Z</dcterms:created>
  <dcterms:modified xsi:type="dcterms:W3CDTF">2025-03-07T06:18:28Z</dcterms:modified>
  <dc:subject>2025-2031年中国液压振动打桩机发展现状与前景趋势分析报告</dc:subject>
  <dc:title>2025-2031年中国液压振动打桩机发展现状与前景趋势分析报告</dc:title>
  <cp:keywords>2025-2031年中国液压振动打桩机发展现状与前景趋势分析报告</cp:keywords>
  <dc:description>2025-2031年中国液压振动打桩机发展现状与前景趋势分析报告</dc:description>
</cp:coreProperties>
</file>