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4e3ac2d7b416a" w:history="1">
              <w:r>
                <w:rPr>
                  <w:rStyle w:val="Hyperlink"/>
                </w:rPr>
                <w:t>中国立体停车场行业现状调查分析及发展趋势预测报告（2025年版）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4e3ac2d7b416a" w:history="1">
              <w:r>
                <w:rPr>
                  <w:rStyle w:val="Hyperlink"/>
                </w:rPr>
                <w:t>中国立体停车场行业现状调查分析及发展趋势预测报告（2025年版）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4e3ac2d7b416a" w:history="1">
                <w:r>
                  <w:rPr>
                    <w:rStyle w:val="Hyperlink"/>
                  </w:rPr>
                  <w:t>https://www.20087.com/M_JiXieJiDian/89/LiTiTingCheChangHangYeXianZhuangYuFaZhanQuShi.html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在城市土地资源紧张的情况下，为了缓解停车难问题而发展起来的一种停车设施。它通过多层结构设计来最大化利用有限的空间，从而提高停车效率。随着城市化进程的加快和车辆保有量的增加，立体停车场的需求显著增长。目前，立体停车场种类繁多，包括升降横移式、垂直循环式等多种类型，能够适应不同场景的需求。</w:t>
      </w:r>
      <w:r>
        <w:rPr>
          <w:rFonts w:hint="eastAsia"/>
        </w:rPr>
        <w:br/>
      </w:r>
      <w:r>
        <w:rPr>
          <w:rFonts w:hint="eastAsia"/>
        </w:rPr>
        <w:t>　　未来，立体停车场将进一步向智能化和自动化方向发展。随着物联网技术的应用，智能停车系统将能够实现车位预约、自动寻位等功能，提高停车效率和便利性。此外，立体停车场的设计将更加注重人性化和美观性，以提升用户的停车体验。同时，随着电动汽车的普及，立体停车场也将集成充电设施，为电动车主提供一站式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4e3ac2d7b416a" w:history="1">
        <w:r>
          <w:rPr>
            <w:rStyle w:val="Hyperlink"/>
          </w:rPr>
          <w:t>中国立体停车场行业现状调查分析及发展趋势预测报告（2025年版）</w:t>
        </w:r>
      </w:hyperlink>
      <w:r>
        <w:rPr>
          <w:rFonts w:hint="eastAsia"/>
        </w:rPr>
        <w:t>》系统分析了立体停车场行业的市场规模、需求动态及价格趋势，并深入探讨了立体停车场产业链结构的变化与发展。报告详细解读了立体停车场行业现状，科学预测了未来市场前景与发展趋势，同时对立体停车场细分市场的竞争格局进行了全面评估，重点关注领先企业的竞争实力、市场集中度及品牌影响力。结合立体停车场技术现状与未来方向，报告揭示了立体停车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1.1 停车场简介</w:t>
      </w:r>
      <w:r>
        <w:rPr>
          <w:rFonts w:hint="eastAsia"/>
        </w:rPr>
        <w:br/>
      </w:r>
      <w:r>
        <w:rPr>
          <w:rFonts w:hint="eastAsia"/>
        </w:rPr>
        <w:t>　　　　1.1.1 停车场的概念</w:t>
      </w:r>
      <w:r>
        <w:rPr>
          <w:rFonts w:hint="eastAsia"/>
        </w:rPr>
        <w:br/>
      </w:r>
      <w:r>
        <w:rPr>
          <w:rFonts w:hint="eastAsia"/>
        </w:rPr>
        <w:t>　　　　1.1.2 停车场的主要类型</w:t>
      </w:r>
      <w:r>
        <w:rPr>
          <w:rFonts w:hint="eastAsia"/>
        </w:rPr>
        <w:br/>
      </w:r>
      <w:r>
        <w:rPr>
          <w:rFonts w:hint="eastAsia"/>
        </w:rPr>
        <w:t>　　　　1.1.3 停车场的设置及原则</w:t>
      </w:r>
      <w:r>
        <w:rPr>
          <w:rFonts w:hint="eastAsia"/>
        </w:rPr>
        <w:br/>
      </w:r>
      <w:r>
        <w:rPr>
          <w:rFonts w:hint="eastAsia"/>
        </w:rPr>
        <w:t>　　　　1.1.4 停车场管理系统的构成</w:t>
      </w:r>
      <w:r>
        <w:rPr>
          <w:rFonts w:hint="eastAsia"/>
        </w:rPr>
        <w:br/>
      </w:r>
      <w:r>
        <w:rPr>
          <w:rFonts w:hint="eastAsia"/>
        </w:rPr>
        <w:t>　　1.2 立体停车库介绍</w:t>
      </w:r>
      <w:r>
        <w:rPr>
          <w:rFonts w:hint="eastAsia"/>
        </w:rPr>
        <w:br/>
      </w:r>
      <w:r>
        <w:rPr>
          <w:rFonts w:hint="eastAsia"/>
        </w:rPr>
        <w:t>　　　　1.2.1 立体停车库的优点</w:t>
      </w:r>
      <w:r>
        <w:rPr>
          <w:rFonts w:hint="eastAsia"/>
        </w:rPr>
        <w:br/>
      </w:r>
      <w:r>
        <w:rPr>
          <w:rFonts w:hint="eastAsia"/>
        </w:rPr>
        <w:t>　　　　1.2.2 立体停车库的分类</w:t>
      </w:r>
      <w:r>
        <w:rPr>
          <w:rFonts w:hint="eastAsia"/>
        </w:rPr>
        <w:br/>
      </w:r>
      <w:r>
        <w:rPr>
          <w:rFonts w:hint="eastAsia"/>
        </w:rPr>
        <w:t>　　　　1.2.3 立体车库的自动控制系统</w:t>
      </w:r>
      <w:r>
        <w:rPr>
          <w:rFonts w:hint="eastAsia"/>
        </w:rPr>
        <w:br/>
      </w:r>
      <w:r>
        <w:rPr>
          <w:rFonts w:hint="eastAsia"/>
        </w:rPr>
        <w:t>　　　　1.2.4 升降横移式立体车库泊车流程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2020-2025年中国立体停车场行业面临的发展环境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政府鼓励私人投资建设停车场</w:t>
      </w:r>
      <w:r>
        <w:rPr>
          <w:rFonts w:hint="eastAsia"/>
        </w:rPr>
        <w:br/>
      </w:r>
      <w:r>
        <w:rPr>
          <w:rFonts w:hint="eastAsia"/>
        </w:rPr>
        <w:t>　　　　2.1.2 新能源汽车有望享受停车优惠政策</w:t>
      </w:r>
      <w:r>
        <w:rPr>
          <w:rFonts w:hint="eastAsia"/>
        </w:rPr>
        <w:br/>
      </w:r>
      <w:r>
        <w:rPr>
          <w:rFonts w:hint="eastAsia"/>
        </w:rPr>
        <w:t>　　　　2.1.3 地方政府扶持停车场建设相关政策解读</w:t>
      </w:r>
      <w:r>
        <w:rPr>
          <w:rFonts w:hint="eastAsia"/>
        </w:rPr>
        <w:br/>
      </w:r>
      <w:r>
        <w:rPr>
          <w:rFonts w:hint="eastAsia"/>
        </w:rPr>
        <w:t>　　　　2.1.4 中国停车行业法规体系亟待进一步完善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2025年国民经济总体运行状况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2025年中国经济增长形势</w:t>
      </w:r>
      <w:r>
        <w:rPr>
          <w:rFonts w:hint="eastAsia"/>
        </w:rPr>
        <w:br/>
      </w:r>
      <w:r>
        <w:rPr>
          <w:rFonts w:hint="eastAsia"/>
        </w:rPr>
        <w:t>　　　　2.2.4 立体停车场行业发展与GDP的相关性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我国城市交通拥堵面临严峻挑战</w:t>
      </w:r>
      <w:r>
        <w:rPr>
          <w:rFonts w:hint="eastAsia"/>
        </w:rPr>
        <w:br/>
      </w:r>
      <w:r>
        <w:rPr>
          <w:rFonts w:hint="eastAsia"/>
        </w:rPr>
        <w:t>　　　　2.3.2 2024-2025年中国汽车保有量</w:t>
      </w:r>
      <w:r>
        <w:rPr>
          <w:rFonts w:hint="eastAsia"/>
        </w:rPr>
        <w:br/>
      </w:r>
      <w:r>
        <w:rPr>
          <w:rFonts w:hint="eastAsia"/>
        </w:rPr>
        <w:t>　　　　2.3.3 未来中国汽车保有量将持续快速增长</w:t>
      </w:r>
      <w:r>
        <w:rPr>
          <w:rFonts w:hint="eastAsia"/>
        </w:rPr>
        <w:br/>
      </w:r>
      <w:r>
        <w:rPr>
          <w:rFonts w:hint="eastAsia"/>
        </w:rPr>
        <w:t>　　　　2.3.4 我国城市停车位总量严重不足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停车产业化的条件及必要性</w:t>
      </w:r>
      <w:r>
        <w:rPr>
          <w:rFonts w:hint="eastAsia"/>
        </w:rPr>
        <w:br/>
      </w:r>
      <w:r>
        <w:rPr>
          <w:rFonts w:hint="eastAsia"/>
        </w:rPr>
        <w:t>　　　　2.4.2 中国发展停车产业化的可行性</w:t>
      </w:r>
      <w:r>
        <w:rPr>
          <w:rFonts w:hint="eastAsia"/>
        </w:rPr>
        <w:br/>
      </w:r>
      <w:r>
        <w:rPr>
          <w:rFonts w:hint="eastAsia"/>
        </w:rPr>
        <w:t>　　　　2.4.3 立体停车库行业技术创新取得进展</w:t>
      </w:r>
      <w:r>
        <w:rPr>
          <w:rFonts w:hint="eastAsia"/>
        </w:rPr>
        <w:br/>
      </w:r>
      <w:r>
        <w:rPr>
          <w:rFonts w:hint="eastAsia"/>
        </w:rPr>
        <w:t>　　　　2.4.4 自走式停车库与立体停车库经济性比较</w:t>
      </w:r>
      <w:r>
        <w:rPr>
          <w:rFonts w:hint="eastAsia"/>
        </w:rPr>
        <w:br/>
      </w:r>
      <w:r>
        <w:rPr>
          <w:rFonts w:hint="eastAsia"/>
        </w:rPr>
        <w:t>　　　　2.4.5 立体停车库行业发展的不确定性因素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2020-2025年立体停车场行业总体发展状况</w:t>
      </w:r>
      <w:r>
        <w:rPr>
          <w:rFonts w:hint="eastAsia"/>
        </w:rPr>
        <w:br/>
      </w:r>
      <w:r>
        <w:rPr>
          <w:rFonts w:hint="eastAsia"/>
        </w:rPr>
        <w:t>　　3.1 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3.1.1 欧洲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3.2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3.2.1 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3.2.2 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3.2.3 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3.2.4 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3.2.5 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3.3 立体停车场行业发展概况</w:t>
      </w:r>
      <w:r>
        <w:rPr>
          <w:rFonts w:hint="eastAsia"/>
        </w:rPr>
        <w:br/>
      </w:r>
      <w:r>
        <w:rPr>
          <w:rFonts w:hint="eastAsia"/>
        </w:rPr>
        <w:t>　　　　3.3.1 产业周期</w:t>
      </w:r>
      <w:r>
        <w:rPr>
          <w:rFonts w:hint="eastAsia"/>
        </w:rPr>
        <w:br/>
      </w:r>
      <w:r>
        <w:rPr>
          <w:rFonts w:hint="eastAsia"/>
        </w:rPr>
        <w:t>　　　　3.3.2 产业扩张性</w:t>
      </w:r>
      <w:r>
        <w:rPr>
          <w:rFonts w:hint="eastAsia"/>
        </w:rPr>
        <w:br/>
      </w:r>
      <w:r>
        <w:rPr>
          <w:rFonts w:hint="eastAsia"/>
        </w:rPr>
        <w:t>　　　　3.3.3 产业稳定性</w:t>
      </w:r>
      <w:r>
        <w:rPr>
          <w:rFonts w:hint="eastAsia"/>
        </w:rPr>
        <w:br/>
      </w:r>
      <w:r>
        <w:rPr>
          <w:rFonts w:hint="eastAsia"/>
        </w:rPr>
        <w:t>　　　　3.3.4 行业增长性</w:t>
      </w:r>
      <w:r>
        <w:rPr>
          <w:rFonts w:hint="eastAsia"/>
        </w:rPr>
        <w:br/>
      </w:r>
      <w:r>
        <w:rPr>
          <w:rFonts w:hint="eastAsia"/>
        </w:rPr>
        <w:t>　　3.4 立体停车场行业财务状况</w:t>
      </w:r>
      <w:r>
        <w:rPr>
          <w:rFonts w:hint="eastAsia"/>
        </w:rPr>
        <w:br/>
      </w:r>
      <w:r>
        <w:rPr>
          <w:rFonts w:hint="eastAsia"/>
        </w:rPr>
        <w:t>　　　　3.4.1 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3.4.2 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3.4.3 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3.4.4 立体停车场行业发展能力分析</w:t>
      </w:r>
      <w:r>
        <w:rPr>
          <w:rFonts w:hint="eastAsia"/>
        </w:rPr>
        <w:br/>
      </w:r>
      <w:r>
        <w:rPr>
          <w:rFonts w:hint="eastAsia"/>
        </w:rPr>
        <w:t>　　3.5 立体停车场行业营销分析</w:t>
      </w:r>
      <w:r>
        <w:rPr>
          <w:rFonts w:hint="eastAsia"/>
        </w:rPr>
        <w:br/>
      </w:r>
      <w:r>
        <w:rPr>
          <w:rFonts w:hint="eastAsia"/>
        </w:rPr>
        <w:t>　　　　3.5.1 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3.5.2 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3.5.3 立体停车场行业的营销策略</w:t>
      </w:r>
      <w:r>
        <w:rPr>
          <w:rFonts w:hint="eastAsia"/>
        </w:rPr>
        <w:br/>
      </w:r>
      <w:r>
        <w:rPr>
          <w:rFonts w:hint="eastAsia"/>
        </w:rPr>
        <w:t>　　3.6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3.6.1 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3.6.2 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3.6.3 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3.6.4 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2020-2025年中国立体停车场市场结构分析</w:t>
      </w:r>
      <w:r>
        <w:rPr>
          <w:rFonts w:hint="eastAsia"/>
        </w:rPr>
        <w:br/>
      </w:r>
      <w:r>
        <w:rPr>
          <w:rFonts w:hint="eastAsia"/>
        </w:rPr>
        <w:t>　　4.1 立体停车场市场格局分析</w:t>
      </w:r>
      <w:r>
        <w:rPr>
          <w:rFonts w:hint="eastAsia"/>
        </w:rPr>
        <w:br/>
      </w:r>
      <w:r>
        <w:rPr>
          <w:rFonts w:hint="eastAsia"/>
        </w:rPr>
        <w:t>　　　　4.1.1 区域市场格局</w:t>
      </w:r>
      <w:r>
        <w:rPr>
          <w:rFonts w:hint="eastAsia"/>
        </w:rPr>
        <w:br/>
      </w:r>
      <w:r>
        <w:rPr>
          <w:rFonts w:hint="eastAsia"/>
        </w:rPr>
        <w:t>　　　　4.1.2 产品品牌格局</w:t>
      </w:r>
      <w:r>
        <w:rPr>
          <w:rFonts w:hint="eastAsia"/>
        </w:rPr>
        <w:br/>
      </w:r>
      <w:r>
        <w:rPr>
          <w:rFonts w:hint="eastAsia"/>
        </w:rPr>
        <w:t>　　4.2 立体停车场市场的企业格局</w:t>
      </w:r>
      <w:r>
        <w:rPr>
          <w:rFonts w:hint="eastAsia"/>
        </w:rPr>
        <w:br/>
      </w:r>
      <w:r>
        <w:rPr>
          <w:rFonts w:hint="eastAsia"/>
        </w:rPr>
        <w:t>　　　　4.2.1 立体停车场企业数量统计</w:t>
      </w:r>
      <w:r>
        <w:rPr>
          <w:rFonts w:hint="eastAsia"/>
        </w:rPr>
        <w:br/>
      </w:r>
      <w:r>
        <w:rPr>
          <w:rFonts w:hint="eastAsia"/>
        </w:rPr>
        <w:t>　　　　4.2.2 立体停车场企业的区域结构</w:t>
      </w:r>
      <w:r>
        <w:rPr>
          <w:rFonts w:hint="eastAsia"/>
        </w:rPr>
        <w:br/>
      </w:r>
      <w:r>
        <w:rPr>
          <w:rFonts w:hint="eastAsia"/>
        </w:rPr>
        <w:t>　　　　4.2.3 立体停车场企业的规模结构</w:t>
      </w:r>
      <w:r>
        <w:rPr>
          <w:rFonts w:hint="eastAsia"/>
        </w:rPr>
        <w:br/>
      </w:r>
      <w:r>
        <w:rPr>
          <w:rFonts w:hint="eastAsia"/>
        </w:rPr>
        <w:t>　　　　4.2.4 立体停车场企业的所有制结构</w:t>
      </w:r>
      <w:r>
        <w:rPr>
          <w:rFonts w:hint="eastAsia"/>
        </w:rPr>
        <w:br/>
      </w:r>
      <w:r>
        <w:rPr>
          <w:rFonts w:hint="eastAsia"/>
        </w:rPr>
        <w:t>　　4.3 立体停车场市场的从业人数</w:t>
      </w:r>
      <w:r>
        <w:rPr>
          <w:rFonts w:hint="eastAsia"/>
        </w:rPr>
        <w:br/>
      </w:r>
      <w:r>
        <w:rPr>
          <w:rFonts w:hint="eastAsia"/>
        </w:rPr>
        <w:t>　　　　4.3.1 立体停车场市场从业人数统计</w:t>
      </w:r>
      <w:r>
        <w:rPr>
          <w:rFonts w:hint="eastAsia"/>
        </w:rPr>
        <w:br/>
      </w:r>
      <w:r>
        <w:rPr>
          <w:rFonts w:hint="eastAsia"/>
        </w:rPr>
        <w:t>　　　　4.3.2 立体停车场市场从业者区域结构</w:t>
      </w:r>
      <w:r>
        <w:rPr>
          <w:rFonts w:hint="eastAsia"/>
        </w:rPr>
        <w:br/>
      </w:r>
      <w:r>
        <w:rPr>
          <w:rFonts w:hint="eastAsia"/>
        </w:rPr>
        <w:t>　　4.4 立体停车场行业竞争环境分析</w:t>
      </w:r>
      <w:r>
        <w:rPr>
          <w:rFonts w:hint="eastAsia"/>
        </w:rPr>
        <w:br/>
      </w:r>
      <w:r>
        <w:rPr>
          <w:rFonts w:hint="eastAsia"/>
        </w:rPr>
        <w:t>　　　　4.4.1 供应商讨价还价能力</w:t>
      </w:r>
      <w:r>
        <w:rPr>
          <w:rFonts w:hint="eastAsia"/>
        </w:rPr>
        <w:br/>
      </w:r>
      <w:r>
        <w:rPr>
          <w:rFonts w:hint="eastAsia"/>
        </w:rPr>
        <w:t>　　　　4.4.2 购买者的讨价还价能力</w:t>
      </w:r>
      <w:r>
        <w:rPr>
          <w:rFonts w:hint="eastAsia"/>
        </w:rPr>
        <w:br/>
      </w:r>
      <w:r>
        <w:rPr>
          <w:rFonts w:hint="eastAsia"/>
        </w:rPr>
        <w:t>　　　　4.4.3 新进入者的威胁</w:t>
      </w:r>
      <w:r>
        <w:rPr>
          <w:rFonts w:hint="eastAsia"/>
        </w:rPr>
        <w:br/>
      </w:r>
      <w:r>
        <w:rPr>
          <w:rFonts w:hint="eastAsia"/>
        </w:rPr>
        <w:t>　　　　4.4.4 替代品的威胁</w:t>
      </w:r>
      <w:r>
        <w:rPr>
          <w:rFonts w:hint="eastAsia"/>
        </w:rPr>
        <w:br/>
      </w:r>
      <w:r>
        <w:rPr>
          <w:rFonts w:hint="eastAsia"/>
        </w:rPr>
        <w:t>　　　　4.4.5 现有竞争者的竞争</w:t>
      </w:r>
      <w:r>
        <w:rPr>
          <w:rFonts w:hint="eastAsia"/>
        </w:rPr>
        <w:br/>
      </w:r>
      <w:r>
        <w:rPr>
          <w:rFonts w:hint="eastAsia"/>
        </w:rPr>
        <w:t>　　　　4.4.6 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中国立体停车场行业主要经济数据分析</w:t>
      </w:r>
      <w:r>
        <w:rPr>
          <w:rFonts w:hint="eastAsia"/>
        </w:rPr>
        <w:br/>
      </w:r>
      <w:r>
        <w:rPr>
          <w:rFonts w:hint="eastAsia"/>
        </w:rPr>
        <w:t>　　5.1 2020-2025年立体停车场行业生产与销售状况</w:t>
      </w:r>
      <w:r>
        <w:rPr>
          <w:rFonts w:hint="eastAsia"/>
        </w:rPr>
        <w:br/>
      </w:r>
      <w:r>
        <w:rPr>
          <w:rFonts w:hint="eastAsia"/>
        </w:rPr>
        <w:t>　　　　5.1.1 2020-2025年立体停车场行业工业总产值分析</w:t>
      </w:r>
      <w:r>
        <w:rPr>
          <w:rFonts w:hint="eastAsia"/>
        </w:rPr>
        <w:br/>
      </w:r>
      <w:r>
        <w:rPr>
          <w:rFonts w:hint="eastAsia"/>
        </w:rPr>
        <w:t>　　　　5.1.2 2020-2025年立体停车场行业销售收入分析</w:t>
      </w:r>
      <w:r>
        <w:rPr>
          <w:rFonts w:hint="eastAsia"/>
        </w:rPr>
        <w:br/>
      </w:r>
      <w:r>
        <w:rPr>
          <w:rFonts w:hint="eastAsia"/>
        </w:rPr>
        <w:t>　　5.2 2020-2025年立体停车场行业成本费用</w:t>
      </w:r>
      <w:r>
        <w:rPr>
          <w:rFonts w:hint="eastAsia"/>
        </w:rPr>
        <w:br/>
      </w:r>
      <w:r>
        <w:rPr>
          <w:rFonts w:hint="eastAsia"/>
        </w:rPr>
        <w:t>　　　　5.2.1 2020-2025年立体停车场行业产品销售成本分析</w:t>
      </w:r>
      <w:r>
        <w:rPr>
          <w:rFonts w:hint="eastAsia"/>
        </w:rPr>
        <w:br/>
      </w:r>
      <w:r>
        <w:rPr>
          <w:rFonts w:hint="eastAsia"/>
        </w:rPr>
        <w:t>　　　　5.2.2 2020-2025年立体停车场行业销售费用分析</w:t>
      </w:r>
      <w:r>
        <w:rPr>
          <w:rFonts w:hint="eastAsia"/>
        </w:rPr>
        <w:br/>
      </w:r>
      <w:r>
        <w:rPr>
          <w:rFonts w:hint="eastAsia"/>
        </w:rPr>
        <w:t>　　　　5.2.3 2020-2025年立体停车场行业管理费用分析</w:t>
      </w:r>
      <w:r>
        <w:rPr>
          <w:rFonts w:hint="eastAsia"/>
        </w:rPr>
        <w:br/>
      </w:r>
      <w:r>
        <w:rPr>
          <w:rFonts w:hint="eastAsia"/>
        </w:rPr>
        <w:t>　　　　5.2.4 2020-2025年立体停车场行业财务费用分析</w:t>
      </w:r>
      <w:r>
        <w:rPr>
          <w:rFonts w:hint="eastAsia"/>
        </w:rPr>
        <w:br/>
      </w:r>
      <w:r>
        <w:rPr>
          <w:rFonts w:hint="eastAsia"/>
        </w:rPr>
        <w:t>　　5.3 2020-2025年立体停车场行业的获利能力</w:t>
      </w:r>
      <w:r>
        <w:rPr>
          <w:rFonts w:hint="eastAsia"/>
        </w:rPr>
        <w:br/>
      </w:r>
      <w:r>
        <w:rPr>
          <w:rFonts w:hint="eastAsia"/>
        </w:rPr>
        <w:t>　　　　5.3.1 2020-2025年立体停车场行业利润总额分析</w:t>
      </w:r>
      <w:r>
        <w:rPr>
          <w:rFonts w:hint="eastAsia"/>
        </w:rPr>
        <w:br/>
      </w:r>
      <w:r>
        <w:rPr>
          <w:rFonts w:hint="eastAsia"/>
        </w:rPr>
        <w:t>　　　　5.3.2 2020-2025年立体停车场行业销售毛利率分析</w:t>
      </w:r>
      <w:r>
        <w:rPr>
          <w:rFonts w:hint="eastAsia"/>
        </w:rPr>
        <w:br/>
      </w:r>
      <w:r>
        <w:rPr>
          <w:rFonts w:hint="eastAsia"/>
        </w:rPr>
        <w:t>　　　　5.3.3 2020-2025年立体停车场行业销售利润率分析</w:t>
      </w:r>
      <w:r>
        <w:rPr>
          <w:rFonts w:hint="eastAsia"/>
        </w:rPr>
        <w:br/>
      </w:r>
      <w:r>
        <w:rPr>
          <w:rFonts w:hint="eastAsia"/>
        </w:rPr>
        <w:t>　　5.4 2020-2025年立体停车场行业资产负债状况</w:t>
      </w:r>
      <w:r>
        <w:rPr>
          <w:rFonts w:hint="eastAsia"/>
        </w:rPr>
        <w:br/>
      </w:r>
      <w:r>
        <w:rPr>
          <w:rFonts w:hint="eastAsia"/>
        </w:rPr>
        <w:t>　　　　5.4.1 2020-2025年立体停车场行业总资产状况</w:t>
      </w:r>
      <w:r>
        <w:rPr>
          <w:rFonts w:hint="eastAsia"/>
        </w:rPr>
        <w:br/>
      </w:r>
      <w:r>
        <w:rPr>
          <w:rFonts w:hint="eastAsia"/>
        </w:rPr>
        <w:t>　　　　5.4.2 2020-2025年立体停车场行业负债状况</w:t>
      </w:r>
      <w:r>
        <w:rPr>
          <w:rFonts w:hint="eastAsia"/>
        </w:rPr>
        <w:br/>
      </w:r>
      <w:r>
        <w:rPr>
          <w:rFonts w:hint="eastAsia"/>
        </w:rPr>
        <w:t>　　　　5.4.3 2020-2025年立体停车场行业资产负债率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发展简况</w:t>
      </w:r>
      <w:r>
        <w:rPr>
          <w:rFonts w:hint="eastAsia"/>
        </w:rPr>
        <w:br/>
      </w:r>
      <w:r>
        <w:rPr>
          <w:rFonts w:hint="eastAsia"/>
        </w:rPr>
        <w:t>　　　　6.1.2 市场规模</w:t>
      </w:r>
      <w:r>
        <w:rPr>
          <w:rFonts w:hint="eastAsia"/>
        </w:rPr>
        <w:br/>
      </w:r>
      <w:r>
        <w:rPr>
          <w:rFonts w:hint="eastAsia"/>
        </w:rPr>
        <w:t>　　　　6.1.3 需求分析</w:t>
      </w:r>
      <w:r>
        <w:rPr>
          <w:rFonts w:hint="eastAsia"/>
        </w:rPr>
        <w:br/>
      </w:r>
      <w:r>
        <w:rPr>
          <w:rFonts w:hint="eastAsia"/>
        </w:rPr>
        <w:t>　　　　6.1.4 前景预测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发展简况</w:t>
      </w:r>
      <w:r>
        <w:rPr>
          <w:rFonts w:hint="eastAsia"/>
        </w:rPr>
        <w:br/>
      </w:r>
      <w:r>
        <w:rPr>
          <w:rFonts w:hint="eastAsia"/>
        </w:rPr>
        <w:t>　　　　6.2.2 市场规模</w:t>
      </w:r>
      <w:r>
        <w:rPr>
          <w:rFonts w:hint="eastAsia"/>
        </w:rPr>
        <w:br/>
      </w:r>
      <w:r>
        <w:rPr>
          <w:rFonts w:hint="eastAsia"/>
        </w:rPr>
        <w:t>　　　　6.2.3 需求分析</w:t>
      </w:r>
      <w:r>
        <w:rPr>
          <w:rFonts w:hint="eastAsia"/>
        </w:rPr>
        <w:br/>
      </w:r>
      <w:r>
        <w:rPr>
          <w:rFonts w:hint="eastAsia"/>
        </w:rPr>
        <w:t>　　　　6.2.4 前景预测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发展简况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需求分析</w:t>
      </w:r>
      <w:r>
        <w:rPr>
          <w:rFonts w:hint="eastAsia"/>
        </w:rPr>
        <w:br/>
      </w:r>
      <w:r>
        <w:rPr>
          <w:rFonts w:hint="eastAsia"/>
        </w:rPr>
        <w:t>　　　　6.3.4 前景预测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发展简况</w:t>
      </w:r>
      <w:r>
        <w:rPr>
          <w:rFonts w:hint="eastAsia"/>
        </w:rPr>
        <w:br/>
      </w:r>
      <w:r>
        <w:rPr>
          <w:rFonts w:hint="eastAsia"/>
        </w:rPr>
        <w:t>　　　　6.4.2 市场规模</w:t>
      </w:r>
      <w:r>
        <w:rPr>
          <w:rFonts w:hint="eastAsia"/>
        </w:rPr>
        <w:br/>
      </w:r>
      <w:r>
        <w:rPr>
          <w:rFonts w:hint="eastAsia"/>
        </w:rPr>
        <w:t>　　　　6.4.3 需求分析</w:t>
      </w:r>
      <w:r>
        <w:rPr>
          <w:rFonts w:hint="eastAsia"/>
        </w:rPr>
        <w:br/>
      </w:r>
      <w:r>
        <w:rPr>
          <w:rFonts w:hint="eastAsia"/>
        </w:rPr>
        <w:t>　　　　6.4.4 前景预测</w:t>
      </w:r>
      <w:r>
        <w:rPr>
          <w:rFonts w:hint="eastAsia"/>
        </w:rPr>
        <w:br/>
      </w:r>
      <w:r>
        <w:rPr>
          <w:rFonts w:hint="eastAsia"/>
        </w:rPr>
        <w:t>　　6.5 华中地区</w:t>
      </w:r>
      <w:r>
        <w:rPr>
          <w:rFonts w:hint="eastAsia"/>
        </w:rPr>
        <w:br/>
      </w:r>
      <w:r>
        <w:rPr>
          <w:rFonts w:hint="eastAsia"/>
        </w:rPr>
        <w:t>　　　　6.5.1 发展简况</w:t>
      </w:r>
      <w:r>
        <w:rPr>
          <w:rFonts w:hint="eastAsia"/>
        </w:rPr>
        <w:br/>
      </w:r>
      <w:r>
        <w:rPr>
          <w:rFonts w:hint="eastAsia"/>
        </w:rPr>
        <w:t>　　　　6.5.2 市场规模</w:t>
      </w:r>
      <w:r>
        <w:rPr>
          <w:rFonts w:hint="eastAsia"/>
        </w:rPr>
        <w:br/>
      </w:r>
      <w:r>
        <w:rPr>
          <w:rFonts w:hint="eastAsia"/>
        </w:rPr>
        <w:t>　　　　6.5.3 需求分析</w:t>
      </w:r>
      <w:r>
        <w:rPr>
          <w:rFonts w:hint="eastAsia"/>
        </w:rPr>
        <w:br/>
      </w:r>
      <w:r>
        <w:rPr>
          <w:rFonts w:hint="eastAsia"/>
        </w:rPr>
        <w:t>　　　　6.5.4 前景预测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发展简况</w:t>
      </w:r>
      <w:r>
        <w:rPr>
          <w:rFonts w:hint="eastAsia"/>
        </w:rPr>
        <w:br/>
      </w:r>
      <w:r>
        <w:rPr>
          <w:rFonts w:hint="eastAsia"/>
        </w:rPr>
        <w:t>　　　　6.6.2 市场规模</w:t>
      </w:r>
      <w:r>
        <w:rPr>
          <w:rFonts w:hint="eastAsia"/>
        </w:rPr>
        <w:br/>
      </w:r>
      <w:r>
        <w:rPr>
          <w:rFonts w:hint="eastAsia"/>
        </w:rPr>
        <w:t>　　　　6.6.3 需求分析</w:t>
      </w:r>
      <w:r>
        <w:rPr>
          <w:rFonts w:hint="eastAsia"/>
        </w:rPr>
        <w:br/>
      </w:r>
      <w:r>
        <w:rPr>
          <w:rFonts w:hint="eastAsia"/>
        </w:rPr>
        <w:t>　　　　6.6.4 前景预测</w:t>
      </w:r>
      <w:r>
        <w:rPr>
          <w:rFonts w:hint="eastAsia"/>
        </w:rPr>
        <w:br/>
      </w:r>
      <w:r>
        <w:rPr>
          <w:rFonts w:hint="eastAsia"/>
        </w:rPr>
        <w:t>　　6.7 西北地区</w:t>
      </w:r>
      <w:r>
        <w:rPr>
          <w:rFonts w:hint="eastAsia"/>
        </w:rPr>
        <w:br/>
      </w:r>
      <w:r>
        <w:rPr>
          <w:rFonts w:hint="eastAsia"/>
        </w:rPr>
        <w:t>　　　　6.7.1 发展简况</w:t>
      </w:r>
      <w:r>
        <w:rPr>
          <w:rFonts w:hint="eastAsia"/>
        </w:rPr>
        <w:br/>
      </w:r>
      <w:r>
        <w:rPr>
          <w:rFonts w:hint="eastAsia"/>
        </w:rPr>
        <w:t>　　　　6.7.2 市场规模</w:t>
      </w:r>
      <w:r>
        <w:rPr>
          <w:rFonts w:hint="eastAsia"/>
        </w:rPr>
        <w:br/>
      </w:r>
      <w:r>
        <w:rPr>
          <w:rFonts w:hint="eastAsia"/>
        </w:rPr>
        <w:t>　　　　6.7.3 需求分析</w:t>
      </w:r>
      <w:r>
        <w:rPr>
          <w:rFonts w:hint="eastAsia"/>
        </w:rPr>
        <w:br/>
      </w:r>
      <w:r>
        <w:rPr>
          <w:rFonts w:hint="eastAsia"/>
        </w:rPr>
        <w:t>　　　　6.7.4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7.1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销售收入</w:t>
      </w:r>
      <w:r>
        <w:rPr>
          <w:rFonts w:hint="eastAsia"/>
        </w:rPr>
        <w:br/>
      </w:r>
      <w:r>
        <w:rPr>
          <w:rFonts w:hint="eastAsia"/>
        </w:rPr>
        <w:t>　　　　7.1.4 成本分析</w:t>
      </w:r>
      <w:r>
        <w:rPr>
          <w:rFonts w:hint="eastAsia"/>
        </w:rPr>
        <w:br/>
      </w:r>
      <w:r>
        <w:rPr>
          <w:rFonts w:hint="eastAsia"/>
        </w:rPr>
        <w:t>　　　　7.1.5 风险及策略</w:t>
      </w:r>
      <w:r>
        <w:rPr>
          <w:rFonts w:hint="eastAsia"/>
        </w:rPr>
        <w:br/>
      </w:r>
      <w:r>
        <w:rPr>
          <w:rFonts w:hint="eastAsia"/>
        </w:rPr>
        <w:t>　　7.2 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销售收入</w:t>
      </w:r>
      <w:r>
        <w:rPr>
          <w:rFonts w:hint="eastAsia"/>
        </w:rPr>
        <w:br/>
      </w:r>
      <w:r>
        <w:rPr>
          <w:rFonts w:hint="eastAsia"/>
        </w:rPr>
        <w:t>　　　　7.2.4 盈利能力</w:t>
      </w:r>
      <w:r>
        <w:rPr>
          <w:rFonts w:hint="eastAsia"/>
        </w:rPr>
        <w:br/>
      </w:r>
      <w:r>
        <w:rPr>
          <w:rFonts w:hint="eastAsia"/>
        </w:rPr>
        <w:t>　　7.3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销售收入</w:t>
      </w:r>
      <w:r>
        <w:rPr>
          <w:rFonts w:hint="eastAsia"/>
        </w:rPr>
        <w:br/>
      </w:r>
      <w:r>
        <w:rPr>
          <w:rFonts w:hint="eastAsia"/>
        </w:rPr>
        <w:t>　　　　7.3.4 盈利能力</w:t>
      </w:r>
      <w:r>
        <w:rPr>
          <w:rFonts w:hint="eastAsia"/>
        </w:rPr>
        <w:br/>
      </w:r>
      <w:r>
        <w:rPr>
          <w:rFonts w:hint="eastAsia"/>
        </w:rPr>
        <w:t>　　7.4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销售收入</w:t>
      </w:r>
      <w:r>
        <w:rPr>
          <w:rFonts w:hint="eastAsia"/>
        </w:rPr>
        <w:br/>
      </w:r>
      <w:r>
        <w:rPr>
          <w:rFonts w:hint="eastAsia"/>
        </w:rPr>
        <w:t>　　　　7.4.4 盈利能力</w:t>
      </w:r>
      <w:r>
        <w:rPr>
          <w:rFonts w:hint="eastAsia"/>
        </w:rPr>
        <w:br/>
      </w:r>
      <w:r>
        <w:rPr>
          <w:rFonts w:hint="eastAsia"/>
        </w:rPr>
        <w:t>　　7.5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销售收入</w:t>
      </w:r>
      <w:r>
        <w:rPr>
          <w:rFonts w:hint="eastAsia"/>
        </w:rPr>
        <w:br/>
      </w:r>
      <w:r>
        <w:rPr>
          <w:rFonts w:hint="eastAsia"/>
        </w:rPr>
        <w:t>　　　　7.5.3 盈利能力</w:t>
      </w:r>
      <w:r>
        <w:rPr>
          <w:rFonts w:hint="eastAsia"/>
        </w:rPr>
        <w:br/>
      </w:r>
      <w:r>
        <w:rPr>
          <w:rFonts w:hint="eastAsia"/>
        </w:rPr>
        <w:t>　　7.6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销售收入</w:t>
      </w:r>
      <w:r>
        <w:rPr>
          <w:rFonts w:hint="eastAsia"/>
        </w:rPr>
        <w:br/>
      </w:r>
      <w:r>
        <w:rPr>
          <w:rFonts w:hint="eastAsia"/>
        </w:rPr>
        <w:t>　　　　7.6.3 盈利能力</w:t>
      </w:r>
      <w:r>
        <w:rPr>
          <w:rFonts w:hint="eastAsia"/>
        </w:rPr>
        <w:br/>
      </w:r>
      <w:r>
        <w:rPr>
          <w:rFonts w:hint="eastAsia"/>
        </w:rPr>
        <w:t>　　7.7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竞争优势</w:t>
      </w:r>
      <w:r>
        <w:rPr>
          <w:rFonts w:hint="eastAsia"/>
        </w:rPr>
        <w:br/>
      </w:r>
      <w:r>
        <w:rPr>
          <w:rFonts w:hint="eastAsia"/>
        </w:rPr>
        <w:t>　　　　7.7.3 销售收入</w:t>
      </w:r>
      <w:r>
        <w:rPr>
          <w:rFonts w:hint="eastAsia"/>
        </w:rPr>
        <w:br/>
      </w:r>
      <w:r>
        <w:rPr>
          <w:rFonts w:hint="eastAsia"/>
        </w:rPr>
        <w:t>　　　　7.7.4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立体停车场行业投资潜力分析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投资机会</w:t>
      </w:r>
      <w:r>
        <w:rPr>
          <w:rFonts w:hint="eastAsia"/>
        </w:rPr>
        <w:br/>
      </w:r>
      <w:r>
        <w:rPr>
          <w:rFonts w:hint="eastAsia"/>
        </w:rPr>
        <w:t>　　　　8.1.2 市场潜力</w:t>
      </w:r>
      <w:r>
        <w:rPr>
          <w:rFonts w:hint="eastAsia"/>
        </w:rPr>
        <w:br/>
      </w:r>
      <w:r>
        <w:rPr>
          <w:rFonts w:hint="eastAsia"/>
        </w:rPr>
        <w:t>　　　　8.1.3 投资收益</w:t>
      </w:r>
      <w:r>
        <w:rPr>
          <w:rFonts w:hint="eastAsia"/>
        </w:rPr>
        <w:br/>
      </w:r>
      <w:r>
        <w:rPr>
          <w:rFonts w:hint="eastAsia"/>
        </w:rPr>
        <w:t>　　　　8.1.4 经济性评价</w:t>
      </w:r>
      <w:r>
        <w:rPr>
          <w:rFonts w:hint="eastAsia"/>
        </w:rPr>
        <w:br/>
      </w:r>
      <w:r>
        <w:rPr>
          <w:rFonts w:hint="eastAsia"/>
        </w:rPr>
        <w:t>　　8.2 投资风险及防范策略</w:t>
      </w:r>
      <w:r>
        <w:rPr>
          <w:rFonts w:hint="eastAsia"/>
        </w:rPr>
        <w:br/>
      </w:r>
      <w:r>
        <w:rPr>
          <w:rFonts w:hint="eastAsia"/>
        </w:rPr>
        <w:t>　　　　8.2.1 投资风险</w:t>
      </w:r>
      <w:r>
        <w:rPr>
          <w:rFonts w:hint="eastAsia"/>
        </w:rPr>
        <w:br/>
      </w:r>
      <w:r>
        <w:rPr>
          <w:rFonts w:hint="eastAsia"/>
        </w:rPr>
        <w:t>　　　　8.2.2 投融资模式</w:t>
      </w:r>
      <w:r>
        <w:rPr>
          <w:rFonts w:hint="eastAsia"/>
        </w:rPr>
        <w:br/>
      </w:r>
      <w:r>
        <w:rPr>
          <w:rFonts w:hint="eastAsia"/>
        </w:rPr>
        <w:t>　　　　8.2.3 投资策略</w:t>
      </w:r>
      <w:r>
        <w:rPr>
          <w:rFonts w:hint="eastAsia"/>
        </w:rPr>
        <w:br/>
      </w:r>
      <w:r>
        <w:rPr>
          <w:rFonts w:hint="eastAsia"/>
        </w:rPr>
        <w:t>　　8.3 进入退出壁垒</w:t>
      </w:r>
      <w:r>
        <w:rPr>
          <w:rFonts w:hint="eastAsia"/>
        </w:rPr>
        <w:br/>
      </w:r>
      <w:r>
        <w:rPr>
          <w:rFonts w:hint="eastAsia"/>
        </w:rPr>
        <w:t>　　　　8.3.1 政策壁垒</w:t>
      </w:r>
      <w:r>
        <w:rPr>
          <w:rFonts w:hint="eastAsia"/>
        </w:rPr>
        <w:br/>
      </w:r>
      <w:r>
        <w:rPr>
          <w:rFonts w:hint="eastAsia"/>
        </w:rPr>
        <w:t>　　　　8.3.2 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中智^林^：立体停车场行业发展前景预测</w:t>
      </w:r>
      <w:r>
        <w:rPr>
          <w:rFonts w:hint="eastAsia"/>
        </w:rPr>
        <w:br/>
      </w:r>
      <w:r>
        <w:rPr>
          <w:rFonts w:hint="eastAsia"/>
        </w:rPr>
        <w:t>　　9.1 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9.1.1 我国立体停车场行业的发展趋势</w:t>
      </w:r>
      <w:r>
        <w:rPr>
          <w:rFonts w:hint="eastAsia"/>
        </w:rPr>
        <w:br/>
      </w:r>
      <w:r>
        <w:rPr>
          <w:rFonts w:hint="eastAsia"/>
        </w:rPr>
        <w:t>　　　　9.1.2 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9.1.3 发展立体停车库市场是大势所趋</w:t>
      </w:r>
      <w:r>
        <w:rPr>
          <w:rFonts w:hint="eastAsia"/>
        </w:rPr>
        <w:br/>
      </w:r>
      <w:r>
        <w:rPr>
          <w:rFonts w:hint="eastAsia"/>
        </w:rPr>
        <w:t>　　9.2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9.2.1 2025-2031年中国立体停车场行业需求空间预测</w:t>
      </w:r>
      <w:r>
        <w:rPr>
          <w:rFonts w:hint="eastAsia"/>
        </w:rPr>
        <w:br/>
      </w:r>
      <w:r>
        <w:rPr>
          <w:rFonts w:hint="eastAsia"/>
        </w:rPr>
        <w:t>　　　　9.2.2 2025-2031年中国立体停车场行业总产值预测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　　9.2.3 2025-2031年中国立体停车场行业销售收入预测</w:t>
      </w:r>
      <w:r>
        <w:rPr>
          <w:rFonts w:hint="eastAsia"/>
        </w:rPr>
        <w:br/>
      </w:r>
      <w:r>
        <w:rPr>
          <w:rFonts w:hint="eastAsia"/>
        </w:rPr>
        <w:t>　　9.3 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9.3.1 2025-2031年中国立体停车场行业供应量预测</w:t>
      </w:r>
      <w:r>
        <w:rPr>
          <w:rFonts w:hint="eastAsia"/>
        </w:rPr>
        <w:br/>
      </w:r>
      <w:r>
        <w:rPr>
          <w:rFonts w:hint="eastAsia"/>
        </w:rPr>
        <w:t>　　　　9.3.2 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3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4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5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6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7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8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9 2024-2025年全国汽车保有量情况</w:t>
      </w:r>
      <w:r>
        <w:rPr>
          <w:rFonts w:hint="eastAsia"/>
        </w:rPr>
        <w:br/>
      </w:r>
      <w:r>
        <w:rPr>
          <w:rFonts w:hint="eastAsia"/>
        </w:rPr>
        <w:t>　　图表 10 截至2024年汽车保有量位居全国前10位的城市</w:t>
      </w:r>
      <w:r>
        <w:rPr>
          <w:rFonts w:hint="eastAsia"/>
        </w:rPr>
        <w:br/>
      </w:r>
      <w:r>
        <w:rPr>
          <w:rFonts w:hint="eastAsia"/>
        </w:rPr>
        <w:t>　　图表 11 自走式停车与立体式停车的比较</w:t>
      </w:r>
      <w:r>
        <w:rPr>
          <w:rFonts w:hint="eastAsia"/>
        </w:rPr>
        <w:br/>
      </w:r>
      <w:r>
        <w:rPr>
          <w:rFonts w:hint="eastAsia"/>
        </w:rPr>
        <w:t>　　图表 12 立体停车场产业的发展特点</w:t>
      </w:r>
      <w:r>
        <w:rPr>
          <w:rFonts w:hint="eastAsia"/>
        </w:rPr>
        <w:br/>
      </w:r>
      <w:r>
        <w:rPr>
          <w:rFonts w:hint="eastAsia"/>
        </w:rPr>
        <w:t>　　图表 13 立体停车场行业生命周期示意图</w:t>
      </w:r>
      <w:r>
        <w:rPr>
          <w:rFonts w:hint="eastAsia"/>
        </w:rPr>
        <w:br/>
      </w:r>
      <w:r>
        <w:rPr>
          <w:rFonts w:hint="eastAsia"/>
        </w:rPr>
        <w:t>　　图表 14 2020-2025年国内立体停车设备行业销售额增长率</w:t>
      </w:r>
      <w:r>
        <w:rPr>
          <w:rFonts w:hint="eastAsia"/>
        </w:rPr>
        <w:br/>
      </w:r>
      <w:r>
        <w:rPr>
          <w:rFonts w:hint="eastAsia"/>
        </w:rPr>
        <w:t>　　图表 15 2020-2025年立体停车场行业盈利情况</w:t>
      </w:r>
      <w:r>
        <w:rPr>
          <w:rFonts w:hint="eastAsia"/>
        </w:rPr>
        <w:br/>
      </w:r>
      <w:r>
        <w:rPr>
          <w:rFonts w:hint="eastAsia"/>
        </w:rPr>
        <w:t>　　图表 16 2020-2025年立体停车场行业盈利能力比较</w:t>
      </w:r>
      <w:r>
        <w:rPr>
          <w:rFonts w:hint="eastAsia"/>
        </w:rPr>
        <w:br/>
      </w:r>
      <w:r>
        <w:rPr>
          <w:rFonts w:hint="eastAsia"/>
        </w:rPr>
        <w:t>　　图表 17 2020-2025年立体停车场行业偿债能力情况</w:t>
      </w:r>
      <w:r>
        <w:rPr>
          <w:rFonts w:hint="eastAsia"/>
        </w:rPr>
        <w:br/>
      </w:r>
      <w:r>
        <w:rPr>
          <w:rFonts w:hint="eastAsia"/>
        </w:rPr>
        <w:t>　　图表 18 2020-2025年立体停车场行业偿债能力比较</w:t>
      </w:r>
      <w:r>
        <w:rPr>
          <w:rFonts w:hint="eastAsia"/>
        </w:rPr>
        <w:br/>
      </w:r>
      <w:r>
        <w:rPr>
          <w:rFonts w:hint="eastAsia"/>
        </w:rPr>
        <w:t>　　图表 19 2020-2025年立体停车场行业营运能力</w:t>
      </w:r>
      <w:r>
        <w:rPr>
          <w:rFonts w:hint="eastAsia"/>
        </w:rPr>
        <w:br/>
      </w:r>
      <w:r>
        <w:rPr>
          <w:rFonts w:hint="eastAsia"/>
        </w:rPr>
        <w:t>　　图表 20 2020-2025年立体停车场行业营运能力比较</w:t>
      </w:r>
      <w:r>
        <w:rPr>
          <w:rFonts w:hint="eastAsia"/>
        </w:rPr>
        <w:br/>
      </w:r>
      <w:r>
        <w:rPr>
          <w:rFonts w:hint="eastAsia"/>
        </w:rPr>
        <w:t>　　图表 21 2020-2025年立体停车场行业发展能力</w:t>
      </w:r>
      <w:r>
        <w:rPr>
          <w:rFonts w:hint="eastAsia"/>
        </w:rPr>
        <w:br/>
      </w:r>
      <w:r>
        <w:rPr>
          <w:rFonts w:hint="eastAsia"/>
        </w:rPr>
        <w:t>　　图表 22 2020-2025年立体停车场行业发展能力比较</w:t>
      </w:r>
      <w:r>
        <w:rPr>
          <w:rFonts w:hint="eastAsia"/>
        </w:rPr>
        <w:br/>
      </w:r>
      <w:r>
        <w:rPr>
          <w:rFonts w:hint="eastAsia"/>
        </w:rPr>
        <w:t>　　图表 23 立体停车场行业区域集中度情况</w:t>
      </w:r>
      <w:r>
        <w:rPr>
          <w:rFonts w:hint="eastAsia"/>
        </w:rPr>
        <w:br/>
      </w:r>
      <w:r>
        <w:rPr>
          <w:rFonts w:hint="eastAsia"/>
        </w:rPr>
        <w:t>　　图表 24 立体停车场市场企业集中度情况</w:t>
      </w:r>
      <w:r>
        <w:rPr>
          <w:rFonts w:hint="eastAsia"/>
        </w:rPr>
        <w:br/>
      </w:r>
      <w:r>
        <w:rPr>
          <w:rFonts w:hint="eastAsia"/>
        </w:rPr>
        <w:t>　　图表 25 2020-2025年我国立体停车场企业数量</w:t>
      </w:r>
      <w:r>
        <w:rPr>
          <w:rFonts w:hint="eastAsia"/>
        </w:rPr>
        <w:br/>
      </w:r>
      <w:r>
        <w:rPr>
          <w:rFonts w:hint="eastAsia"/>
        </w:rPr>
        <w:t>　　图表 26 我国立体停车场企业数量的区域结构</w:t>
      </w:r>
      <w:r>
        <w:rPr>
          <w:rFonts w:hint="eastAsia"/>
        </w:rPr>
        <w:br/>
      </w:r>
      <w:r>
        <w:rPr>
          <w:rFonts w:hint="eastAsia"/>
        </w:rPr>
        <w:t>　　图表 27 我国立体停车场行业不同规模企业集中度</w:t>
      </w:r>
      <w:r>
        <w:rPr>
          <w:rFonts w:hint="eastAsia"/>
        </w:rPr>
        <w:br/>
      </w:r>
      <w:r>
        <w:rPr>
          <w:rFonts w:hint="eastAsia"/>
        </w:rPr>
        <w:t>　　图表 28 我国立体停车场行业不同所有制企业集中度情况</w:t>
      </w:r>
      <w:r>
        <w:rPr>
          <w:rFonts w:hint="eastAsia"/>
        </w:rPr>
        <w:br/>
      </w:r>
      <w:r>
        <w:rPr>
          <w:rFonts w:hint="eastAsia"/>
        </w:rPr>
        <w:t>　　图表 29 2020-2025年我国立体停车场行业从业人数</w:t>
      </w:r>
      <w:r>
        <w:rPr>
          <w:rFonts w:hint="eastAsia"/>
        </w:rPr>
        <w:br/>
      </w:r>
      <w:r>
        <w:rPr>
          <w:rFonts w:hint="eastAsia"/>
        </w:rPr>
        <w:t>　　图表 30 我国立体停车场行业从业者区域结构</w:t>
      </w:r>
      <w:r>
        <w:rPr>
          <w:rFonts w:hint="eastAsia"/>
        </w:rPr>
        <w:br/>
      </w:r>
      <w:r>
        <w:rPr>
          <w:rFonts w:hint="eastAsia"/>
        </w:rPr>
        <w:t>　　图表 31 立体停车场行业波特五力模型</w:t>
      </w:r>
      <w:r>
        <w:rPr>
          <w:rFonts w:hint="eastAsia"/>
        </w:rPr>
        <w:br/>
      </w:r>
      <w:r>
        <w:rPr>
          <w:rFonts w:hint="eastAsia"/>
        </w:rPr>
        <w:t>　　图表 32 2020-2025年中国立体停车场产业工业总产值</w:t>
      </w:r>
      <w:r>
        <w:rPr>
          <w:rFonts w:hint="eastAsia"/>
        </w:rPr>
        <w:br/>
      </w:r>
      <w:r>
        <w:rPr>
          <w:rFonts w:hint="eastAsia"/>
        </w:rPr>
        <w:t>　　图表 33 立体停车场工业总产值前20位企业排名</w:t>
      </w:r>
      <w:r>
        <w:rPr>
          <w:rFonts w:hint="eastAsia"/>
        </w:rPr>
        <w:br/>
      </w:r>
      <w:r>
        <w:rPr>
          <w:rFonts w:hint="eastAsia"/>
        </w:rPr>
        <w:t>　　图表 34 2020-2025年中国立体停车场产业销售收入</w:t>
      </w:r>
      <w:r>
        <w:rPr>
          <w:rFonts w:hint="eastAsia"/>
        </w:rPr>
        <w:br/>
      </w:r>
      <w:r>
        <w:rPr>
          <w:rFonts w:hint="eastAsia"/>
        </w:rPr>
        <w:t>　　图表 35 立体停车场产业销售收入前20位企业排名</w:t>
      </w:r>
      <w:r>
        <w:rPr>
          <w:rFonts w:hint="eastAsia"/>
        </w:rPr>
        <w:br/>
      </w:r>
      <w:r>
        <w:rPr>
          <w:rFonts w:hint="eastAsia"/>
        </w:rPr>
        <w:t>　　图表 36 2020-2025年立体停车场产业销售成本总额</w:t>
      </w:r>
      <w:r>
        <w:rPr>
          <w:rFonts w:hint="eastAsia"/>
        </w:rPr>
        <w:br/>
      </w:r>
      <w:r>
        <w:rPr>
          <w:rFonts w:hint="eastAsia"/>
        </w:rPr>
        <w:t>　　图表 37 2020-2025年立体停车场行业成本费用率</w:t>
      </w:r>
      <w:r>
        <w:rPr>
          <w:rFonts w:hint="eastAsia"/>
        </w:rPr>
        <w:br/>
      </w:r>
      <w:r>
        <w:rPr>
          <w:rFonts w:hint="eastAsia"/>
        </w:rPr>
        <w:t>　　图表 38 2020-2025年立体停车场产业销售费用总额</w:t>
      </w:r>
      <w:r>
        <w:rPr>
          <w:rFonts w:hint="eastAsia"/>
        </w:rPr>
        <w:br/>
      </w:r>
      <w:r>
        <w:rPr>
          <w:rFonts w:hint="eastAsia"/>
        </w:rPr>
        <w:t>　　图表 39 2020-2025年立体停车场行业销售费用率</w:t>
      </w:r>
      <w:r>
        <w:rPr>
          <w:rFonts w:hint="eastAsia"/>
        </w:rPr>
        <w:br/>
      </w:r>
      <w:r>
        <w:rPr>
          <w:rFonts w:hint="eastAsia"/>
        </w:rPr>
        <w:t>　　图表 40 2020-2025年立体停车场行业管理费用总额</w:t>
      </w:r>
      <w:r>
        <w:rPr>
          <w:rFonts w:hint="eastAsia"/>
        </w:rPr>
        <w:br/>
      </w:r>
      <w:r>
        <w:rPr>
          <w:rFonts w:hint="eastAsia"/>
        </w:rPr>
        <w:t>　　图表 41 2020-2025年立体停车场行业管理费用率</w:t>
      </w:r>
      <w:r>
        <w:rPr>
          <w:rFonts w:hint="eastAsia"/>
        </w:rPr>
        <w:br/>
      </w:r>
      <w:r>
        <w:rPr>
          <w:rFonts w:hint="eastAsia"/>
        </w:rPr>
        <w:t>　　图表 42 2020-2025年立体停车场行业财务费用总额</w:t>
      </w:r>
      <w:r>
        <w:rPr>
          <w:rFonts w:hint="eastAsia"/>
        </w:rPr>
        <w:br/>
      </w:r>
      <w:r>
        <w:rPr>
          <w:rFonts w:hint="eastAsia"/>
        </w:rPr>
        <w:t>　　图表 43 2020-2025年立体停车场行业财务费用率</w:t>
      </w:r>
      <w:r>
        <w:rPr>
          <w:rFonts w:hint="eastAsia"/>
        </w:rPr>
        <w:br/>
      </w:r>
      <w:r>
        <w:rPr>
          <w:rFonts w:hint="eastAsia"/>
        </w:rPr>
        <w:t>　　图表 44 2020-2025年立体停车场行业利润总额情况</w:t>
      </w:r>
      <w:r>
        <w:rPr>
          <w:rFonts w:hint="eastAsia"/>
        </w:rPr>
        <w:br/>
      </w:r>
      <w:r>
        <w:rPr>
          <w:rFonts w:hint="eastAsia"/>
        </w:rPr>
        <w:t>　　图表 45 2020-2025年立体停车场行业销售毛利率情况</w:t>
      </w:r>
      <w:r>
        <w:rPr>
          <w:rFonts w:hint="eastAsia"/>
        </w:rPr>
        <w:br/>
      </w:r>
      <w:r>
        <w:rPr>
          <w:rFonts w:hint="eastAsia"/>
        </w:rPr>
        <w:t>　　图表 46 2020-2025年立体停车场行业销售净利率情况</w:t>
      </w:r>
      <w:r>
        <w:rPr>
          <w:rFonts w:hint="eastAsia"/>
        </w:rPr>
        <w:br/>
      </w:r>
      <w:r>
        <w:rPr>
          <w:rFonts w:hint="eastAsia"/>
        </w:rPr>
        <w:t>　　图表 47 2020-2025年立体停车场行业总资产情况</w:t>
      </w:r>
      <w:r>
        <w:rPr>
          <w:rFonts w:hint="eastAsia"/>
        </w:rPr>
        <w:br/>
      </w:r>
      <w:r>
        <w:rPr>
          <w:rFonts w:hint="eastAsia"/>
        </w:rPr>
        <w:t>　　图表 48 立体停车场行业总资产规模前20位企业排名</w:t>
      </w:r>
      <w:r>
        <w:rPr>
          <w:rFonts w:hint="eastAsia"/>
        </w:rPr>
        <w:br/>
      </w:r>
      <w:r>
        <w:rPr>
          <w:rFonts w:hint="eastAsia"/>
        </w:rPr>
        <w:t>　　图表 49 2020-2025年立体停车场行业总负债情况</w:t>
      </w:r>
      <w:r>
        <w:rPr>
          <w:rFonts w:hint="eastAsia"/>
        </w:rPr>
        <w:br/>
      </w:r>
      <w:r>
        <w:rPr>
          <w:rFonts w:hint="eastAsia"/>
        </w:rPr>
        <w:t>　　图表 50 2020-2025年立体停车场行业资产负债率趋势</w:t>
      </w:r>
      <w:r>
        <w:rPr>
          <w:rFonts w:hint="eastAsia"/>
        </w:rPr>
        <w:br/>
      </w:r>
      <w:r>
        <w:rPr>
          <w:rFonts w:hint="eastAsia"/>
        </w:rPr>
        <w:t>　　图表 51 华北地区立体停车场市场发展情况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52 华北地区立体停车场市场规模情况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53 2025-2031年华北地区立体停车场市场需求预测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54 2025-2031年华北地区立体停车场市场前景预测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55 东北地区立体停车场市场发展情况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56 东北地区立体停车场市场规模情况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57 2025-2031年东北地区立体停车场市场需求预测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58 2025-2031年东北地区立体停车场市场前景预测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59 华东地区立体停车场市场发展情况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60 华东地区立体停车场市场规模情况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61 2025-2031年华东地区立体停车场市场需求预测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62 2025-2031年华东地区立体停车场市场前景预测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63 华南地区立体停车场市场发展情况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64 华南地区立体停车场市场规模情况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65 2025-2031年华南地区立体停车场市场需求预测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66 2025-2031年华南地区立体停车场市场前景预测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67 华中地区立体停车场市场发展情况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68 华中地区立体停车场市场规模情况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69 2025-2031年华中地区立体停车场市场需求预测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70 2025-2031年华中地区立体停车场市场前景预测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71 西南地区立体停车场市场发展情况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72 西南地区立体停车场市场规模情况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73 2025-2031年西南地区立体停车场市场需求预测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74 2025-2031年西南地区立体停车场市场前景预测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75 西北地区立体停车场市场发展情况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76 西北地区立体停车场市场规模情况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77 2025-2031年西北地区立体停车场市场需求预测</w:t>
      </w:r>
      <w:r>
        <w:rPr>
          <w:rFonts w:hint="eastAsia"/>
        </w:rPr>
        <w:br/>
      </w:r>
      <w:r>
        <w:rPr>
          <w:rFonts w:hint="eastAsia"/>
        </w:rPr>
        <w:t>　　图表 78 2025-2031年西北地区立体停车场市场前景预测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79 2020-2025年齐星铁塔总资产和净资产</w:t>
      </w:r>
      <w:r>
        <w:rPr>
          <w:rFonts w:hint="eastAsia"/>
        </w:rPr>
        <w:br/>
      </w:r>
      <w:r>
        <w:rPr>
          <w:rFonts w:hint="eastAsia"/>
        </w:rPr>
        <w:t>　　图表 80 2024-2025年齐星铁塔营业收入和净利润</w:t>
      </w:r>
      <w:r>
        <w:rPr>
          <w:rFonts w:hint="eastAsia"/>
        </w:rPr>
        <w:br/>
      </w:r>
      <w:r>
        <w:rPr>
          <w:rFonts w:hint="eastAsia"/>
        </w:rPr>
        <w:t>　　图表 81 2025年齐星铁塔营业收入和净利润</w:t>
      </w:r>
      <w:r>
        <w:rPr>
          <w:rFonts w:hint="eastAsia"/>
        </w:rPr>
        <w:br/>
      </w:r>
      <w:r>
        <w:rPr>
          <w:rFonts w:hint="eastAsia"/>
        </w:rPr>
        <w:t>　　图表 82 2024-2025年齐星铁塔现金流量</w:t>
      </w:r>
      <w:r>
        <w:rPr>
          <w:rFonts w:hint="eastAsia"/>
        </w:rPr>
        <w:br/>
      </w:r>
      <w:r>
        <w:rPr>
          <w:rFonts w:hint="eastAsia"/>
        </w:rPr>
        <w:t>　　图表 83 2025年齐星铁塔现金流量</w:t>
      </w:r>
      <w:r>
        <w:rPr>
          <w:rFonts w:hint="eastAsia"/>
        </w:rPr>
        <w:br/>
      </w:r>
      <w:r>
        <w:rPr>
          <w:rFonts w:hint="eastAsia"/>
        </w:rPr>
        <w:t>　　图表 84 2025年齐星铁塔主营业务收入分行业</w:t>
      </w:r>
      <w:r>
        <w:rPr>
          <w:rFonts w:hint="eastAsia"/>
        </w:rPr>
        <w:br/>
      </w:r>
      <w:r>
        <w:rPr>
          <w:rFonts w:hint="eastAsia"/>
        </w:rPr>
        <w:t>　　图表 85 2025年齐星铁塔主营业务收入分产品</w:t>
      </w:r>
      <w:r>
        <w:rPr>
          <w:rFonts w:hint="eastAsia"/>
        </w:rPr>
        <w:br/>
      </w:r>
      <w:r>
        <w:rPr>
          <w:rFonts w:hint="eastAsia"/>
        </w:rPr>
        <w:t>　　图表 86 2025年齐星铁塔主营业务收入分区域</w:t>
      </w:r>
      <w:r>
        <w:rPr>
          <w:rFonts w:hint="eastAsia"/>
        </w:rPr>
        <w:br/>
      </w:r>
      <w:r>
        <w:rPr>
          <w:rFonts w:hint="eastAsia"/>
        </w:rPr>
        <w:t>　　图表 87 2024-2025年齐星铁塔成长能力</w:t>
      </w:r>
      <w:r>
        <w:rPr>
          <w:rFonts w:hint="eastAsia"/>
        </w:rPr>
        <w:br/>
      </w:r>
      <w:r>
        <w:rPr>
          <w:rFonts w:hint="eastAsia"/>
        </w:rPr>
        <w:t>　　图表 88 2025年齐星铁塔成长能力</w:t>
      </w:r>
      <w:r>
        <w:rPr>
          <w:rFonts w:hint="eastAsia"/>
        </w:rPr>
        <w:br/>
      </w:r>
      <w:r>
        <w:rPr>
          <w:rFonts w:hint="eastAsia"/>
        </w:rPr>
        <w:t>　　图表 89 2024-2025年齐星铁塔短期偿债能力</w:t>
      </w:r>
      <w:r>
        <w:rPr>
          <w:rFonts w:hint="eastAsia"/>
        </w:rPr>
        <w:br/>
      </w:r>
      <w:r>
        <w:rPr>
          <w:rFonts w:hint="eastAsia"/>
        </w:rPr>
        <w:t>　　图表 90 2025年齐星铁塔短期偿债能力</w:t>
      </w:r>
      <w:r>
        <w:rPr>
          <w:rFonts w:hint="eastAsia"/>
        </w:rPr>
        <w:br/>
      </w:r>
      <w:r>
        <w:rPr>
          <w:rFonts w:hint="eastAsia"/>
        </w:rPr>
        <w:t>　　图表 91 2024-2025年齐星铁塔长期偿债能力</w:t>
      </w:r>
      <w:r>
        <w:rPr>
          <w:rFonts w:hint="eastAsia"/>
        </w:rPr>
        <w:br/>
      </w:r>
      <w:r>
        <w:rPr>
          <w:rFonts w:hint="eastAsia"/>
        </w:rPr>
        <w:t>　　图表 92 2025年齐星铁塔长期偿债能力</w:t>
      </w:r>
      <w:r>
        <w:rPr>
          <w:rFonts w:hint="eastAsia"/>
        </w:rPr>
        <w:br/>
      </w:r>
      <w:r>
        <w:rPr>
          <w:rFonts w:hint="eastAsia"/>
        </w:rPr>
        <w:t>　　图表 93 2024-2025年齐星铁塔运营能力</w:t>
      </w:r>
      <w:r>
        <w:rPr>
          <w:rFonts w:hint="eastAsia"/>
        </w:rPr>
        <w:br/>
      </w:r>
      <w:r>
        <w:rPr>
          <w:rFonts w:hint="eastAsia"/>
        </w:rPr>
        <w:t>　　图表 94 2025年齐星铁塔运营能力</w:t>
      </w:r>
      <w:r>
        <w:rPr>
          <w:rFonts w:hint="eastAsia"/>
        </w:rPr>
        <w:br/>
      </w:r>
      <w:r>
        <w:rPr>
          <w:rFonts w:hint="eastAsia"/>
        </w:rPr>
        <w:t>　　图表 95 2024-2025年齐星铁塔盈利能力</w:t>
      </w:r>
      <w:r>
        <w:rPr>
          <w:rFonts w:hint="eastAsia"/>
        </w:rPr>
        <w:br/>
      </w:r>
      <w:r>
        <w:rPr>
          <w:rFonts w:hint="eastAsia"/>
        </w:rPr>
        <w:t>　　图表 96 2025年齐星铁塔盈利能力</w:t>
      </w:r>
      <w:r>
        <w:rPr>
          <w:rFonts w:hint="eastAsia"/>
        </w:rPr>
        <w:br/>
      </w:r>
      <w:r>
        <w:rPr>
          <w:rFonts w:hint="eastAsia"/>
        </w:rPr>
        <w:t>　　图表 97 济南天辰机器集团有限公司销售收入情况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98 济南天辰机器集团有限公司盈利能力走势</w:t>
      </w:r>
      <w:r>
        <w:rPr>
          <w:rFonts w:hint="eastAsia"/>
        </w:rPr>
        <w:br/>
      </w:r>
      <w:r>
        <w:rPr>
          <w:rFonts w:hint="eastAsia"/>
        </w:rPr>
        <w:t>　　图表 99 济南天辰机器集团有限公司盈利能力情况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100 杭州西子石川岛停车设备有限公司销售收入情况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101 杭州西子石川岛停车设备有限公司盈利能力走势</w:t>
      </w:r>
      <w:r>
        <w:rPr>
          <w:rFonts w:hint="eastAsia"/>
        </w:rPr>
        <w:br/>
      </w:r>
      <w:r>
        <w:rPr>
          <w:rFonts w:hint="eastAsia"/>
        </w:rPr>
        <w:t>　　图表 102 杭州西子石川岛停车设备有限公司盈利能力比较</w:t>
      </w:r>
      <w:r>
        <w:rPr>
          <w:rFonts w:hint="eastAsia"/>
        </w:rPr>
        <w:br/>
      </w:r>
      <w:r>
        <w:rPr>
          <w:rFonts w:hint="eastAsia"/>
        </w:rPr>
        <w:t>　　图表 103 怡锋工业设备（深圳）有限公司销售收入情况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104 怡锋工业设备（深圳）有限公司盈利能力走势</w:t>
      </w:r>
      <w:r>
        <w:rPr>
          <w:rFonts w:hint="eastAsia"/>
        </w:rPr>
        <w:br/>
      </w:r>
      <w:r>
        <w:rPr>
          <w:rFonts w:hint="eastAsia"/>
        </w:rPr>
        <w:t>　　图表 105 怡锋工业设备（深圳）有限公司盈利能力情况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106 唐山通宝停车设备有限公司销售收入情况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107 唐山通宝停车设备有限公司盈利能力走势</w:t>
      </w:r>
      <w:r>
        <w:rPr>
          <w:rFonts w:hint="eastAsia"/>
        </w:rPr>
        <w:br/>
      </w:r>
      <w:r>
        <w:rPr>
          <w:rFonts w:hint="eastAsia"/>
        </w:rPr>
        <w:t>　　图表 108 唐山通宝停车设备有限公司盈利能力情况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109 北京航天汇信科技有限公司销售收入情况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110 北京航天汇信科技有限公司盈利能力走势</w:t>
      </w:r>
      <w:r>
        <w:rPr>
          <w:rFonts w:hint="eastAsia"/>
        </w:rPr>
        <w:br/>
      </w:r>
      <w:r>
        <w:rPr>
          <w:rFonts w:hint="eastAsia"/>
        </w:rPr>
        <w:t>　　图表 111 北京航天汇信科技有限公司盈利能力情况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112 山东莱钢泰达车库有限公司销售收入情况</w:t>
      </w:r>
      <w:r>
        <w:rPr>
          <w:rFonts w:hint="eastAsia"/>
        </w:rPr>
        <w:br/>
      </w:r>
      <w:r>
        <w:rPr>
          <w:rFonts w:hint="eastAsia"/>
        </w:rPr>
        <w:t>　　图表 113 山东莱钢泰达车库有限公司盈利能力走势</w:t>
      </w:r>
      <w:r>
        <w:rPr>
          <w:rFonts w:hint="eastAsia"/>
        </w:rPr>
        <w:br/>
      </w:r>
      <w:r>
        <w:rPr>
          <w:rFonts w:hint="eastAsia"/>
        </w:rPr>
        <w:t>　　图表 114 山东莱钢泰达车库有限公司盈利能力情况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4e3ac2d7b416a" w:history="1">
        <w:r>
          <w:rPr>
            <w:rStyle w:val="Hyperlink"/>
          </w:rPr>
          <w:t>中国立体停车场行业现状调查分析及发展趋势预测报告（2025年版）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4e3ac2d7b416a" w:history="1">
        <w:r>
          <w:rPr>
            <w:rStyle w:val="Hyperlink"/>
          </w:rPr>
          <w:t>https://www.20087.com/M_JiXieJiDian/89/LiTiTingCheChangHangYeXianZhuangYuFaZhanQuShi.html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0449e037e427f" w:history="1">
      <w:r>
        <w:rPr>
          <w:rStyle w:val="Hyperlink"/>
        </w:rPr>
        <w:t>中国立体停车场行业现状调查分析及发展趋势预测报告（2025年版）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LiTiTingCheChangHangYeXianZhuangYuFaZhanQuShi.html" TargetMode="External" Id="R01c4e3ac2d7b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LiTiTingCheChangHangYeXianZhuangYuFaZhanQuShi.html" TargetMode="External" Id="R0830449e037e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2024-12-24T07:13:00Z</dcterms:created>
  <dcterms:modified xsi:type="dcterms:W3CDTF">2024-12-24T08:13:00Z</dcterms:modified>
  <dc:subject>中国立体停车场行业现状调查分析及发展趋势预测报告（2025年版）</dc:subject>
  <dc:title>中国立体停车场行业现状调查分析及发展趋势预测报告（2025年版）</dc:title>
  <cp:keywords>中国立体停车场行业现状调查分析及发展趋势预测报告（2025年版）</cp:keywords>
  <dc:description>中国立体停车场行业现状调查分析及发展趋势预测报告（2025年版）</dc:description>
</cp:coreProperties>
</file>