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a9562e31834a32" w:history="1">
              <w:r>
                <w:rPr>
                  <w:rStyle w:val="Hyperlink"/>
                </w:rPr>
                <w:t>2026-2032年全球与中国Σ-Δ 调制器行业市场调研及前景趋势预测报告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a9562e31834a32" w:history="1">
              <w:r>
                <w:rPr>
                  <w:rStyle w:val="Hyperlink"/>
                </w:rPr>
                <w:t>2026-2032年全球与中国Σ-Δ 调制器行业市场调研及前景趋势预测报告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5866189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7a9562e31834a32" w:history="1">
                <w:r>
                  <w:rPr>
                    <w:rStyle w:val="Hyperlink"/>
                  </w:rPr>
                  <w:t>https://www.20087.com/9/18/-DiaoZhiQiDeXianZhuangYuQianJing.html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Σ-Δ 调制器是高精度模数转换器的核心架构，目前在音频处理、精密测量、医疗电子及通信基站领域占据绝对主导地位。通过过采样与噪声整形技术，Σ-Δ 调制器能够将量化噪声推向高频段，从而在低频段实现极高的信噪比与动态范围。随着半导体工艺的进步，高阶调制器与多比特架构的结合，使得芯片在保持低功耗的同时，能够实现24位甚至32位的超高分辨率。在工业物联网与智能电网应用中，具备同步采样与高抗干扰能力的Σ-Δ 调制器已成为传感器信号链的标准配置。然而，随着信号带宽需求的增加，如何在保持高精度的同时提升转换速率，仍是模拟电路设计面临的主要挑战。</w:t>
      </w:r>
      <w:r>
        <w:rPr>
          <w:rFonts w:hint="eastAsia"/>
        </w:rPr>
        <w:br/>
      </w:r>
      <w:r>
        <w:rPr>
          <w:rFonts w:hint="eastAsia"/>
        </w:rPr>
        <w:t>　　未来，Σ-Δ 调制器将向宽带化、低功耗与软件定义方向转型。市场调研网指出，针对5G通信与雷达系统对宽带信号处理的需求，连续时间Σ-Δ 调制器架构将得到进一步优化，通过引入数字辅助校准技术，消除电路非线性误差，实现GHz级别的信号带宽。在可穿戴设备领域，纳米瓦级超低功耗设计将成为研发重点，利用亚阈值电路设计与动态电压频率调整技术，延长电池供电设备的续航时间。此外，软件定义无线电技术的融合，将赋予调制器灵活可配的采样率与带宽参数，使其能够适应多种通信协议与标准。量子计量标准的引入，也将推动Σ-Δ 调制器在量子传感器读出电路中的应用，为下一代精密测量技术提供核心支撑。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7a9562e31834a32" w:history="1">
        <w:r>
          <w:rPr>
            <w:rStyle w:val="Hyperlink"/>
          </w:rPr>
          <w:t>2026-2032年全球与中国Σ-Δ 调制器行业市场调研及前景趋势预测报告</w:t>
        </w:r>
      </w:hyperlink>
      <w:r>
        <w:rPr>
          <w:rFonts w:hint="eastAsia"/>
        </w:rPr>
        <w:t>》，2025年Σ-Δ 调制器行业市场规模达 亿元，预计2032年市场规模将达 亿元，期间年均复合增长率（CAGR）达 %。报告系统研究了Σ-Δ 调制器行业的市场运行态势，并对未来发展趋势进行了科学预测。报告包括行业基础知识、国内外环境分析、运行数据解读及产业链梳理，同时探讨了Σ-Δ 调制器市场竞争格局与重点企业的表现。基于对Σ-Δ 调制器行业的全面分析，报告展望了Σ-Δ 调制器行业的发展前景，提出了切实可行的发展建议，为投资者、企业决策者及行业从业者提供了专业、实用的参考依据，助力把握市场机遇，优化战略布局。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按产品类型细分，全球Σ-Δ 调制器市场规模2021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模数调制器</w:t>
      </w:r>
      <w:r>
        <w:rPr>
          <w:rFonts w:hint="eastAsia"/>
        </w:rPr>
        <w:br/>
      </w:r>
      <w:r>
        <w:rPr>
          <w:rFonts w:hint="eastAsia"/>
        </w:rPr>
        <w:t>　　　　1.3.3 数模调制器</w:t>
      </w:r>
      <w:r>
        <w:rPr>
          <w:rFonts w:hint="eastAsia"/>
        </w:rPr>
        <w:br/>
      </w:r>
      <w:r>
        <w:rPr>
          <w:rFonts w:hint="eastAsia"/>
        </w:rPr>
        <w:t>　　1.4 产品分类，按采样法</w:t>
      </w:r>
      <w:r>
        <w:rPr>
          <w:rFonts w:hint="eastAsia"/>
        </w:rPr>
        <w:br/>
      </w:r>
      <w:r>
        <w:rPr>
          <w:rFonts w:hint="eastAsia"/>
        </w:rPr>
        <w:t>　　　　1.4.1 按采样法细分，全球Σ-Δ 调制器市场规模2021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连续时间法</w:t>
      </w:r>
      <w:r>
        <w:rPr>
          <w:rFonts w:hint="eastAsia"/>
        </w:rPr>
        <w:br/>
      </w:r>
      <w:r>
        <w:rPr>
          <w:rFonts w:hint="eastAsia"/>
        </w:rPr>
        <w:t>　　　　1.4.3 离散时间法</w:t>
      </w:r>
      <w:r>
        <w:rPr>
          <w:rFonts w:hint="eastAsia"/>
        </w:rPr>
        <w:br/>
      </w:r>
      <w:r>
        <w:rPr>
          <w:rFonts w:hint="eastAsia"/>
        </w:rPr>
        <w:t>　　1.5 产品分类，按应用</w:t>
      </w:r>
      <w:r>
        <w:rPr>
          <w:rFonts w:hint="eastAsia"/>
        </w:rPr>
        <w:br/>
      </w:r>
      <w:r>
        <w:rPr>
          <w:rFonts w:hint="eastAsia"/>
        </w:rPr>
        <w:t>　　　　1.5.1 按应用细分，全球Σ-Δ 调制器市场规模2021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消费电子</w:t>
      </w:r>
      <w:r>
        <w:rPr>
          <w:rFonts w:hint="eastAsia"/>
        </w:rPr>
        <w:br/>
      </w:r>
      <w:r>
        <w:rPr>
          <w:rFonts w:hint="eastAsia"/>
        </w:rPr>
        <w:t>　　　　1.5.3 工业设备</w:t>
      </w:r>
      <w:r>
        <w:rPr>
          <w:rFonts w:hint="eastAsia"/>
        </w:rPr>
        <w:br/>
      </w:r>
      <w:r>
        <w:rPr>
          <w:rFonts w:hint="eastAsia"/>
        </w:rPr>
        <w:t>　　　　1.5.4 医疗设备</w:t>
      </w:r>
      <w:r>
        <w:rPr>
          <w:rFonts w:hint="eastAsia"/>
        </w:rPr>
        <w:br/>
      </w:r>
      <w:r>
        <w:rPr>
          <w:rFonts w:hint="eastAsia"/>
        </w:rPr>
        <w:t>　　　　1.5.5 汽车电子</w:t>
      </w:r>
      <w:r>
        <w:rPr>
          <w:rFonts w:hint="eastAsia"/>
        </w:rPr>
        <w:br/>
      </w:r>
      <w:r>
        <w:rPr>
          <w:rFonts w:hint="eastAsia"/>
        </w:rPr>
        <w:t>　　　　1.5.6 通信设备</w:t>
      </w:r>
      <w:r>
        <w:rPr>
          <w:rFonts w:hint="eastAsia"/>
        </w:rPr>
        <w:br/>
      </w:r>
      <w:r>
        <w:rPr>
          <w:rFonts w:hint="eastAsia"/>
        </w:rPr>
        <w:t>　　　　1.5.7 其他</w:t>
      </w:r>
      <w:r>
        <w:rPr>
          <w:rFonts w:hint="eastAsia"/>
        </w:rPr>
        <w:br/>
      </w:r>
      <w:r>
        <w:rPr>
          <w:rFonts w:hint="eastAsia"/>
        </w:rPr>
        <w:t>　　1.6 行业发展现状分析</w:t>
      </w:r>
      <w:r>
        <w:rPr>
          <w:rFonts w:hint="eastAsia"/>
        </w:rPr>
        <w:br/>
      </w:r>
      <w:r>
        <w:rPr>
          <w:rFonts w:hint="eastAsia"/>
        </w:rPr>
        <w:t>　　　　1.6.1 Σ-Δ 调制器行业发展总体概况</w:t>
      </w:r>
      <w:r>
        <w:rPr>
          <w:rFonts w:hint="eastAsia"/>
        </w:rPr>
        <w:br/>
      </w:r>
      <w:r>
        <w:rPr>
          <w:rFonts w:hint="eastAsia"/>
        </w:rPr>
        <w:t>　　　　1.6.2 Σ-Δ 调制器行业发展主要特点</w:t>
      </w:r>
      <w:r>
        <w:rPr>
          <w:rFonts w:hint="eastAsia"/>
        </w:rPr>
        <w:br/>
      </w:r>
      <w:r>
        <w:rPr>
          <w:rFonts w:hint="eastAsia"/>
        </w:rPr>
        <w:t>　　　　1.6.3 Σ-Δ 调制器行业发展影响因素</w:t>
      </w:r>
      <w:r>
        <w:rPr>
          <w:rFonts w:hint="eastAsia"/>
        </w:rPr>
        <w:br/>
      </w:r>
      <w:r>
        <w:rPr>
          <w:rFonts w:hint="eastAsia"/>
        </w:rPr>
        <w:t>　　　　1.6.3 .1 Σ-Δ 调制器有利因素</w:t>
      </w:r>
      <w:r>
        <w:rPr>
          <w:rFonts w:hint="eastAsia"/>
        </w:rPr>
        <w:br/>
      </w:r>
      <w:r>
        <w:rPr>
          <w:rFonts w:hint="eastAsia"/>
        </w:rPr>
        <w:t>　　　　1.6.3 .2 Σ-Δ 调制器不利因素</w:t>
      </w:r>
      <w:r>
        <w:rPr>
          <w:rFonts w:hint="eastAsia"/>
        </w:rPr>
        <w:br/>
      </w:r>
      <w:r>
        <w:rPr>
          <w:rFonts w:hint="eastAsia"/>
        </w:rPr>
        <w:t>　　　　1.6.4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全球市场，近三年Σ-Δ 调制器主要企业占有率及排名（按销量）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Σ-Δ 调制器主要企业在国际市场占有率（按销量，2023-2026）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2025年Σ-Δ 调制器主要企业在国际市场排名（按销量）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全球市场主要企业Σ-Δ 调制器销量（2023-2026）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全球市场，近三年Σ-Δ 调制器主要企业占有率及排名（按收入）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Σ-Δ 调制器主要企业在国际市场占有率（按收入，2023-2026）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2025年Σ-Δ 调制器主要企业在国际市场排名（按收入）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全球市场主要企业Σ-Δ 调制器销售收入（2023-2026）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全球市场主要企业Σ-Δ 调制器销售价格（2023-2026）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中国市场，近三年Σ-Δ 调制器主要企业占有率及排名（按销量）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Σ-Δ 调制器主要企业在中国市场占有率（按销量，2023-2026）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2025年Σ-Δ 调制器主要企业在中国市场排名（按销量）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中国市场主要企业Σ-Δ 调制器销量（2023-2026）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中国市场，近三年Σ-Δ 调制器主要企业占有率及排名（按收入）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Σ-Δ 调制器主要企业在中国市场占有率（按收入，2023-2026）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2025年Σ-Δ 调制器主要企业在中国市场排名（按收入）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中国市场主要企业Σ-Δ 调制器销售收入（2023-2026）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全球主要厂商Σ-Δ 调制器总部及产地分布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全球主要厂商成立时间及Σ-Δ 调制器商业化日期</w:t>
      </w:r>
      <w:r>
        <w:rPr>
          <w:rFonts w:hint="eastAsia"/>
        </w:rPr>
        <w:br/>
      </w:r>
      <w:r>
        <w:rPr>
          <w:rFonts w:hint="eastAsia"/>
        </w:rPr>
        <w:t>　　2.8 全球主要厂商Σ-Δ 调制器产品类型及应用</w:t>
      </w:r>
      <w:r>
        <w:rPr>
          <w:rFonts w:hint="eastAsia"/>
        </w:rPr>
        <w:br/>
      </w:r>
      <w:r>
        <w:rPr>
          <w:rFonts w:hint="eastAsia"/>
        </w:rPr>
        <w:t>　　2.9 Σ-Δ 调制器行业集中度、竞争程度分析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Σ-Δ 调制器行业集中度分析：2025年全球Top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全球Σ-Δ 调制器第一梯队、第二梯队和第三梯队生产商（品牌）及市场份额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全球Σ-Δ 调制器总体规模分析</w:t>
      </w:r>
      <w:r>
        <w:rPr>
          <w:rFonts w:hint="eastAsia"/>
        </w:rPr>
        <w:br/>
      </w:r>
      <w:r>
        <w:rPr>
          <w:rFonts w:hint="eastAsia"/>
        </w:rPr>
        <w:t>　　3.1 全球Σ-Δ 调制器供需现状及预测（2021-2032）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全球Σ-Δ 调制器产能、产量、产能利用率及发展趋势（2021-2032）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全球Σ-Δ 调制器产量、需求量及发展趋势（2021-2032）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全球主要地区Σ-Δ 调制器产量及发展趋势（2021-2032）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全球主要地区Σ-Δ 调制器产量（2021-2026）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全球主要地区Σ-Δ 调制器产量（2027-2032）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全球主要地区Σ-Δ 调制器产量市场份额（2021-2032）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中国Σ-Δ 调制器供需现状及预测（2021-2032）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中国Σ-Δ 调制器产能、产量、产能利用率及发展趋势（2021-2032）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中国Σ-Δ 调制器产量、市场需求量及发展趋势（2021-2032）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中国市场Σ-Δ 调制器进出口（2021-2032）</w:t>
      </w:r>
      <w:r>
        <w:rPr>
          <w:rFonts w:hint="eastAsia"/>
        </w:rPr>
        <w:br/>
      </w:r>
      <w:r>
        <w:rPr>
          <w:rFonts w:hint="eastAsia"/>
        </w:rPr>
        <w:t>　　3.4 全球Σ-Δ 调制器销量及销售额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全球市场Σ-Δ 调制器销售额（2021-2032）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全球市场Σ-Δ 调制器销量（2021-2032）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全球市场Σ-Δ 调制器价格趋势（2021-2032）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全球Σ-Δ 调制器主要地区分析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全球主要地区Σ-Δ 调制器市场规模分析：2021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全球主要地区Σ-Δ 调制器销售收入及市场份额（2021-2026）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全球主要地区Σ-Δ 调制器销售收入预测（2027-2032）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全球主要地区Σ-Δ 调制器销量分析：2021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全球主要地区Σ-Δ 调制器销量及市场份额（2021-2026）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全球主要地区Σ-Δ 调制器销量及市场份额预测（2027-2032）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北美市场Σ-Δ 调制器销量、收入及增长率（2021-2032）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欧洲市场Σ-Δ 调制器销量、收入及增长率（2021-2032）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中国市场Σ-Δ 调制器销量、收入及增长率（2021-2032）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日本市场Σ-Δ 调制器销量、收入及增长率（2021-2032）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东南亚市场Σ-Δ 调制器销量、收入及增长率（2021-2032）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印度市场Σ-Δ 调制器销量、收入及增长率（2021-2032）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南美市场Σ-Δ 调制器销量、收入及增长率（2021-2032）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中东市场Σ-Δ 调制器销量、收入及增长率（2021-2032）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重点企业（1）基本信息、Σ-Δ 调制器生产基地、销售区域、竞争对手及市场地位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Σ-Δ 调制器产品规格、参数及市场应用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Σ-Δ 调制器销量、收入、价格及毛利率（2021-2026）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重点企业（2）基本信息、Σ-Δ 调制器生产基地、销售区域、竞争对手及市场地位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Σ-Δ 调制器产品规格、参数及市场应用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Σ-Δ 调制器销量、收入、价格及毛利率（2021-2026）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重点企业（3）基本信息、Σ-Δ 调制器生产基地、销售区域、竞争对手及市场地位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Σ-Δ 调制器产品规格、参数及市场应用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Σ-Δ 调制器销量、收入、价格及毛利率（2021-2026）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重点企业（4）基本信息、Σ-Δ 调制器生产基地、销售区域、竞争对手及市场地位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Σ-Δ 调制器产品规格、参数及市场应用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Σ-Δ 调制器销量、收入、价格及毛利率（2021-2026）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重点企业（5）基本信息、Σ-Δ 调制器生产基地、销售区域、竞争对手及市场地位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Σ-Δ 调制器产品规格、参数及市场应用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Σ-Δ 调制器销量、收入、价格及毛利率（2021-2026）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重点企业（6）基本信息、Σ-Δ 调制器生产基地、销售区域、竞争对手及市场地位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Σ-Δ 调制器产品规格、参数及市场应用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Σ-Δ 调制器销量、收入、价格及毛利率（2021-2026）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重点企业（7）基本信息、Σ-Δ 调制器生产基地、销售区域、竞争对手及市场地位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Σ-Δ 调制器产品规格、参数及市场应用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Σ-Δ 调制器销量、收入、价格及毛利率（2021-2026）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重点企业（8）基本信息、Σ-Δ 调制器生产基地、销售区域、竞争对手及市场地位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Σ-Δ 调制器产品规格、参数及市场应用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Σ-Δ 调制器销量、收入、价格及毛利率（2021-2026）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重点企业（9）基本信息、Σ-Δ 调制器生产基地、销售区域、竞争对手及市场地位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Σ-Δ 调制器产品规格、参数及市场应用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Σ-Δ 调制器销量、收入、价格及毛利率（2021-2026）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重点企业（10）基本信息、Σ-Δ 调制器生产基地、销售区域、竞争对手及市场地位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Σ-Δ 调制器产品规格、参数及市场应用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Σ-Δ 调制器销量、收入、价格及毛利率（2021-2026）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重点企业（11）基本信息、Σ-Δ 调制器生产基地、销售区域、竞争对手及市场地位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Σ-Δ 调制器产品规格、参数及市场应用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Σ-Δ 调制器销量、收入、价格及毛利率（2021-2026）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重点企业（12）基本信息、Σ-Δ 调制器生产基地、销售区域、竞争对手及市场地位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Σ-Δ 调制器产品规格、参数及市场应用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Σ-Δ 调制器销量、收入、价格及毛利率（2021-2026）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重点企业（13）基本信息、Σ-Δ 调制器生产基地、销售区域、竞争对手及市场地位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Σ-Δ 调制器产品规格、参数及市场应用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Σ-Δ 调制器销量、收入、价格及毛利率（2021-2026）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不同产品类型Σ-Δ 调制器分析</w:t>
      </w:r>
      <w:r>
        <w:rPr>
          <w:rFonts w:hint="eastAsia"/>
        </w:rPr>
        <w:br/>
      </w:r>
      <w:r>
        <w:rPr>
          <w:rFonts w:hint="eastAsia"/>
        </w:rPr>
        <w:t>　　6.1 全球不同产品类型Σ-Δ 调制器销量（2021-2032）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全球不同产品类型Σ-Δ 调制器销量及市场份额（2021-2026）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全球不同产品类型Σ-Δ 调制器销量预测（2027-2032）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全球不同产品类型Σ-Δ 调制器收入（2021-2032）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全球不同产品类型Σ-Δ 调制器收入及市场份额（2021-2026）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全球不同产品类型Σ-Δ 调制器收入预测（2027-2032）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全球不同产品类型Σ-Δ 调制器价格走势（2021-2032）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中国不同产品类型Σ-Δ 调制器销量（2021-2032）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中国不同产品类型Σ-Δ 调制器销量及市场份额（2021-2026）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中国不同产品类型Σ-Δ 调制器销量预测（2027-2032）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中国不同产品类型Σ-Δ 调制器收入（2021-2032）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中国不同产品类型Σ-Δ 调制器收入及市场份额（2021-2026）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中国不同产品类型Σ-Δ 调制器收入预测（2027-2032）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不同应用Σ-Δ 调制器分析</w:t>
      </w:r>
      <w:r>
        <w:rPr>
          <w:rFonts w:hint="eastAsia"/>
        </w:rPr>
        <w:br/>
      </w:r>
      <w:r>
        <w:rPr>
          <w:rFonts w:hint="eastAsia"/>
        </w:rPr>
        <w:t>　　7.1 全球不同应用Σ-Δ 调制器销量（2021-2032）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全球不同应用Σ-Δ 调制器销量及市场份额（2021-2026）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全球不同应用Σ-Δ 调制器销量预测（2027-2032）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全球不同应用Σ-Δ 调制器收入（2021-2032）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全球不同应用Σ-Δ 调制器收入及市场份额（2021-2026）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全球不同应用Σ-Δ 调制器收入预测（2027-2032）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全球不同应用Σ-Δ 调制器价格走势（2021-2032）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中国不同应用Σ-Δ 调制器销量（2021-2032）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中国不同应用Σ-Δ 调制器销量及市场份额（2021-2026）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中国不同应用Σ-Δ 调制器销量预测（2027-2032）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中国不同应用Σ-Δ 调制器收入（2021-2032）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中国不同应用Σ-Δ 调制器收入及市场份额（2021-2026）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中国不同应用Σ-Δ 调制器收入预测（2027-2032）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Σ-Δ 调制器行业发展趋势</w:t>
      </w:r>
      <w:r>
        <w:rPr>
          <w:rFonts w:hint="eastAsia"/>
        </w:rPr>
        <w:br/>
      </w:r>
      <w:r>
        <w:rPr>
          <w:rFonts w:hint="eastAsia"/>
        </w:rPr>
        <w:t>　　8.2 Σ-Δ 调制器行业主要驱动因素</w:t>
      </w:r>
      <w:r>
        <w:rPr>
          <w:rFonts w:hint="eastAsia"/>
        </w:rPr>
        <w:br/>
      </w:r>
      <w:r>
        <w:rPr>
          <w:rFonts w:hint="eastAsia"/>
        </w:rPr>
        <w:t>　　8.3 Σ-Δ 调制器中国企业SWOT分析</w:t>
      </w:r>
      <w:r>
        <w:rPr>
          <w:rFonts w:hint="eastAsia"/>
        </w:rPr>
        <w:br/>
      </w:r>
      <w:r>
        <w:rPr>
          <w:rFonts w:hint="eastAsia"/>
        </w:rPr>
        <w:t>　　8.4 中国Σ-Δ 调制器行业政策环境分析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Σ-Δ 调制器行业产业链简介</w:t>
      </w:r>
      <w:r>
        <w:rPr>
          <w:rFonts w:hint="eastAsia"/>
        </w:rPr>
        <w:br/>
      </w:r>
      <w:r>
        <w:rPr>
          <w:rFonts w:hint="eastAsia"/>
        </w:rPr>
        <w:t>　　　　9.1.1 Σ-Δ 调制器行业供应链分析</w:t>
      </w:r>
      <w:r>
        <w:rPr>
          <w:rFonts w:hint="eastAsia"/>
        </w:rPr>
        <w:br/>
      </w:r>
      <w:r>
        <w:rPr>
          <w:rFonts w:hint="eastAsia"/>
        </w:rPr>
        <w:t>　　　　9.1.2 Σ-Δ 调制器主要原料及供应情况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Σ-Δ 调制器行业采购模式</w:t>
      </w:r>
      <w:r>
        <w:rPr>
          <w:rFonts w:hint="eastAsia"/>
        </w:rPr>
        <w:br/>
      </w:r>
      <w:r>
        <w:rPr>
          <w:rFonts w:hint="eastAsia"/>
        </w:rPr>
        <w:t>　　9.3 Σ-Δ 调制器行业生产模式</w:t>
      </w:r>
      <w:r>
        <w:rPr>
          <w:rFonts w:hint="eastAsia"/>
        </w:rPr>
        <w:br/>
      </w:r>
      <w:r>
        <w:rPr>
          <w:rFonts w:hint="eastAsia"/>
        </w:rPr>
        <w:t>　　9.4 Σ-Δ 调制器行业销售模式及销售渠道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按产品类型细分，全球Σ-Δ 调制器市场规模2021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按采样法细分，全球Σ-Δ 调制器市场规模2021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按应用细分，全球Σ-Δ 调制器市场规模（CAGR）2021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4： Σ-Δ 调制器行业发展主要特点</w:t>
      </w:r>
      <w:r>
        <w:rPr>
          <w:rFonts w:hint="eastAsia"/>
        </w:rPr>
        <w:br/>
      </w:r>
      <w:r>
        <w:rPr>
          <w:rFonts w:hint="eastAsia"/>
        </w:rPr>
        <w:t>　　表 5： Σ-Δ 调制器行业发展有利因素分析</w:t>
      </w:r>
      <w:r>
        <w:rPr>
          <w:rFonts w:hint="eastAsia"/>
        </w:rPr>
        <w:br/>
      </w:r>
      <w:r>
        <w:rPr>
          <w:rFonts w:hint="eastAsia"/>
        </w:rPr>
        <w:t>　　表 6： Σ-Δ 调制器行业发展不利因素分析</w:t>
      </w:r>
      <w:r>
        <w:rPr>
          <w:rFonts w:hint="eastAsia"/>
        </w:rPr>
        <w:br/>
      </w:r>
      <w:r>
        <w:rPr>
          <w:rFonts w:hint="eastAsia"/>
        </w:rPr>
        <w:t>　　表 7： 进入Σ-Δ 调制器行业壁垒</w:t>
      </w:r>
      <w:r>
        <w:rPr>
          <w:rFonts w:hint="eastAsia"/>
        </w:rPr>
        <w:br/>
      </w:r>
      <w:r>
        <w:rPr>
          <w:rFonts w:hint="eastAsia"/>
        </w:rPr>
        <w:t>　　表 8： Σ-Δ 调制器主要企业在国际市场占有率（按销量，2023-2026）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9： 2025年Σ-Δ 调制器主要企业在国际市场排名（按销量）&amp;（千件）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10： 全球市场主要企业Σ-Δ 调制器销量（2023-2026）&amp;（千件）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11： Σ-Δ 调制器主要企业在国际市场占有率（按收入，2023-2026）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12： 2025年Σ-Δ 调制器主要企业在国际市场排名（按收入）&amp;（万元）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全球市场主要企业Σ-Δ 调制器销售收入（2023-2026）&amp;（万元）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全球市场主要企业Σ-Δ 调制器销售价格（2023-2026）&amp;（元/件）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15： Σ-Δ 调制器主要企业在中国市场占有率（按销量，2023-2026）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16： 2025年Σ-Δ 调制器主要企业在中国市场排名（按销量）&amp;（千件）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17： 中国市场主要企业Σ-Δ 调制器销量（2023-2026）&amp;（千件）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18： Σ-Δ 调制器主要企业在中国市场占有率（按收入，2023-2026）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19： 2025年Σ-Δ 调制器主要企业在中国市场排名（按收入）&amp;（万元）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20： 中国市场主要企业Σ-Δ 调制器销售收入（2023-2026）&amp;（万元）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21： 全球主要厂商Σ-Δ 调制器总部及产地分布</w:t>
      </w:r>
      <w:r>
        <w:rPr>
          <w:rFonts w:hint="eastAsia"/>
        </w:rPr>
        <w:br/>
      </w:r>
      <w:r>
        <w:rPr>
          <w:rFonts w:hint="eastAsia"/>
        </w:rPr>
        <w:t>　　表 22： 全球主要厂商成立时间及Σ-Δ 调制器商业化日期</w:t>
      </w:r>
      <w:r>
        <w:rPr>
          <w:rFonts w:hint="eastAsia"/>
        </w:rPr>
        <w:br/>
      </w:r>
      <w:r>
        <w:rPr>
          <w:rFonts w:hint="eastAsia"/>
        </w:rPr>
        <w:t>　　表 23： 全球主要厂商Σ-Δ 调制器产品类型及应用</w:t>
      </w:r>
      <w:r>
        <w:rPr>
          <w:rFonts w:hint="eastAsia"/>
        </w:rPr>
        <w:br/>
      </w:r>
      <w:r>
        <w:rPr>
          <w:rFonts w:hint="eastAsia"/>
        </w:rPr>
        <w:t>　　表 24： 2025年全球Σ-Δ 调制器主要厂商市场地位（第一梯队、第二梯队和第三梯队）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25： 全球Σ-Δ 调制器市场投资、并购等现状分析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26： 全球主要地区Σ-Δ 调制器产量增速（CAGR）：（2021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全球主要地区Σ-Δ 调制器产量（2021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全球主要地区Σ-Δ 调制器产量（2021-2026）&amp;（千件）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全球主要地区Σ-Δ 调制器产量（2027-2032）&amp;（千件）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30： 全球主要地区Σ-Δ 调制器产量市场份额（2021-2026）</w:t>
      </w:r>
      <w:r>
        <w:rPr>
          <w:rFonts w:hint="eastAsia"/>
        </w:rPr>
        <w:br/>
      </w:r>
      <w:r>
        <w:rPr>
          <w:rFonts w:hint="eastAsia"/>
        </w:rPr>
        <w:t>　　表 31： 全球主要地区Σ-Δ 调制器产量市场份额（2027-2032）</w:t>
      </w:r>
      <w:r>
        <w:rPr>
          <w:rFonts w:hint="eastAsia"/>
        </w:rPr>
        <w:br/>
      </w:r>
      <w:r>
        <w:rPr>
          <w:rFonts w:hint="eastAsia"/>
        </w:rPr>
        <w:t>　　表 32： 中国市场Σ-Δ 调制器产量、销量、进出口（2021-2026）&amp;（千件）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33： 中国市场Σ-Δ 调制器产量、销量、进出口预测（2027-2032）&amp;（千件）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34： 全球主要地区Σ-Δ 调制器销售收入增速：（2021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全球主要地区Σ-Δ 调制器销售收入（2021-2026）&amp;（万元）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全球主要地区Σ-Δ 调制器销售收入市场份额（2021-2026）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37： 全球主要地区Σ-Δ 调制器收入（2027-2032）&amp;（万元）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38： 全球主要地区Σ-Δ 调制器收入市场份额（2027-2032）</w:t>
      </w:r>
      <w:r>
        <w:rPr>
          <w:rFonts w:hint="eastAsia"/>
        </w:rPr>
        <w:br/>
      </w:r>
      <w:r>
        <w:rPr>
          <w:rFonts w:hint="eastAsia"/>
        </w:rPr>
        <w:t>　　表 39： 全球主要地区Σ-Δ 调制器销量（千件）：2021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40： 全球主要地区Σ-Δ 调制器销量（2021-2026）&amp;（千件）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41： 全球主要地区Σ-Δ 调制器销量市场份额（2021-2026）</w:t>
      </w:r>
      <w:r>
        <w:rPr>
          <w:rFonts w:hint="eastAsia"/>
        </w:rPr>
        <w:br/>
      </w:r>
      <w:r>
        <w:rPr>
          <w:rFonts w:hint="eastAsia"/>
        </w:rPr>
        <w:t>　　表 42： 全球主要地区Σ-Δ 调制器销量（2027-2032）&amp;（千件）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43： 全球主要地区Σ-Δ 调制器销量份额（2027-2032）</w:t>
      </w:r>
      <w:r>
        <w:rPr>
          <w:rFonts w:hint="eastAsia"/>
        </w:rPr>
        <w:br/>
      </w:r>
      <w:r>
        <w:rPr>
          <w:rFonts w:hint="eastAsia"/>
        </w:rPr>
        <w:t>　　表 44： 重点企业（1） Σ-Δ 调制器生产基地、销售区域、竞争对手及市场地位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重点企业（1） Σ-Δ 调制器产品规格、参数及市场应用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重点企业（1） Σ-Δ 调制器销量（千件）、收入（万元）、价格（元/件）及毛利率（2021-2026）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重点企业（2） Σ-Δ 调制器生产基地、销售区域、竞争对手及市场地位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重点企业（2） Σ-Δ 调制器产品规格、参数及市场应用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重点企业（2） Σ-Δ 调制器销量（千件）、收入（万元）、价格（元/件）及毛利率（2021-2026）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重点企业（3） Σ-Δ 调制器生产基地、销售区域、竞争对手及市场地位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重点企业（3） Σ-Δ 调制器产品规格、参数及市场应用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重点企业（3） Σ-Δ 调制器销量（千件）、收入（万元）、价格（元/件）及毛利率（2021-2026）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重点企业（4） Σ-Δ 调制器生产基地、销售区域、竞争对手及市场地位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重点企业（4） Σ-Δ 调制器产品规格、参数及市场应用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重点企业（4） Σ-Δ 调制器销量（千件）、收入（万元）、价格（元/件）及毛利率（2021-2026）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重点企业（5） Σ-Δ 调制器生产基地、销售区域、竞争对手及市场地位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重点企业（5） Σ-Δ 调制器产品规格、参数及市场应用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重点企业（5） Σ-Δ 调制器销量（千件）、收入（万元）、价格（元/件）及毛利率（2021-2026）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重点企业（6） Σ-Δ 调制器生产基地、销售区域、竞争对手及市场地位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重点企业（6） Σ-Δ 调制器产品规格、参数及市场应用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重点企业（6） Σ-Δ 调制器销量（千件）、收入（万元）、价格（元/件）及毛利率（2021-2026）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重点企业（7） Σ-Δ 调制器生产基地、销售区域、竞争对手及市场地位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重点企业（7） Σ-Δ 调制器产品规格、参数及市场应用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重点企业（7） Σ-Δ 调制器销量（千件）、收入（万元）、价格（元/件）及毛利率（2021-2026）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重点企业（8） Σ-Δ 调制器生产基地、销售区域、竞争对手及市场地位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重点企业（8） Σ-Δ 调制器产品规格、参数及市场应用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重点企业（8） Σ-Δ 调制器销量（千件）、收入（万元）、价格（元/件）及毛利率（2021-2026）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重点企业（9） Σ-Δ 调制器生产基地、销售区域、竞争对手及市场地位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重点企业（9） Σ-Δ 调制器产品规格、参数及市场应用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重点企业（9） Σ-Δ 调制器销量（千件）、收入（万元）、价格（元/件）及毛利率（2021-2026）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重点企业（10） Σ-Δ 调制器生产基地、销售区域、竞争对手及市场地位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重点企业（10） Σ-Δ 调制器产品规格、参数及市场应用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重点企业（10） Σ-Δ 调制器销量（千件）、收入（万元）、价格（元/件）及毛利率（2021-2026）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重点企业（11） Σ-Δ 调制器生产基地、销售区域、竞争对手及市场地位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重点企业（11） Σ-Δ 调制器产品规格、参数及市场应用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重点企业（11） Σ-Δ 调制器销量（千件）、收入（万元）、价格（元/件）及毛利率（2021-2026）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重点企业（12） Σ-Δ 调制器生产基地、销售区域、竞争对手及市场地位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重点企业（12） Σ-Δ 调制器产品规格、参数及市场应用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重点企业（12） Σ-Δ 调制器销量（千件）、收入（万元）、价格（元/件）及毛利率（2021-2026）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重点企业（13） Σ-Δ 调制器生产基地、销售区域、竞争对手及市场地位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重点企业（13） Σ-Δ 调制器产品规格、参数及市场应用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重点企业（13） Σ-Δ 调制器销量（千件）、收入（万元）、价格（元/件）及毛利率（2021-2026）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109： 全球不同产品类型Σ-Δ 调制器销量（2021-2026）&amp;（千件）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110： 全球不同产品类型Σ-Δ 调制器销量市场份额（2021-2026）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全球不同产品类型Σ-Δ 调制器销量预测（2027-2032）&amp;（千件）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112： 全球市场不同产品类型Σ-Δ 调制器销量市场份额预测（2027-2032）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全球不同产品类型Σ-Δ 调制器收入（2021-2026）&amp;（万元）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全球不同产品类型Σ-Δ 调制器收入市场份额（2021-2026）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全球不同产品类型Σ-Δ 调制器收入预测（2027-2032）&amp;（万元）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全球不同产品类型Σ-Δ 调制器收入市场份额预测（2027-2032）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中国不同产品类型Σ-Δ 调制器销量（2021-2026）&amp;（千件）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118： 中国不同产品类型Σ-Δ 调制器销量市场份额（2021-2026）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中国不同产品类型Σ-Δ 调制器销量预测（2027-2032）&amp;（千件）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120： 全球市场不同产品类型Σ-Δ 调制器销量市场份额预测（2027-2032）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中国不同产品类型Σ-Δ 调制器收入（2021-2026）&amp;（万元）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中国不同产品类型Σ-Δ 调制器收入市场份额（2021-2026）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中国不同产品类型Σ-Δ 调制器收入预测（2027-2032）&amp;（万元）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中国不同产品类型Σ-Δ 调制器收入市场份额预测（2027-2032）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全球不同应用Σ-Δ 调制器销量（2021-2026）&amp;（千件）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126： 全球不同应用Σ-Δ 调制器销量市场份额（2021-2026）</w:t>
      </w:r>
      <w:r>
        <w:rPr>
          <w:rFonts w:hint="eastAsia"/>
        </w:rPr>
        <w:br/>
      </w:r>
      <w:r>
        <w:rPr>
          <w:rFonts w:hint="eastAsia"/>
        </w:rPr>
        <w:t>　　表 127： 全球不同应用Σ-Δ 调制器销量预测（2027-2032）&amp;（千件）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128： 全球市场不同应用Σ-Δ 调制器销量市场份额预测（2027-2032）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全球不同应用Σ-Δ 调制器收入（2021-2026）&amp;（万元）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130： 全球不同应用Σ-Δ 调制器收入市场份额（2021-2026）</w:t>
      </w:r>
      <w:r>
        <w:rPr>
          <w:rFonts w:hint="eastAsia"/>
        </w:rPr>
        <w:br/>
      </w:r>
      <w:r>
        <w:rPr>
          <w:rFonts w:hint="eastAsia"/>
        </w:rPr>
        <w:t>　　表 131： 全球不同应用Σ-Δ 调制器收入预测（2027-2032）&amp;（万元）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132： 全球不同应用Σ-Δ 调制器收入市场份额预测（2027-2032）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中国不同应用Σ-Δ 调制器销量（2021-2026）&amp;（千件）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134： 中国不同应用Σ-Δ 调制器销量市场份额（2021-2026）</w:t>
      </w:r>
      <w:r>
        <w:rPr>
          <w:rFonts w:hint="eastAsia"/>
        </w:rPr>
        <w:br/>
      </w:r>
      <w:r>
        <w:rPr>
          <w:rFonts w:hint="eastAsia"/>
        </w:rPr>
        <w:t>　　表 135： 中国不同应用Σ-Δ 调制器销量预测（2027-2032）&amp;（千件）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136： 中国市场不同应用Σ-Δ 调制器销量市场份额预测（2027-2032）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中国不同应用Σ-Δ 调制器收入（2021-2026）&amp;（万元）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138： 中国不同应用Σ-Δ 调制器收入市场份额（2021-2026）</w:t>
      </w:r>
      <w:r>
        <w:rPr>
          <w:rFonts w:hint="eastAsia"/>
        </w:rPr>
        <w:br/>
      </w:r>
      <w:r>
        <w:rPr>
          <w:rFonts w:hint="eastAsia"/>
        </w:rPr>
        <w:t>　　表 139： 中国不同应用Σ-Δ 调制器收入预测（2027-2032）&amp;（万元）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140： 中国不同应用Σ-Δ 调制器收入市场份额预测（2027-2032）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Σ-Δ 调制器行业发展趋势</w:t>
      </w:r>
      <w:r>
        <w:rPr>
          <w:rFonts w:hint="eastAsia"/>
        </w:rPr>
        <w:br/>
      </w:r>
      <w:r>
        <w:rPr>
          <w:rFonts w:hint="eastAsia"/>
        </w:rPr>
        <w:t>　　表 142： Σ-Δ 调制器行业主要驱动因素</w:t>
      </w:r>
      <w:r>
        <w:rPr>
          <w:rFonts w:hint="eastAsia"/>
        </w:rPr>
        <w:br/>
      </w:r>
      <w:r>
        <w:rPr>
          <w:rFonts w:hint="eastAsia"/>
        </w:rPr>
        <w:t>　　表 143： Σ-Δ 调制器行业供应链分析</w:t>
      </w:r>
      <w:r>
        <w:rPr>
          <w:rFonts w:hint="eastAsia"/>
        </w:rPr>
        <w:br/>
      </w:r>
      <w:r>
        <w:rPr>
          <w:rFonts w:hint="eastAsia"/>
        </w:rPr>
        <w:t>　　表 144： Σ-Δ 调制器上游原料供应商</w:t>
      </w:r>
      <w:r>
        <w:rPr>
          <w:rFonts w:hint="eastAsia"/>
        </w:rPr>
        <w:br/>
      </w:r>
      <w:r>
        <w:rPr>
          <w:rFonts w:hint="eastAsia"/>
        </w:rPr>
        <w:t>　　表 145： Σ-Δ 调制器主要地区不同应用客户分析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146： Σ-Δ 调制器典型经销商</w:t>
      </w:r>
      <w:r>
        <w:rPr>
          <w:rFonts w:hint="eastAsia"/>
        </w:rPr>
        <w:br/>
      </w:r>
      <w:r>
        <w:rPr>
          <w:rFonts w:hint="eastAsia"/>
        </w:rPr>
        <w:t>　　表 147： 研究范围</w:t>
      </w:r>
      <w:r>
        <w:rPr>
          <w:rFonts w:hint="eastAsia"/>
        </w:rPr>
        <w:br/>
      </w:r>
      <w:r>
        <w:rPr>
          <w:rFonts w:hint="eastAsia"/>
        </w:rPr>
        <w:t>　　表 148：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Σ-Δ 调制器产品图片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全球不同产品类型Σ-Δ 调制器销售额2021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全球不同产品类型Σ-Δ 调制器市场份额2025 &amp; 2032</w:t>
      </w:r>
      <w:r>
        <w:rPr>
          <w:rFonts w:hint="eastAsia"/>
        </w:rPr>
        <w:br/>
      </w:r>
      <w:r>
        <w:rPr>
          <w:rFonts w:hint="eastAsia"/>
        </w:rPr>
        <w:t>　　图 4： 模数调制器产品图片</w:t>
      </w:r>
      <w:r>
        <w:rPr>
          <w:rFonts w:hint="eastAsia"/>
        </w:rPr>
        <w:br/>
      </w:r>
      <w:r>
        <w:rPr>
          <w:rFonts w:hint="eastAsia"/>
        </w:rPr>
        <w:t>　　图 5： 数模调制器产品图片</w:t>
      </w:r>
      <w:r>
        <w:rPr>
          <w:rFonts w:hint="eastAsia"/>
        </w:rPr>
        <w:br/>
      </w:r>
      <w:r>
        <w:rPr>
          <w:rFonts w:hint="eastAsia"/>
        </w:rPr>
        <w:t>　　图 6： 全球不同采样法Σ-Δ 调制器销售额2021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全球不同采样法Σ-Δ 调制器市场份额2025 &amp; 2032</w:t>
      </w:r>
      <w:r>
        <w:rPr>
          <w:rFonts w:hint="eastAsia"/>
        </w:rPr>
        <w:br/>
      </w:r>
      <w:r>
        <w:rPr>
          <w:rFonts w:hint="eastAsia"/>
        </w:rPr>
        <w:t>　　图 8： 连续时间法产品图片</w:t>
      </w:r>
      <w:r>
        <w:rPr>
          <w:rFonts w:hint="eastAsia"/>
        </w:rPr>
        <w:br/>
      </w:r>
      <w:r>
        <w:rPr>
          <w:rFonts w:hint="eastAsia"/>
        </w:rPr>
        <w:t>　　图 9： 离散时间法产品图片</w:t>
      </w:r>
      <w:r>
        <w:rPr>
          <w:rFonts w:hint="eastAsia"/>
        </w:rPr>
        <w:br/>
      </w:r>
      <w:r>
        <w:rPr>
          <w:rFonts w:hint="eastAsia"/>
        </w:rPr>
        <w:t>　　图 10：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全球不同应用Σ-Δ 调制器市场份额2025 &amp; 2032</w:t>
      </w:r>
      <w:r>
        <w:rPr>
          <w:rFonts w:hint="eastAsia"/>
        </w:rPr>
        <w:br/>
      </w:r>
      <w:r>
        <w:rPr>
          <w:rFonts w:hint="eastAsia"/>
        </w:rPr>
        <w:t>　　图 12： 消费电子</w:t>
      </w:r>
      <w:r>
        <w:rPr>
          <w:rFonts w:hint="eastAsia"/>
        </w:rPr>
        <w:br/>
      </w:r>
      <w:r>
        <w:rPr>
          <w:rFonts w:hint="eastAsia"/>
        </w:rPr>
        <w:t>　　图 13： 工业设备</w:t>
      </w:r>
      <w:r>
        <w:rPr>
          <w:rFonts w:hint="eastAsia"/>
        </w:rPr>
        <w:br/>
      </w:r>
      <w:r>
        <w:rPr>
          <w:rFonts w:hint="eastAsia"/>
        </w:rPr>
        <w:t>　　图 14： 医疗设备</w:t>
      </w:r>
      <w:r>
        <w:rPr>
          <w:rFonts w:hint="eastAsia"/>
        </w:rPr>
        <w:br/>
      </w:r>
      <w:r>
        <w:rPr>
          <w:rFonts w:hint="eastAsia"/>
        </w:rPr>
        <w:t>　　图 15： 汽车电子</w:t>
      </w:r>
      <w:r>
        <w:rPr>
          <w:rFonts w:hint="eastAsia"/>
        </w:rPr>
        <w:br/>
      </w:r>
      <w:r>
        <w:rPr>
          <w:rFonts w:hint="eastAsia"/>
        </w:rPr>
        <w:t>　　图 16： 通信设备</w:t>
      </w:r>
      <w:r>
        <w:rPr>
          <w:rFonts w:hint="eastAsia"/>
        </w:rPr>
        <w:br/>
      </w:r>
      <w:r>
        <w:rPr>
          <w:rFonts w:hint="eastAsia"/>
        </w:rPr>
        <w:t>　　图 17： 其他</w:t>
      </w:r>
      <w:r>
        <w:rPr>
          <w:rFonts w:hint="eastAsia"/>
        </w:rPr>
        <w:br/>
      </w:r>
      <w:r>
        <w:rPr>
          <w:rFonts w:hint="eastAsia"/>
        </w:rPr>
        <w:t>　　图 18： 2025年全球前五大生产商Σ-Δ 调制器市场份额</w:t>
      </w:r>
      <w:r>
        <w:rPr>
          <w:rFonts w:hint="eastAsia"/>
        </w:rPr>
        <w:br/>
      </w:r>
      <w:r>
        <w:rPr>
          <w:rFonts w:hint="eastAsia"/>
        </w:rPr>
        <w:t>　　图 19： 2025年全球Σ-Δ 调制器第一梯队、第二梯队和第三梯队厂商及市场份额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20： 全球Σ-Δ 调制器产能、产量、产能利用率及发展趋势（2021-2032）&amp;（千件）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全球Σ-Δ 调制器产量、需求量及发展趋势（2021-2032）&amp;（千件）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全球主要地区Σ-Δ 调制器产量市场份额（2021-2032）</w:t>
      </w:r>
      <w:r>
        <w:rPr>
          <w:rFonts w:hint="eastAsia"/>
        </w:rPr>
        <w:br/>
      </w:r>
      <w:r>
        <w:rPr>
          <w:rFonts w:hint="eastAsia"/>
        </w:rPr>
        <w:t>　　图 23： 中国Σ-Δ 调制器产能、产量、产能利用率及发展趋势（2021-2032）&amp;（千件）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中国Σ-Δ 调制器产量、市场需求量及发展趋势（2021-2032）&amp;（千件）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全球Σ-Δ 调制器市场销售额及增长率：（2021-2032）&amp;（万元）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全球市场Σ-Δ 调制器市场规模：2021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27： 全球市场Σ-Δ 调制器销量及增长率（2021-2032）&amp;（千件）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全球市场Σ-Δ 调制器价格趋势（2021-2032）&amp;（元/件）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29： 全球主要地区Σ-Δ 调制器销售收入（2021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30： 全球主要地区Σ-Δ 调制器销售收入市场份额（2021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31： 北美市场Σ-Δ 调制器销量及增长率（2021-2032）&amp;（千件）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北美市场Σ-Δ 调制器收入及增长率（2021-2032）&amp;（万元）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欧洲市场Σ-Δ 调制器销量及增长率（2021-2032）&amp;（千件）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欧洲市场Σ-Δ 调制器收入及增长率（2021-2032）&amp;（万元）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中国市场Σ-Δ 调制器销量及增长率（2021-2032）&amp;（千件）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中国市场Σ-Δ 调制器收入及增长率（2021-2032）&amp;（万元）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日本市场Σ-Δ 调制器销量及增长率（2021-2032）&amp;（千件）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日本市场Σ-Δ 调制器收入及增长率（2021-2032）&amp;（万元）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东南亚市场Σ-Δ 调制器销量及增长率（2021-2032）&amp;（千件）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东南亚市场Σ-Δ 调制器收入及增长率（2021-2032）&amp;（万元）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印度市场Σ-Δ 调制器销量及增长率（2021-2032）&amp;（千件）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42： 印度市场Σ-Δ 调制器收入及增长率（2021-2032）&amp;（万元）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南美市场Σ-Δ 调制器销量及增长率（2021-2032）&amp;（千件）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44： 南美市场Σ-Δ 调制器收入及增长率（2021-2032）&amp;（万元）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中东市场Σ-Δ 调制器销量及增长率（2021-2032）&amp;（千件）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46： 中东市场Σ-Δ 调制器收入及增长率（2021-2032）&amp;（万元）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全球不同产品类型Σ-Δ 调制器价格走势（2021-2032）&amp;（元/件）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48： 全球不同应用Σ-Δ 调制器价格走势（2021-2032）&amp;（元/件）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49： Σ-Δ 调制器中国企业SWOT分析</w:t>
      </w:r>
      <w:r>
        <w:rPr>
          <w:rFonts w:hint="eastAsia"/>
        </w:rPr>
        <w:br/>
      </w:r>
      <w:r>
        <w:rPr>
          <w:rFonts w:hint="eastAsia"/>
        </w:rPr>
        <w:t>　　图 50： Σ-Δ 调制器产业链</w:t>
      </w:r>
      <w:r>
        <w:rPr>
          <w:rFonts w:hint="eastAsia"/>
        </w:rPr>
        <w:br/>
      </w:r>
      <w:r>
        <w:rPr>
          <w:rFonts w:hint="eastAsia"/>
        </w:rPr>
        <w:t>　　图 51： Σ-Δ 调制器行业采购模式分析</w:t>
      </w:r>
      <w:r>
        <w:rPr>
          <w:rFonts w:hint="eastAsia"/>
        </w:rPr>
        <w:br/>
      </w:r>
      <w:r>
        <w:rPr>
          <w:rFonts w:hint="eastAsia"/>
        </w:rPr>
        <w:t>　　图 52： Σ-Δ 调制器行业生产模式</w:t>
      </w:r>
      <w:r>
        <w:rPr>
          <w:rFonts w:hint="eastAsia"/>
        </w:rPr>
        <w:br/>
      </w:r>
      <w:r>
        <w:rPr>
          <w:rFonts w:hint="eastAsia"/>
        </w:rPr>
        <w:t>　　图 53： Σ-Δ 调制器行业销售模式分析</w:t>
      </w:r>
      <w:r>
        <w:rPr>
          <w:rFonts w:hint="eastAsia"/>
        </w:rPr>
        <w:br/>
      </w:r>
      <w:r>
        <w:rPr>
          <w:rFonts w:hint="eastAsia"/>
        </w:rPr>
        <w:t>　　图 54： 关键采访目标</w:t>
      </w:r>
      <w:r>
        <w:rPr>
          <w:rFonts w:hint="eastAsia"/>
        </w:rPr>
        <w:br/>
      </w:r>
      <w:r>
        <w:rPr>
          <w:rFonts w:hint="eastAsia"/>
        </w:rPr>
        <w:t>　　图 55：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a9562e31834a32" w:history="1">
        <w:r>
          <w:rPr>
            <w:rStyle w:val="Hyperlink"/>
          </w:rPr>
          <w:t>2026-2032年全球与中国Σ-Δ 调制器行业市场调研及前景趋势预测报告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5866189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7a9562e31834a32" w:history="1">
        <w:r>
          <w:rPr>
            <w:rStyle w:val="Hyperlink"/>
          </w:rPr>
          <w:t>https://www.20087.com/9/18/-DiaoZhiQiDeXianZhuangYuQianJing.html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8e3e8577d048fa" w:history="1">
      <w:r>
        <w:rPr>
          <w:rStyle w:val="Hyperlink"/>
        </w:rPr>
        <w:t>2026-2032年全球与中国Σ-Δ 调制器行业市场调研及前景趋势预测报告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8/-DiaoZhiQiDeXianZhuangYuQianJing.html" TargetMode="External" Id="R27a9562e31834a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8/-DiaoZhiQiDeXianZhuangYuQianJing.html" TargetMode="External" Id="R628e3e8577d048f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2026-04-03T08:11:46Z</dcterms:created>
  <dcterms:modified xsi:type="dcterms:W3CDTF">2026-04-03T09:11:46Z</dcterms:modified>
  <dc:subject>2026-2032年全球与中国Σ-Δ 调制器行业市场调研及前景趋势预测报告</dc:subject>
  <dc:title>2026-2032年全球与中国Σ-Δ 调制器行业市场调研及前景趋势预测报告</dc:title>
  <cp:keywords>2026-2032年全球与中国Σ-Δ 调制器行业市场调研及前景趋势预测报告</cp:keywords>
  <dc:description>2026-2032年全球与中国Σ-Δ 调制器行业市场调研及前景趋势预测报告</dc:description>
</cp:coreProperties>
</file>