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6aa3330794d42" w:history="1">
              <w:r>
                <w:rPr>
                  <w:rStyle w:val="Hyperlink"/>
                </w:rPr>
                <w:t>2026-2032年全球与中国会议音频设备市场调查研究及行业前景分析报告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6aa3330794d42" w:history="1">
              <w:r>
                <w:rPr>
                  <w:rStyle w:val="Hyperlink"/>
                </w:rPr>
                <w:t>2026-2032年全球与中国会议音频设备市场调查研究及行业前景分析报告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6aa3330794d42" w:history="1">
                <w:r>
                  <w:rPr>
                    <w:rStyle w:val="Hyperlink"/>
                  </w:rPr>
                  <w:t>https://www.20087.com/9/68/HuiYiYinPinSheBeiDeXianZhuangYuQianJing.html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音频设备涵盖麦克风、扬声器、音频处理器、混音器及无线传输系统，用于保障会议室、报告厅及远程协作场景下的语音清晰度与交互体验。会议音频设备正经历从模拟向全数字、从分散向一体化的转型，主流解决方案强调自动增益控制、回声消除、波束成形及AI降噪等算法集成。阵列麦克风与天花板嵌入式音箱的普及显著提升了空间适应性，而USB-C或Dante网络音频协议则简化了与视频会议平台（如Zoom、Teams）的即插即用连接。然而，在复杂声学环境（如高混响、多人交叉发言）下，语音分离与说话人追踪精度仍有不足；同时，不同品牌设备间的互操作性障碍及网络安全合规风险（如音频数据泄露）引发企业客户关注。国际音频品牌凭借声学算法积累占据高端市场，国产品牌则通过软硬一体方案与本地化AI模型在政企市场快速渗透。</w:t>
      </w:r>
      <w:r>
        <w:rPr>
          <w:rFonts w:hint="eastAsia"/>
        </w:rPr>
        <w:br/>
      </w:r>
      <w:r>
        <w:rPr>
          <w:rFonts w:hint="eastAsia"/>
        </w:rPr>
        <w:t>　　未来，会议音频设备将朝着情境感知、无感交互与安全可信方向深化发展。多模态融合技术（结合摄像头与麦克风阵列）将实现精准唇音同步与发言人高亮，提升远程参会沉浸感；同时，端侧AI芯片的部署可确保语音处理在本地完成，满足数据主权与隐私保护要求。在架构上，“音频即服务”（Audio-as-a-Service）模式将兴起，通过订阅制提供固件升级、远程诊断与性能优化。此外，针对混合办公常态化趋势，个人桌面音频终端与会议室系统无缝漫游将成为新需求点。具备声学-算法-云平台全栈能力、并通过国际信息安全认证的供应商，将在企业级协作市场构建持久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6aa3330794d42" w:history="1">
        <w:r>
          <w:rPr>
            <w:rStyle w:val="Hyperlink"/>
          </w:rPr>
          <w:t>2026-2032年全球与中国会议音频设备市场调查研究及行业前景分析报告</w:t>
        </w:r>
      </w:hyperlink>
      <w:r>
        <w:rPr>
          <w:rFonts w:hint="eastAsia"/>
        </w:rPr>
        <w:t>》系统分析了全球及我国会议音频设备行业的市场规模、竞争格局及技术发展现状，梳理了产业链结构和重点企业表现。报告基于会议音频设备行业发展轨迹，结合政策环境与会议音频设备市场需求变化，研判了会议音频设备行业未来发展趋势与技术演进方向，客观评估了会议音频设备市场机遇与潜在风险。报告为投资者和从业者提供了专业的市场参考，有助于把握会议音频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按产品类型细分，全球会议音频设备市场规模2021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免提电话和会议电话</w:t>
      </w:r>
      <w:r>
        <w:rPr>
          <w:rFonts w:hint="eastAsia"/>
        </w:rPr>
        <w:br/>
      </w:r>
      <w:r>
        <w:rPr>
          <w:rFonts w:hint="eastAsia"/>
        </w:rPr>
        <w:t>　　　　1.3.3 麦克风</w:t>
      </w:r>
      <w:r>
        <w:rPr>
          <w:rFonts w:hint="eastAsia"/>
        </w:rPr>
        <w:br/>
      </w:r>
      <w:r>
        <w:rPr>
          <w:rFonts w:hint="eastAsia"/>
        </w:rPr>
        <w:t>　　　　1.3.4 喇叭</w:t>
      </w:r>
      <w:r>
        <w:rPr>
          <w:rFonts w:hint="eastAsia"/>
        </w:rPr>
        <w:br/>
      </w:r>
      <w:r>
        <w:rPr>
          <w:rFonts w:hint="eastAsia"/>
        </w:rPr>
        <w:t>　　　　1.3.5 视频条</w:t>
      </w:r>
      <w:r>
        <w:rPr>
          <w:rFonts w:hint="eastAsia"/>
        </w:rPr>
        <w:br/>
      </w:r>
      <w:r>
        <w:rPr>
          <w:rFonts w:hint="eastAsia"/>
        </w:rPr>
        <w:t>　　　　1.3.6 发射器和接收器</w:t>
      </w:r>
      <w:r>
        <w:rPr>
          <w:rFonts w:hint="eastAsia"/>
        </w:rPr>
        <w:br/>
      </w:r>
      <w:r>
        <w:rPr>
          <w:rFonts w:hint="eastAsia"/>
        </w:rPr>
        <w:t>　　　　1.3.7 放大器和处理器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按应用细分，全球会议音频设备市场规模2021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大学教育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会议音频设备行业发展总体概况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会议音频设备行业发展主要特点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会议音频设备行业发展影响因素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会议音频设备有利因素</w:t>
      </w:r>
      <w:r>
        <w:rPr>
          <w:rFonts w:hint="eastAsia"/>
        </w:rPr>
        <w:br/>
      </w:r>
      <w:r>
        <w:rPr>
          <w:rFonts w:hint="eastAsia"/>
        </w:rPr>
        <w:t>　　　　1.5.3 .2 会议音频设备不利因素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全球市场，近三年会议音频设备主要企业占有率及排名（按销量）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会议音频设备主要企业在国际市场占有率（按销量，2023-2026）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2025年会议音频设备主要企业在国际市场排名（按销量）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全球市场主要企业会议音频设备销量（2023-2026）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全球市场，近三年会议音频设备主要企业占有率及排名（按收入）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会议音频设备主要企业在国际市场占有率（按收入，2023-2026）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2025年会议音频设备主要企业在国际市场排名（按收入）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全球市场主要企业会议音频设备销售收入（2023-2026）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全球市场主要企业会议音频设备销售价格（2023-2026）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中国市场，近三年会议音频设备主要企业占有率及排名（按销量）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会议音频设备主要企业在中国市场占有率（按销量，2023-2026）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2025年会议音频设备主要企业在中国市场排名（按销量）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中国市场主要企业会议音频设备销量（2023-2026）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中国市场，近三年会议音频设备主要企业占有率及排名（按收入）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会议音频设备主要企业在中国市场占有率（按收入，2023-2026）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2025年会议音频设备主要企业在中国市场排名（按收入）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中国市场主要企业会议音频设备销售收入（2023-2026）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全球主要厂商会议音频设备总部及产地分布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全球主要厂商成立时间及会议音频设备商业化日期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全球主要厂商会议音频设备产品类型及应用</w:t>
      </w:r>
      <w:r>
        <w:rPr>
          <w:rFonts w:hint="eastAsia"/>
        </w:rPr>
        <w:br/>
      </w:r>
      <w:r>
        <w:rPr>
          <w:rFonts w:hint="eastAsia"/>
        </w:rPr>
        <w:t>　　2.9 会议音频设备行业集中度、竞争程度分析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会议音频设备行业集中度分析：2025年全球Top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全球会议音频设备第一梯队、第二梯队和第三梯队生产商（品牌）及市场份额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全球会议音频设备总体规模分析</w:t>
      </w:r>
      <w:r>
        <w:rPr>
          <w:rFonts w:hint="eastAsia"/>
        </w:rPr>
        <w:br/>
      </w:r>
      <w:r>
        <w:rPr>
          <w:rFonts w:hint="eastAsia"/>
        </w:rPr>
        <w:t>　　3.1 全球会议音频设备供需现状及预测（2021-2032）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全球会议音频设备产能、产量、产能利用率及发展趋势（2021-2032）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全球会议音频设备产量、需求量及发展趋势（2021-2032）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全球主要地区会议音频设备产量及发展趋势（2021-2032）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全球主要地区会议音频设备产量（2021-2026）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全球主要地区会议音频设备产量（2027-2032）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全球主要地区会议音频设备产量市场份额（2021-2032）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中国会议音频设备供需现状及预测（2021-2032）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中国会议音频设备产能、产量、产能利用率及发展趋势（2021-2032）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中国会议音频设备产量、市场需求量及发展趋势（2021-2032）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中国市场会议音频设备进出口（2021-2032）</w:t>
      </w:r>
      <w:r>
        <w:rPr>
          <w:rFonts w:hint="eastAsia"/>
        </w:rPr>
        <w:br/>
      </w:r>
      <w:r>
        <w:rPr>
          <w:rFonts w:hint="eastAsia"/>
        </w:rPr>
        <w:t>　　3.4 全球会议音频设备销量及销售额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全球市场会议音频设备销售额（2021-2032）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全球市场会议音频设备销量（2021-2032）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全球市场会议音频设备价格趋势（2021-2032）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全球会议音频设备主要地区分析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全球主要地区会议音频设备市场规模分析：2021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全球主要地区会议音频设备销售收入及市场份额（2021-2026）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全球主要地区会议音频设备销售收入预测（2027-2032）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全球主要地区会议音频设备销量分析：2021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全球主要地区会议音频设备销量及市场份额（2021-2026）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全球主要地区会议音频设备销量及市场份额预测（2027-2032）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中东市场会议音频设备销量、收入及增长率（2021-2032）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会议音频设备销量、收入、价格及毛利率（2021-2026）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不同产品类型会议音频设备分析</w:t>
      </w:r>
      <w:r>
        <w:rPr>
          <w:rFonts w:hint="eastAsia"/>
        </w:rPr>
        <w:br/>
      </w:r>
      <w:r>
        <w:rPr>
          <w:rFonts w:hint="eastAsia"/>
        </w:rPr>
        <w:t>　　6.1 全球不同产品类型会议音频设备销量（2021-2032）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全球不同产品类型会议音频设备销量预测（2027-2032）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全球不同产品类型会议音频设备收入（2021-2032）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全球不同产品类型会议音频设备收入预测（2027-2032）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全球不同产品类型会议音频设备价格走势（2021-2032）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中国不同产品类型会议音频设备销量（2021-2032）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中国不同产品类型会议音频设备销量及市场份额（2021-2026）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中国不同产品类型会议音频设备销量预测（2027-2032）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中国不同产品类型会议音频设备收入（2021-2032）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中国不同产品类型会议音频设备收入及市场份额（2021-2026）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中国不同产品类型会议音频设备收入预测（2027-2032）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不同应用会议音频设备分析</w:t>
      </w:r>
      <w:r>
        <w:rPr>
          <w:rFonts w:hint="eastAsia"/>
        </w:rPr>
        <w:br/>
      </w:r>
      <w:r>
        <w:rPr>
          <w:rFonts w:hint="eastAsia"/>
        </w:rPr>
        <w:t>　　7.1 全球不同应用会议音频设备销量（2021-2032）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全球不同应用会议音频设备销量及市场份额（2021-2026）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全球不同应用会议音频设备销量预测（2027-2032）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全球不同应用会议音频设备收入（2021-2032）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全球不同应用会议音频设备收入及市场份额（2021-2026）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全球不同应用会议音频设备收入预测（2027-2032）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全球不同应用会议音频设备价格走势（2021-2032）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中国不同应用会议音频设备销量（2021-2032）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中国不同应用会议音频设备销量及市场份额（2021-2026）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中国不同应用会议音频设备销量预测（2027-2032）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中国不同应用会议音频设备收入（2021-2032）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中国不同应用会议音频设备收入及市场份额（2021-2026）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中国不同应用会议音频设备收入预测（2027-2032）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会议音频设备行业发展趋势</w:t>
      </w:r>
      <w:r>
        <w:rPr>
          <w:rFonts w:hint="eastAsia"/>
        </w:rPr>
        <w:br/>
      </w:r>
      <w:r>
        <w:rPr>
          <w:rFonts w:hint="eastAsia"/>
        </w:rPr>
        <w:t>　　8.2 会议音频设备行业主要驱动因素</w:t>
      </w:r>
      <w:r>
        <w:rPr>
          <w:rFonts w:hint="eastAsia"/>
        </w:rPr>
        <w:br/>
      </w:r>
      <w:r>
        <w:rPr>
          <w:rFonts w:hint="eastAsia"/>
        </w:rPr>
        <w:t>　　8.3 会议音频设备中国企业SWOT分析</w:t>
      </w:r>
      <w:r>
        <w:rPr>
          <w:rFonts w:hint="eastAsia"/>
        </w:rPr>
        <w:br/>
      </w:r>
      <w:r>
        <w:rPr>
          <w:rFonts w:hint="eastAsia"/>
        </w:rPr>
        <w:t>　　8.4 中国会议音频设备行业政策环境分析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会议音频设备行业产业链简介</w:t>
      </w:r>
      <w:r>
        <w:rPr>
          <w:rFonts w:hint="eastAsia"/>
        </w:rPr>
        <w:br/>
      </w:r>
      <w:r>
        <w:rPr>
          <w:rFonts w:hint="eastAsia"/>
        </w:rPr>
        <w:t>　　　　9.1.1 会议音频设备行业供应链分析</w:t>
      </w:r>
      <w:r>
        <w:rPr>
          <w:rFonts w:hint="eastAsia"/>
        </w:rPr>
        <w:br/>
      </w:r>
      <w:r>
        <w:rPr>
          <w:rFonts w:hint="eastAsia"/>
        </w:rPr>
        <w:t>　　　　9.1.2 会议音频设备主要原料及供应情况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会议音频设备行业采购模式</w:t>
      </w:r>
      <w:r>
        <w:rPr>
          <w:rFonts w:hint="eastAsia"/>
        </w:rPr>
        <w:br/>
      </w:r>
      <w:r>
        <w:rPr>
          <w:rFonts w:hint="eastAsia"/>
        </w:rPr>
        <w:t>　　9.3 会议音频设备行业生产模式</w:t>
      </w:r>
      <w:r>
        <w:rPr>
          <w:rFonts w:hint="eastAsia"/>
        </w:rPr>
        <w:br/>
      </w:r>
      <w:r>
        <w:rPr>
          <w:rFonts w:hint="eastAsia"/>
        </w:rPr>
        <w:t>　　9.4 会议音频设备行业销售模式及销售渠道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按产品类型细分，全球会议音频设备市场规模2021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按应用细分，全球会议音频设备市场规模（CAGR）2021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会议音频设备行业发展主要特点</w:t>
      </w:r>
      <w:r>
        <w:rPr>
          <w:rFonts w:hint="eastAsia"/>
        </w:rPr>
        <w:br/>
      </w:r>
      <w:r>
        <w:rPr>
          <w:rFonts w:hint="eastAsia"/>
        </w:rPr>
        <w:t>　　表 4： 会议音频设备行业发展有利因素分析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会议音频设备行业发展不利因素分析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进入会议音频设备行业壁垒</w:t>
      </w:r>
      <w:r>
        <w:rPr>
          <w:rFonts w:hint="eastAsia"/>
        </w:rPr>
        <w:br/>
      </w:r>
      <w:r>
        <w:rPr>
          <w:rFonts w:hint="eastAsia"/>
        </w:rPr>
        <w:t>　　表 7： 会议音频设备主要企业在国际市场占有率（按销量，2023-2026）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2025年会议音频设备主要企业在国际市场排名（按销量）&amp;（千台）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全球市场主要企业会议音频设备销量（2023-2026）&amp;（千台）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会议音频设备主要企业在国际市场占有率（按收入，2023-2026）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2025年会议音频设备主要企业在国际市场排名（按收入）&amp;（万元）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全球市场主要企业会议音频设备销售收入（2023-2026）&amp;（万元）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全球市场主要企业会议音频设备销售价格（2023-2026）&amp;（元/台）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会议音频设备主要企业在中国市场占有率（按销量，2023-2026）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2025年会议音频设备主要企业在中国市场排名（按销量）&amp;（千台）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中国市场主要企业会议音频设备销量（2023-2026）&amp;（千台）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会议音频设备主要企业在中国市场占有率（按收入，2023-2026）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2025年会议音频设备主要企业在中国市场排名（按收入）&amp;（万元）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中国市场主要企业会议音频设备销售收入（2023-2026）&amp;（万元）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全球主要厂商会议音频设备总部及产地分布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全球主要厂商成立时间及会议音频设备商业化日期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全球主要厂商会议音频设备产品类型及应用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2025年全球会议音频设备主要厂商市场地位（第一梯队、第二梯队和第三梯队）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全球会议音频设备市场投资、并购等现状分析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全球主要地区会议音频设备产量增速（CAGR）：（2021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全球主要地区会议音频设备产量（2021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全球主要地区会议音频设备产量（2021-2026）&amp;（千台）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全球主要地区会议音频设备产量（2027-2032）&amp;（千台）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全球主要地区会议音频设备产量市场份额（2021-2026）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全球主要地区会议音频设备产量市场份额（2027-2032）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中国市场会议音频设备产量、销量、进出口（2021-2026）&amp;（千台）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中国市场会议音频设备产量、销量、进出口预测（2027-2032）&amp;（千台）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全球主要地区会议音频设备销售收入增速：（2021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全球主要地区会议音频设备销售收入（2021-2026）&amp;（万元）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全球主要地区会议音频设备销售收入市场份额（2021-2026）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全球主要地区会议音频设备收入（2027-2032）&amp;（万元）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全球主要地区会议音频设备收入市场份额（2027-2032）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全球主要地区会议音频设备销量（千台）：2021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全球主要地区会议音频设备销量（2021-2026）&amp;（千台）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全球主要地区会议音频设备销量市场份额（2021-2026）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全球主要地区会议音频设备销量（2027-2032）&amp;（千台）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全球主要地区会议音频设备销量份额（2027-2032）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会议音频设备生产基地、销售区域、竞争对手及市场地位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会议音频设备产品规格、参数及市场应用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会议音频设备销量（千台）、收入（万元）、价格（元/台）及毛利率（2021-2026）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全球不同产品类型会议音频设备销量（2021-2026）&amp;（千台）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全球不同产品类型会议音频设备销量市场份额（2021-2026）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全球不同产品类型会议音频设备销量预测（2027-2032）&amp;（千台）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全球市场不同产品类型会议音频设备销量市场份额预测（2027-2032）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全球不同产品类型会议音频设备收入（2021-2026）&amp;（万元）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全球不同产品类型会议音频设备收入市场份额（2021-2026）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全球不同产品类型会议音频设备收入预测（2027-2032）&amp;（万元）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全球不同产品类型会议音频设备收入市场份额预测（2027-2032）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中国不同产品类型会议音频设备销量（2021-2026）&amp;（千台）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中国不同产品类型会议音频设备销量市场份额（2021-2026）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中国不同产品类型会议音频设备销量预测（2027-2032）&amp;（千台）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全球市场不同产品类型会议音频设备销量市场份额预测（2027-2032）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中国不同产品类型会议音频设备收入（2021-2026）&amp;（万元）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中国不同产品类型会议音频设备收入市场份额（2021-2026）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中国不同产品类型会议音频设备收入预测（2027-2032）&amp;（万元）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中国不同产品类型会议音频设备收入市场份额预测（2027-2032）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全球不同应用会议音频设备销量（2021-2026）&amp;（千台）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全球不同应用会议音频设备销量市场份额（2021-2026）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全球不同应用会议音频设备销量预测（2027-2032）&amp;（千台）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全球市场不同应用会议音频设备销量市场份额预测（2027-2032）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全球不同应用会议音频设备收入（2021-2026）&amp;（万元）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全球不同应用会议音频设备收入市场份额（2021-2026）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全球不同应用会议音频设备收入预测（2027-2032）&amp;（万元）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全球不同应用会议音频设备收入市场份额预测（2027-2032）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中国不同应用会议音频设备销量（2021-2026）&amp;（千台）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中国不同应用会议音频设备销量市场份额（2021-2026）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中国不同应用会议音频设备销量预测（2027-2032）&amp;（千台）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中国市场不同应用会议音频设备销量市场份额预测（2027-2032）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中国不同应用会议音频设备收入（2021-2026）&amp;（万元）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中国不同应用会议音频设备收入市场份额（2021-2026）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中国不同应用会议音频设备收入预测（2027-2032）&amp;（万元）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中国不同应用会议音频设备收入市场份额预测（2027-2032）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会议音频设备行业发展趋势</w:t>
      </w:r>
      <w:r>
        <w:rPr>
          <w:rFonts w:hint="eastAsia"/>
        </w:rPr>
        <w:br/>
      </w:r>
      <w:r>
        <w:rPr>
          <w:rFonts w:hint="eastAsia"/>
        </w:rPr>
        <w:t>　　表 171： 会议音频设备行业主要驱动因素</w:t>
      </w:r>
      <w:r>
        <w:rPr>
          <w:rFonts w:hint="eastAsia"/>
        </w:rPr>
        <w:br/>
      </w:r>
      <w:r>
        <w:rPr>
          <w:rFonts w:hint="eastAsia"/>
        </w:rPr>
        <w:t>　　表 172： 会议音频设备行业供应链分析</w:t>
      </w:r>
      <w:r>
        <w:rPr>
          <w:rFonts w:hint="eastAsia"/>
        </w:rPr>
        <w:br/>
      </w:r>
      <w:r>
        <w:rPr>
          <w:rFonts w:hint="eastAsia"/>
        </w:rPr>
        <w:t>　　表 173： 会议音频设备上游原料供应商</w:t>
      </w:r>
      <w:r>
        <w:rPr>
          <w:rFonts w:hint="eastAsia"/>
        </w:rPr>
        <w:br/>
      </w:r>
      <w:r>
        <w:rPr>
          <w:rFonts w:hint="eastAsia"/>
        </w:rPr>
        <w:t>　　表 174： 会议音频设备主要地区不同应用客户分析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会议音频设备典型经销商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会议音频设备产品图片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全球不同产品类型会议音频设备销售额2021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全球不同产品类型会议音频设备市场份额2025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免提电话和会议电话产品图片</w:t>
      </w:r>
      <w:r>
        <w:rPr>
          <w:rFonts w:hint="eastAsia"/>
        </w:rPr>
        <w:br/>
      </w:r>
      <w:r>
        <w:rPr>
          <w:rFonts w:hint="eastAsia"/>
        </w:rPr>
        <w:t>　　图 5： 麦克风产品图片</w:t>
      </w:r>
      <w:r>
        <w:rPr>
          <w:rFonts w:hint="eastAsia"/>
        </w:rPr>
        <w:br/>
      </w:r>
      <w:r>
        <w:rPr>
          <w:rFonts w:hint="eastAsia"/>
        </w:rPr>
        <w:t>　　图 6： 喇叭产品图片</w:t>
      </w:r>
      <w:r>
        <w:rPr>
          <w:rFonts w:hint="eastAsia"/>
        </w:rPr>
        <w:br/>
      </w:r>
      <w:r>
        <w:rPr>
          <w:rFonts w:hint="eastAsia"/>
        </w:rPr>
        <w:t>　　图 7： 视频条产品图片</w:t>
      </w:r>
      <w:r>
        <w:rPr>
          <w:rFonts w:hint="eastAsia"/>
        </w:rPr>
        <w:br/>
      </w:r>
      <w:r>
        <w:rPr>
          <w:rFonts w:hint="eastAsia"/>
        </w:rPr>
        <w:t>　　图 8： 发射器和接收器产品图片</w:t>
      </w:r>
      <w:r>
        <w:rPr>
          <w:rFonts w:hint="eastAsia"/>
        </w:rPr>
        <w:br/>
      </w:r>
      <w:r>
        <w:rPr>
          <w:rFonts w:hint="eastAsia"/>
        </w:rPr>
        <w:t>　　图 9： 放大器和处理器产品图片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全球不同应用会议音频设备市场份额2025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大学教育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2025年全球前五大生产商会议音频设备市场份额</w:t>
      </w:r>
      <w:r>
        <w:rPr>
          <w:rFonts w:hint="eastAsia"/>
        </w:rPr>
        <w:br/>
      </w:r>
      <w:r>
        <w:rPr>
          <w:rFonts w:hint="eastAsia"/>
        </w:rPr>
        <w:t>　　图 17： 2025年全球会议音频设备第一梯队、第二梯队和第三梯队厂商及市场份额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全球会议音频设备产能、产量、产能利用率及发展趋势（2021-2032）&amp;（千台）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全球会议音频设备产量、需求量及发展趋势（2021-2032）&amp;（千台）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全球主要地区会议音频设备产量市场份额（2021-2032）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中国会议音频设备产能、产量、产能利用率及发展趋势（2021-2032）&amp;（千台）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中国会议音频设备产量、市场需求量及发展趋势（2021-2032）&amp;（千台）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全球会议音频设备市场销售额及增长率：（2021-2032）&amp;（万元）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全球市场会议音频设备市场规模：2021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全球市场会议音频设备价格趋势（2021-2032）&amp;（元/台）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全球主要地区会议音频设备销售收入（2021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全球主要地区会议音频设备销售收入市场份额（2021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中东市场会议音频设备销量及增长率（2021-2032）&amp;（千台）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中东市场会议音频设备收入及增长率（2021-2032）&amp;（万元）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全球不同产品类型会议音频设备价格走势（2021-2032）&amp;（元/台）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全球不同应用会议音频设备价格走势（2021-2032）&amp;（元/台）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会议音频设备中国企业SWOT分析</w:t>
      </w:r>
      <w:r>
        <w:rPr>
          <w:rFonts w:hint="eastAsia"/>
        </w:rPr>
        <w:br/>
      </w:r>
      <w:r>
        <w:rPr>
          <w:rFonts w:hint="eastAsia"/>
        </w:rPr>
        <w:t>　　图 48： 会议音频设备产业链</w:t>
      </w:r>
      <w:r>
        <w:rPr>
          <w:rFonts w:hint="eastAsia"/>
        </w:rPr>
        <w:br/>
      </w:r>
      <w:r>
        <w:rPr>
          <w:rFonts w:hint="eastAsia"/>
        </w:rPr>
        <w:t>　　图 49： 会议音频设备行业采购模式分析</w:t>
      </w:r>
      <w:r>
        <w:rPr>
          <w:rFonts w:hint="eastAsia"/>
        </w:rPr>
        <w:br/>
      </w:r>
      <w:r>
        <w:rPr>
          <w:rFonts w:hint="eastAsia"/>
        </w:rPr>
        <w:t>　　图 50： 会议音频设备行业生产模式</w:t>
      </w:r>
      <w:r>
        <w:rPr>
          <w:rFonts w:hint="eastAsia"/>
        </w:rPr>
        <w:br/>
      </w:r>
      <w:r>
        <w:rPr>
          <w:rFonts w:hint="eastAsia"/>
        </w:rPr>
        <w:t>　　图 51： 会议音频设备行业销售模式分析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6aa3330794d42" w:history="1">
        <w:r>
          <w:rPr>
            <w:rStyle w:val="Hyperlink"/>
          </w:rPr>
          <w:t>2026-2032年全球与中国会议音频设备市场调查研究及行业前景分析报告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6aa3330794d42" w:history="1">
        <w:r>
          <w:rPr>
            <w:rStyle w:val="Hyperlink"/>
          </w:rPr>
          <w:t>https://www.20087.com/9/68/HuiYiYinPinSheBeiDeXianZhuangYuQianJing.html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收音麦克风哪个牌子好、会议音频设备有哪些、音响外接音频怎么用、会议音频设备连接、音频转换器、会议音频设备套装起什么名字好听、会议音频系统品牌、会议音频设备属于政府集中采购目录里的吗、80平会议室用什么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e33eb8c546df" w:history="1">
      <w:r>
        <w:rPr>
          <w:rStyle w:val="Hyperlink"/>
        </w:rPr>
        <w:t>2026-2032年全球与中国会议音频设备市场调查研究及行业前景分析报告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iYiYinPinSheBeiDeXianZhuangYuQianJing.html" TargetMode="External" Id="R7276aa33307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iYiYinPinSheBeiDeXianZhuangYuQianJing.html" TargetMode="External" Id="Rca73e33eb8c5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2026-01-03T01:48:15Z</dcterms:created>
  <dcterms:modified xsi:type="dcterms:W3CDTF">2026-01-03T02:48:15Z</dcterms:modified>
  <dc:subject>2026-2032年全球与中国会议音频设备市场调查研究及行业前景分析报告</dc:subject>
  <dc:title>2026-2032年全球与中国会议音频设备市场调查研究及行业前景分析报告</dc:title>
  <cp:keywords>2026-2032年全球与中国会议音频设备市场调查研究及行业前景分析报告</cp:keywords>
  <dc:description>2026-2032年全球与中国会议音频设备市场调查研究及行业前景分析报告</dc:description>
</cp:coreProperties>
</file>