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b40542d434ba2" w:history="1">
              <w:r>
                <w:rPr>
                  <w:rStyle w:val="Hyperlink"/>
                </w:rPr>
                <w:t>2025-2031年中国半导体分立器件市场现状深度调研与发展趋势预测报告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b40542d434ba2" w:history="1">
              <w:r>
                <w:rPr>
                  <w:rStyle w:val="Hyperlink"/>
                </w:rPr>
                <w:t>2025-2031年中国半导体分立器件市场现状深度调研与发展趋势预测报告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b40542d434ba2" w:history="1">
                <w:r>
                  <w:rPr>
                    <w:rStyle w:val="Hyperlink"/>
                  </w:rPr>
                  <w:t>https://www.20087.com/9/78/BanDaoTiFenLiQiJianHangYeQuShiFe.html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稳压器，是电子设备的基础元件，广泛应用于电源管理、信号处理和保护电路。近年来，随着物联网、5G通信和电动汽车等新兴应用的推动，对高性能、低功耗和高可靠性的分立器件需求激增。碳化硅（SiC）和氮化镓（GaN）等宽禁带半导体材料的应用，推动了分立器件的技术革新。然而，器件的制造成本和性能一致性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分立器件将更加注重材料创新和智能化。一方面，通过开发新型半导体材料和优化制造工艺，提高器件的性能和能效，降低功耗和成本。另一方面，通过集成智能控制和保护功能，提高器件的智能化水平，简化电路设计，提高系统集成度。此外，封装技术和散热技术的创新将提高器件的可靠性和工作温度范围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b40542d434ba2" w:history="1">
        <w:r>
          <w:rPr>
            <w:rStyle w:val="Hyperlink"/>
          </w:rPr>
          <w:t>2025-2031年中国半导体分立器件市场现状深度调研与发展趋势预测报告</w:t>
        </w:r>
      </w:hyperlink>
      <w:r>
        <w:rPr>
          <w:rFonts w:hint="eastAsia"/>
        </w:rPr>
        <w:t>》依托行业权威数据及长期市场监测信息，系统分析了半导体分立器件行业的市场规模、供需关系、竞争格局及重点企业经营状况，并结合半导体分立器件行业发展现状，科学预测了半导体分立器件市场前景与技术发展方向。报告通过SWOT分析，揭示了半导体分立器件行业机遇与潜在风险，为投资者提供了全面的现状分析与前景评估，助力挖掘投资价值并优化决策。同时，报告从投资、生产及营销等角度提出可行性建议，为半导体分立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半导体分立器件行业发展综述</w:t>
      </w:r>
      <w:r>
        <w:rPr>
          <w:rFonts w:hint="eastAsia"/>
        </w:rPr>
        <w:br/>
      </w:r>
      <w:r>
        <w:rPr>
          <w:rFonts w:hint="eastAsia"/>
        </w:rPr>
        <w:t>　　（1）消费电子行业现状与需求分析</w:t>
      </w:r>
      <w:r>
        <w:rPr>
          <w:rFonts w:hint="eastAsia"/>
        </w:rPr>
        <w:br/>
      </w:r>
      <w:r>
        <w:rPr>
          <w:rFonts w:hint="eastAsia"/>
        </w:rPr>
        <w:t>　　（2）计算机与外设市场发展现状与需求分析</w:t>
      </w:r>
      <w:r>
        <w:rPr>
          <w:rFonts w:hint="eastAsia"/>
        </w:rPr>
        <w:br/>
      </w:r>
      <w:r>
        <w:rPr>
          <w:rFonts w:hint="eastAsia"/>
        </w:rPr>
        <w:t>　　（3）网络通信行业现状与需求分析</w:t>
      </w:r>
      <w:r>
        <w:rPr>
          <w:rFonts w:hint="eastAsia"/>
        </w:rPr>
        <w:br/>
      </w:r>
      <w:r>
        <w:rPr>
          <w:rFonts w:hint="eastAsia"/>
        </w:rPr>
        <w:t>　　（4）汽车电子行业现状与需求分析</w:t>
      </w:r>
      <w:r>
        <w:rPr>
          <w:rFonts w:hint="eastAsia"/>
        </w:rPr>
        <w:br/>
      </w:r>
      <w:r>
        <w:rPr>
          <w:rFonts w:hint="eastAsia"/>
        </w:rPr>
        <w:t>　　（5）电子专用设备行业现状与需求分析</w:t>
      </w:r>
      <w:r>
        <w:rPr>
          <w:rFonts w:hint="eastAsia"/>
        </w:rPr>
        <w:br/>
      </w:r>
      <w:r>
        <w:rPr>
          <w:rFonts w:hint="eastAsia"/>
        </w:rPr>
        <w:t>　　（6）仪器仪表行业现状与需求分析</w:t>
      </w:r>
      <w:r>
        <w:rPr>
          <w:rFonts w:hint="eastAsia"/>
        </w:rPr>
        <w:br/>
      </w:r>
      <w:r>
        <w:rPr>
          <w:rFonts w:hint="eastAsia"/>
        </w:rPr>
        <w:t>　　（7）LED显示行业现状与需求分析</w:t>
      </w:r>
      <w:r>
        <w:rPr>
          <w:rFonts w:hint="eastAsia"/>
        </w:rPr>
        <w:br/>
      </w:r>
      <w:r>
        <w:rPr>
          <w:rFonts w:hint="eastAsia"/>
        </w:rPr>
        <w:t>　　（8）电子照明行业现状与需求分析</w:t>
      </w:r>
      <w:r>
        <w:rPr>
          <w:rFonts w:hint="eastAsia"/>
        </w:rPr>
        <w:br/>
      </w:r>
      <w:r>
        <w:rPr>
          <w:rFonts w:hint="eastAsia"/>
        </w:rPr>
        <w:t>　　　　1.3.3 半导体分立器件行业上游产业供应链分析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（1）芯片市场发展分析</w:t>
      </w:r>
      <w:r>
        <w:rPr>
          <w:rFonts w:hint="eastAsia"/>
        </w:rPr>
        <w:br/>
      </w:r>
      <w:r>
        <w:rPr>
          <w:rFonts w:hint="eastAsia"/>
        </w:rPr>
        <w:t>　　　　（2）金属硅市场发展分析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（4）塑封料市场发展状况分析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中国半导体分立器件行业发展现状分析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中国半导体分立器件行业发展总体概况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中国半导体分立器件行业发展主要特点</w:t>
      </w:r>
      <w:r>
        <w:rPr>
          <w:rFonts w:hint="eastAsia"/>
        </w:rPr>
        <w:br/>
      </w:r>
      <w:r>
        <w:rPr>
          <w:rFonts w:hint="eastAsia"/>
        </w:rPr>
        <w:t>　　　　2.1.32019 年半导体分立器件行业规模及财务指标分析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（1）2019年半导体分立器件行业市场规模分析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（2）2019年半导体分立器件行业盈利能力分析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（3）2019年半导体分立器件行业运营能力分析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（5）2019年半导体分立器件行业发展能力分析</w:t>
      </w:r>
      <w:r>
        <w:rPr>
          <w:rFonts w:hint="eastAsia"/>
        </w:rPr>
        <w:br/>
      </w:r>
      <w:r>
        <w:rPr>
          <w:rFonts w:hint="eastAsia"/>
        </w:rPr>
        <w:t>　　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2.2.1 半导体分立器件行业主要经济效益影响因素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2020-2025年半导体分立器件行业供需平衡分析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2020-2025年全国半导体分立器件行业供给情况分析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2020-2025年全国半导体分立器件行业需求情况分析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2020-2025年全国半导体分立器件行业产销率分析</w:t>
      </w:r>
      <w:r>
        <w:rPr>
          <w:rFonts w:hint="eastAsia"/>
        </w:rPr>
        <w:br/>
      </w:r>
      <w:r>
        <w:rPr>
          <w:rFonts w:hint="eastAsia"/>
        </w:rPr>
        <w:t>　　2.42019 年半导体分立器件行业运营状况分析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2020-2025年半导体分立器件行业进出口市场分析</w:t>
      </w:r>
      <w:r>
        <w:rPr>
          <w:rFonts w:hint="eastAsia"/>
        </w:rPr>
        <w:br/>
      </w:r>
      <w:r>
        <w:rPr>
          <w:rFonts w:hint="eastAsia"/>
        </w:rPr>
        <w:t>　　　　2.5.1 半导体分立器件行业进出口状况综述</w:t>
      </w:r>
      <w:r>
        <w:rPr>
          <w:rFonts w:hint="eastAsia"/>
        </w:rPr>
        <w:br/>
      </w:r>
      <w:r>
        <w:rPr>
          <w:rFonts w:hint="eastAsia"/>
        </w:rPr>
        <w:t>　　　　2.5.2 半导体分立器件行业出口市场分析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（2）2019年行业出口市场分析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半导体分立器件行业进口市场分析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（2）2019年1-12月行业进口市场分析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半导体分立器件行业进出口前景及建议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（1）半导体分立器件行业出口前景及建议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（2）半导体分立器件行业进口前景及建议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2025-2031年中国半导体分立器件行业发展前景预测</w:t>
      </w:r>
      <w:r>
        <w:rPr>
          <w:rFonts w:hint="eastAsia"/>
        </w:rPr>
        <w:br/>
      </w:r>
      <w:r>
        <w:rPr>
          <w:rFonts w:hint="eastAsia"/>
        </w:rPr>
        <w:t>　　　　2.6.1 半导体分立器件行业发展的驱动因素分析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2.6.2 半导体分立器件行业发展的障碍因素分析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（1）产品结构待完善</w:t>
      </w:r>
      <w:r>
        <w:rPr>
          <w:rFonts w:hint="eastAsia"/>
        </w:rPr>
        <w:br/>
      </w:r>
      <w:r>
        <w:rPr>
          <w:rFonts w:hint="eastAsia"/>
        </w:rPr>
        <w:t>　　　　（2）企业生产规模及所有制因素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2.6.3 半导体分立器件行业发展趋势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2025-2031年半导体分立器件行业发展前景预测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（2）2019年全国半导体照明电子行业标准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（4）《当前优先发展的高技术产业化重点领域指南（2019年度）》</w:t>
      </w:r>
      <w:r>
        <w:rPr>
          <w:rFonts w:hint="eastAsia"/>
        </w:rPr>
        <w:br/>
      </w:r>
      <w:r>
        <w:rPr>
          <w:rFonts w:hint="eastAsia"/>
        </w:rPr>
        <w:t>　　　　3.1.2 半导体分立器件行业发展规划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6）三肯（Sanken）</w:t>
      </w:r>
      <w:r>
        <w:rPr>
          <w:rFonts w:hint="eastAsia"/>
        </w:rPr>
        <w:br/>
      </w:r>
      <w:r>
        <w:rPr>
          <w:rFonts w:hint="eastAsia"/>
        </w:rPr>
        <w:t>　　　　7）富士电机（FujiElectric）</w:t>
      </w:r>
      <w:r>
        <w:rPr>
          <w:rFonts w:hint="eastAsia"/>
        </w:rPr>
        <w:br/>
      </w:r>
      <w:r>
        <w:rPr>
          <w:rFonts w:hint="eastAsia"/>
        </w:rPr>
        <w:t>　　　　8）三洋（Sanyo）</w:t>
      </w:r>
      <w:r>
        <w:rPr>
          <w:rFonts w:hint="eastAsia"/>
        </w:rPr>
        <w:br/>
      </w:r>
      <w:r>
        <w:rPr>
          <w:rFonts w:hint="eastAsia"/>
        </w:rPr>
        <w:t>　　　　9）新电元（ShindengenElectric）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10）富士通（Fujitsu）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4）安森美（OnSemiconductors）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4.3.3 国内半导体分立器件行业市场规模分析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国内半导体分立器件行业潜在威胁分析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（1）产品市场概况及产量分析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功率晶体管产品市场分析</w:t>
      </w:r>
      <w:r>
        <w:rPr>
          <w:rFonts w:hint="eastAsia"/>
        </w:rPr>
        <w:br/>
      </w:r>
      <w:r>
        <w:rPr>
          <w:rFonts w:hint="eastAsia"/>
        </w:rPr>
        <w:t>　　　　5.2.2 光电二极管产品市场分析</w:t>
      </w:r>
      <w:r>
        <w:rPr>
          <w:rFonts w:hint="eastAsia"/>
        </w:rPr>
        <w:br/>
      </w:r>
      <w:r>
        <w:rPr>
          <w:rFonts w:hint="eastAsia"/>
        </w:rPr>
        <w:t>　　　　5.2.3 普通二极管产品市场分析</w:t>
      </w:r>
      <w:r>
        <w:rPr>
          <w:rFonts w:hint="eastAsia"/>
        </w:rPr>
        <w:br/>
      </w:r>
      <w:r>
        <w:rPr>
          <w:rFonts w:hint="eastAsia"/>
        </w:rPr>
        <w:t>　　　　5.2.4 普通三极管产品市场分析</w:t>
      </w:r>
      <w:r>
        <w:rPr>
          <w:rFonts w:hint="eastAsia"/>
        </w:rPr>
        <w:br/>
      </w:r>
      <w:r>
        <w:rPr>
          <w:rFonts w:hint="eastAsia"/>
        </w:rPr>
        <w:t>　　　　5.2.5 其他分立器件产品市场分析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国际半导体分立器件新技术发展趋势</w:t>
      </w:r>
      <w:r>
        <w:rPr>
          <w:rFonts w:hint="eastAsia"/>
        </w:rPr>
        <w:br/>
      </w:r>
      <w:r>
        <w:rPr>
          <w:rFonts w:hint="eastAsia"/>
        </w:rPr>
        <w:t>　　　　5.4.2 国内半导体分立器件新技术发展趋势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半导体分立器件行业区域市场发展状况分析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（5）2020-2025年安徽省半导体分立器件行业产销情况分析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（7）2020-2025年福建省半导体分立器件行业产销情况分析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（3）2020-2025年陕西省半导体分立器件行业产销情况分析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半导体分立器件商排名分析</w:t>
      </w:r>
      <w:r>
        <w:rPr>
          <w:rFonts w:hint="eastAsia"/>
        </w:rPr>
        <w:br/>
      </w:r>
      <w:r>
        <w:rPr>
          <w:rFonts w:hint="eastAsia"/>
        </w:rPr>
        <w:t>　　　　7.1.1 半导体分立器件商工业总产值排名</w:t>
      </w:r>
      <w:r>
        <w:rPr>
          <w:rFonts w:hint="eastAsia"/>
        </w:rPr>
        <w:br/>
      </w:r>
      <w:r>
        <w:rPr>
          <w:rFonts w:hint="eastAsia"/>
        </w:rPr>
        <w:t>　　　　7.1.2 半导体分立器件商销售收入排名</w:t>
      </w:r>
      <w:r>
        <w:rPr>
          <w:rFonts w:hint="eastAsia"/>
        </w:rPr>
        <w:br/>
      </w:r>
      <w:r>
        <w:rPr>
          <w:rFonts w:hint="eastAsia"/>
        </w:rPr>
        <w:t>　　　　7.1.3 半导体分立器件商利润总额排名</w:t>
      </w:r>
      <w:r>
        <w:rPr>
          <w:rFonts w:hint="eastAsia"/>
        </w:rPr>
        <w:br/>
      </w:r>
      <w:r>
        <w:rPr>
          <w:rFonts w:hint="eastAsia"/>
        </w:rPr>
        <w:t>　　7.2 半导体分立器件行业领先企业个案分析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半导体分立器件行业投资分析及建议</w:t>
      </w:r>
      <w:r>
        <w:rPr>
          <w:rFonts w:hint="eastAsia"/>
        </w:rPr>
        <w:br/>
      </w:r>
      <w:r>
        <w:rPr>
          <w:rFonts w:hint="eastAsia"/>
        </w:rPr>
        <w:t>　　8.1 半导体分立器件行业投资特性分析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（4）行业认证壁垒</w:t>
      </w:r>
      <w:r>
        <w:rPr>
          <w:rFonts w:hint="eastAsia"/>
        </w:rPr>
        <w:br/>
      </w:r>
      <w:r>
        <w:rPr>
          <w:rFonts w:hint="eastAsia"/>
        </w:rPr>
        <w:t>　　　　8.1.2 半导体分立器件行业盈利模式分析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（1）市场需求持续增长，为半导体分立器件带来巨大市场空间</w:t>
      </w:r>
      <w:r>
        <w:rPr>
          <w:rFonts w:hint="eastAsia"/>
        </w:rPr>
        <w:br/>
      </w:r>
      <w:r>
        <w:rPr>
          <w:rFonts w:hint="eastAsia"/>
        </w:rPr>
        <w:t>　　　　（2）国家战略需求及对半导体产业政策大力扶持</w:t>
      </w:r>
      <w:r>
        <w:rPr>
          <w:rFonts w:hint="eastAsia"/>
        </w:rPr>
        <w:br/>
      </w:r>
      <w:r>
        <w:rPr>
          <w:rFonts w:hint="eastAsia"/>
        </w:rPr>
        <w:t>　　8.2 半导体分立器件行业投资兼并与重组整合分析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半导体分立器件行业投资兼并与重组整合概况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外资半导体分立器件企业投资兼并与重组整合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半导体分立器件行业投资兼并与重组动向</w:t>
      </w:r>
      <w:r>
        <w:rPr>
          <w:rFonts w:hint="eastAsia"/>
        </w:rPr>
        <w:br/>
      </w:r>
      <w:r>
        <w:rPr>
          <w:rFonts w:hint="eastAsia"/>
        </w:rPr>
        <w:t>　　8.3 半导体分立器件行业投资风险</w:t>
      </w:r>
      <w:r>
        <w:rPr>
          <w:rFonts w:hint="eastAsia"/>
        </w:rPr>
        <w:br/>
      </w:r>
      <w:r>
        <w:rPr>
          <w:rFonts w:hint="eastAsia"/>
        </w:rPr>
        <w:t>　　　　8.3.1 半导体分立器件行业政策风险</w:t>
      </w:r>
      <w:r>
        <w:rPr>
          <w:rFonts w:hint="eastAsia"/>
        </w:rPr>
        <w:br/>
      </w:r>
      <w:r>
        <w:rPr>
          <w:rFonts w:hint="eastAsia"/>
        </w:rPr>
        <w:t>　　　　8.3.2 半导体分立器件行业技术风险</w:t>
      </w:r>
      <w:r>
        <w:rPr>
          <w:rFonts w:hint="eastAsia"/>
        </w:rPr>
        <w:br/>
      </w:r>
      <w:r>
        <w:rPr>
          <w:rFonts w:hint="eastAsia"/>
        </w:rPr>
        <w:t>　　　　8.3.3 半导体分立器件行业宏观经济波动风险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半导体分立器件行业关联产业风险</w:t>
      </w:r>
      <w:r>
        <w:rPr>
          <w:rFonts w:hint="eastAsia"/>
        </w:rPr>
        <w:br/>
      </w:r>
      <w:r>
        <w:rPr>
          <w:rFonts w:hint="eastAsia"/>
        </w:rPr>
        <w:t>　　　　8.3.5 半导体分立器件行业其他风险</w:t>
      </w:r>
      <w:r>
        <w:rPr>
          <w:rFonts w:hint="eastAsia"/>
        </w:rPr>
        <w:br/>
      </w:r>
      <w:r>
        <w:rPr>
          <w:rFonts w:hint="eastAsia"/>
        </w:rPr>
        <w:t>　　8.4 半导体分立器件行业投资建议</w:t>
      </w:r>
      <w:r>
        <w:rPr>
          <w:rFonts w:hint="eastAsia"/>
        </w:rPr>
        <w:br/>
      </w:r>
      <w:r>
        <w:rPr>
          <w:rFonts w:hint="eastAsia"/>
        </w:rPr>
        <w:t>　　　　8.4.1 半导体分立器件行业投资机会分析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8.4.2 半导体分立器件行业主要投资建议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（1）培育核心竞争力，建立国际品牌</w:t>
      </w:r>
      <w:r>
        <w:rPr>
          <w:rFonts w:hint="eastAsia"/>
        </w:rPr>
        <w:br/>
      </w:r>
      <w:r>
        <w:rPr>
          <w:rFonts w:hint="eastAsia"/>
        </w:rPr>
        <w:t>　　　　（2）加快兼并和收购，尽快形成一批半导体分立器件行业的航母</w:t>
      </w:r>
      <w:r>
        <w:rPr>
          <w:rFonts w:hint="eastAsia"/>
        </w:rPr>
        <w:br/>
      </w:r>
      <w:r>
        <w:rPr>
          <w:rFonts w:hint="eastAsia"/>
        </w:rPr>
        <w:t>　　　　（3）加强半导体分立器件企业之间的联系和合作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1：半导体分立器件行业上下游产业关系图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2：2025年半导体应用市场结构（单位：%）</w:t>
      </w:r>
      <w:r>
        <w:rPr>
          <w:rFonts w:hint="eastAsia"/>
        </w:rPr>
        <w:br/>
      </w:r>
      <w:r>
        <w:rPr>
          <w:rFonts w:hint="eastAsia"/>
        </w:rPr>
        <w:t>　　图表 3：2025年规模以上电子信息制造业与全国工业增加值月增速对比（单位：%）</w:t>
      </w:r>
      <w:r>
        <w:rPr>
          <w:rFonts w:hint="eastAsia"/>
        </w:rPr>
        <w:br/>
      </w:r>
      <w:r>
        <w:rPr>
          <w:rFonts w:hint="eastAsia"/>
        </w:rPr>
        <w:t>　　图表 4：2025年各季度规模以上电子信息制造业营业收入和利润完成情况对比（单位：亿元，%）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8：2020-2025年国内电信固定资产投资情况（单位：亿元）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10：2020-2025年全球LED显示屏市场规模及预测（单位：亿美元，%）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13：部分国家白炽灯淘汰时间表</w:t>
      </w:r>
      <w:r>
        <w:rPr>
          <w:rFonts w:hint="eastAsia"/>
        </w:rPr>
        <w:br/>
      </w:r>
      <w:r>
        <w:rPr>
          <w:rFonts w:hint="eastAsia"/>
        </w:rPr>
        <w:t>　　图表 14：2025年中国铜材月度产量（单位：万吨）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15：2020-2025年半导体分立器件行业经营效益分析（单位：家，人，万元，%）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16：2020-2025年中国半导体分立器件行业盈利能力分析（单位：%）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17：2020-2025年中国半导体分立器件行业运营能力分析（单位：次）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18：2020-2025年中国半导体分立器件行业偿债能力分析（单位：%，倍）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19：2020-2025年中国半导体分立器件行业发展能力分析（单位：%）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20：2020-2025年半导体分立器件行业主要经济指标统计表（单位：万元，人，家，%）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30：2020-2025年居前的10个地区销售收入比重图（单位：%）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b40542d434ba2" w:history="1">
        <w:r>
          <w:rPr>
            <w:rStyle w:val="Hyperlink"/>
          </w:rPr>
          <w:t>2025-2031年中国半导体分立器件市场现状深度调研与发展趋势预测报告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b40542d434ba2" w:history="1">
        <w:r>
          <w:rPr>
            <w:rStyle w:val="Hyperlink"/>
          </w:rPr>
          <w:t>https://www.20087.com/9/78/BanDaoTiFenLiQiJianHangYeQuShiFe.html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d562d8fa4b4d" w:history="1">
      <w:r>
        <w:rPr>
          <w:rStyle w:val="Hyperlink"/>
        </w:rPr>
        <w:t>2025-2031年中国半导体分立器件市场现状深度调研与发展趋势预测报告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nDaoTiFenLiQiJianHangYeQuShiFe.html" TargetMode="External" Id="R1a8b40542d4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nDaoTiFenLiQiJianHangYeQuShiFe.html" TargetMode="External" Id="R6c70d562d8fa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2025-05-03T04:37:00Z</dcterms:created>
  <dcterms:modified xsi:type="dcterms:W3CDTF">2025-05-03T05:37:00Z</dcterms:modified>
  <dc:subject>2025-2031年中国半导体分立器件市场现状深度调研与发展趋势预测报告</dc:subject>
  <dc:title>2025-2031年中国半导体分立器件市场现状深度调研与发展趋势预测报告</dc:title>
  <cp:keywords>2025-2031年中国半导体分立器件市场现状深度调研与发展趋势预测报告</cp:keywords>
  <dc:description>2025-2031年中国半导体分立器件市场现状深度调研与发展趋势预测报告</dc:description>
</cp:coreProperties>
</file>