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ebfa95d664fcd" w:history="1">
              <w:r>
                <w:rPr>
                  <w:rStyle w:val="Hyperlink"/>
                </w:rPr>
                <w:t>2026-2032年全球与中国半导体存储测试设备发展现状及行业前景分析报告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ebfa95d664fcd" w:history="1">
              <w:r>
                <w:rPr>
                  <w:rStyle w:val="Hyperlink"/>
                </w:rPr>
                <w:t>2026-2032年全球与中国半导体存储测试设备发展现状及行业前景分析报告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ebfa95d664fcd" w:history="1">
                <w:r>
                  <w:rPr>
                    <w:rStyle w:val="Hyperlink"/>
                  </w:rPr>
                  <w:t>https://www.20087.com/9/68/BanDaoTiCunChuCeShiSheBeiHangYeXianZhuangJiQianJing.html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半导体存储测试设备是贯穿芯片设计验证、晶圆制造及封装测试全流程的核心装备，主要用于对DRAM、NAND Flash等存储器件进行电性能、功能逻辑及可靠性评估。随着人工智能、大数据及云计算的爆发，存储芯片正朝着高带宽、大容量及低功耗方向快速迭代，对测试设备的精度、吞吐量及并发测试能力提出了极高要求。目前，半导体存储测试设备正加速向高速率、多站点并行测试方向演进。为满足DDR5、HBM等新一代存储标准的测试需求，设备普遍搭载了高带宽数字通道与精密模拟源表，并集成了先进的信号完整性补偿算法。同时，为降低单颗芯片的测试成本，测试机台正通过架构创新实现数十甚至上百站点的并行测试，大幅提升了产能利用率。此外，设备与自动化分选机、探针台的深度协同，推动了存储测试产线的无人化与智能化升级。</w:t>
      </w:r>
      <w:r>
        <w:rPr>
          <w:rFonts w:hint="eastAsia"/>
        </w:rPr>
        <w:br/>
      </w:r>
      <w:r>
        <w:rPr>
          <w:rFonts w:hint="eastAsia"/>
        </w:rPr>
        <w:t>　　未来，半导体存储测试设备将沿着异构集成测试、AI赋能及先进封装兼容方向持续突破。市场调研网指出，随着Chiplet及3D堆叠技术的普及，测试设备将具备更复杂的三维互连测试能力，以应对TSV（硅通孔）及混合键合带来的新型失效模式。在智能化层面，基于大数据与机器学习的测试数据分析平台将被广泛应用，通过对海量测试数据的深度挖掘，实现缺陷的早期预警与良率的动态优化。此外，针对车规级与工业级存储的高可靠性要求，测试设备将集成更严苛的动态老化与极端环境模拟功能。作为保障存储芯片良率与性能的关键防线，半导体存储测试设备将持续推动全球半导体产业链向更高制程、更高性能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bebfa95d664fcd" w:history="1">
        <w:r>
          <w:rPr>
            <w:rStyle w:val="Hyperlink"/>
          </w:rPr>
          <w:t>2026-2032年全球与中国半导体存储测试设备发展现状及行业前景分析报告</w:t>
        </w:r>
      </w:hyperlink>
      <w:r>
        <w:rPr>
          <w:rFonts w:hint="eastAsia"/>
        </w:rPr>
        <w:t>》，2025年半导体存储测试设备行业市场规模达 亿元，预计2032年市场规模将达 亿元，期间年均复合增长率（CAGR）达 %。报告基于国家统计局、行业协会等详实数据，结合全面市场调研，系统分析了半导体存储测试设备行业的市场规模、技术现状及未来发展方向。报告从经济环境、政策导向等角度出发，深入探讨了半导体存储测试设备行业发展趋势、竞争格局及重点企业的战略布局，同时对半导体存储测试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按产品类型细分，全球半导体存储测试设备市场规模2021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DRAM 测试机</w:t>
      </w:r>
      <w:r>
        <w:rPr>
          <w:rFonts w:hint="eastAsia"/>
        </w:rPr>
        <w:br/>
      </w:r>
      <w:r>
        <w:rPr>
          <w:rFonts w:hint="eastAsia"/>
        </w:rPr>
        <w:t>　　　　1.3.3 NAND 测试机</w:t>
      </w:r>
      <w:r>
        <w:rPr>
          <w:rFonts w:hint="eastAsia"/>
        </w:rPr>
        <w:br/>
      </w:r>
      <w:r>
        <w:rPr>
          <w:rFonts w:hint="eastAsia"/>
        </w:rPr>
        <w:t>　　　　1.3.4 HBM 测试机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产品分类，按测试范围</w:t>
      </w:r>
      <w:r>
        <w:rPr>
          <w:rFonts w:hint="eastAsia"/>
        </w:rPr>
        <w:br/>
      </w:r>
      <w:r>
        <w:rPr>
          <w:rFonts w:hint="eastAsia"/>
        </w:rPr>
        <w:t>　　　　1.4.1 按测试范围细分，全球半导体存储测试设备市场规模2021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晶圆测试机</w:t>
      </w:r>
      <w:r>
        <w:rPr>
          <w:rFonts w:hint="eastAsia"/>
        </w:rPr>
        <w:br/>
      </w:r>
      <w:r>
        <w:rPr>
          <w:rFonts w:hint="eastAsia"/>
        </w:rPr>
        <w:t>　　　　1.4.3 最终测试机</w:t>
      </w:r>
      <w:r>
        <w:rPr>
          <w:rFonts w:hint="eastAsia"/>
        </w:rPr>
        <w:br/>
      </w:r>
      <w:r>
        <w:rPr>
          <w:rFonts w:hint="eastAsia"/>
        </w:rPr>
        <w:t>　　　　1.4.4 系统级测试机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按功能细分，全球半导体存储测试设备市场规模2021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核心测试机</w:t>
      </w:r>
      <w:r>
        <w:rPr>
          <w:rFonts w:hint="eastAsia"/>
        </w:rPr>
        <w:br/>
      </w:r>
      <w:r>
        <w:rPr>
          <w:rFonts w:hint="eastAsia"/>
        </w:rPr>
        <w:t>　　　　1.5.3 接口与全速测试机</w:t>
      </w:r>
      <w:r>
        <w:rPr>
          <w:rFonts w:hint="eastAsia"/>
        </w:rPr>
        <w:br/>
      </w:r>
      <w:r>
        <w:rPr>
          <w:rFonts w:hint="eastAsia"/>
        </w:rPr>
        <w:t>　　　　1.5.4 可靠性测试机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按应用细分，全球半导体存储测试设备市场规模2021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研发用</w:t>
      </w:r>
      <w:r>
        <w:rPr>
          <w:rFonts w:hint="eastAsia"/>
        </w:rPr>
        <w:br/>
      </w:r>
      <w:r>
        <w:rPr>
          <w:rFonts w:hint="eastAsia"/>
        </w:rPr>
        <w:t>　　　　1.6.3 批量生产用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半导体存储测试设备行业发展总体概况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半导体存储测试设备行业发展主要特点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半导体存储测试设备行业发展影响因素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半导体存储测试设备有利因素</w:t>
      </w:r>
      <w:r>
        <w:rPr>
          <w:rFonts w:hint="eastAsia"/>
        </w:rPr>
        <w:br/>
      </w:r>
      <w:r>
        <w:rPr>
          <w:rFonts w:hint="eastAsia"/>
        </w:rPr>
        <w:t>　　　　1.7.3 .2 半导体存储测试设备不利因素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全球市场，近三年半导体存储测试设备主要企业占有率及排名（按销量）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半导体存储测试设备主要企业在国际市场占有率（按销量，2023-2026）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2025年半导体存储测试设备主要企业在国际市场排名（按销量）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全球市场主要企业半导体存储测试设备销量（2023-2026）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全球市场，近三年半导体存储测试设备主要企业占有率及排名（按收入）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半导体存储测试设备主要企业在国际市场占有率（按收入，2023-2026）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2025年半导体存储测试设备主要企业在国际市场排名（按收入）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全球市场主要企业半导体存储测试设备销售收入（2023-2026）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全球市场主要企业半导体存储测试设备销售价格（2023-2026）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中国市场，近三年半导体存储测试设备主要企业占有率及排名（按销量）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半导体存储测试设备主要企业在中国市场占有率（按销量，2023-2026）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2025年半导体存储测试设备主要企业在中国市场排名（按销量）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中国市场主要企业半导体存储测试设备销量（2023-2026）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中国市场，近三年半导体存储测试设备主要企业占有率及排名（按收入）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半导体存储测试设备主要企业在中国市场占有率（按收入，2023-2026）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2025年半导体存储测试设备主要企业在中国市场排名（按收入）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中国市场主要企业半导体存储测试设备销售收入（2023-2026）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全球主要厂商半导体存储测试设备总部及产地分布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全球主要厂商成立时间及半导体存储测试设备商业化日期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全球主要厂商半导体存储测试设备产品类型及应用</w:t>
      </w:r>
      <w:r>
        <w:rPr>
          <w:rFonts w:hint="eastAsia"/>
        </w:rPr>
        <w:br/>
      </w:r>
      <w:r>
        <w:rPr>
          <w:rFonts w:hint="eastAsia"/>
        </w:rPr>
        <w:t>　　2.9 半导体存储测试设备行业集中度、竞争程度分析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半导体存储测试设备行业集中度分析：2025年全球Top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全球半导体存储测试设备第一梯队、第二梯队和第三梯队生产商（品牌）及市场份额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全球半导体存储测试设备总体规模分析</w:t>
      </w:r>
      <w:r>
        <w:rPr>
          <w:rFonts w:hint="eastAsia"/>
        </w:rPr>
        <w:br/>
      </w:r>
      <w:r>
        <w:rPr>
          <w:rFonts w:hint="eastAsia"/>
        </w:rPr>
        <w:t>　　3.1 全球半导体存储测试设备供需现状及预测（2021-2032）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全球半导体存储测试设备产能、产量、产能利用率及发展趋势（2021-2032）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全球半导体存储测试设备产量、需求量及发展趋势（2021-2032）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全球主要地区半导体存储测试设备产量及发展趋势（2021-2032）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全球主要地区半导体存储测试设备产量（2021-2026）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全球主要地区半导体存储测试设备产量（2027-2032）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全球主要地区半导体存储测试设备产量市场份额（2021-2032）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中国半导体存储测试设备供需现状及预测（2021-2032）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中国半导体存储测试设备产能、产量、产能利用率及发展趋势（2021-2032）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中国半导体存储测试设备产量、市场需求量及发展趋势（2021-2032）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中国市场半导体存储测试设备进出口（2021-2032）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全球半导体存储测试设备销量及销售额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全球市场半导体存储测试设备销售额（2021-2032）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全球市场半导体存储测试设备销量（2021-2032）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全球市场半导体存储测试设备价格趋势（2021-2032）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全球半导体存储测试设备主要地区分析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全球主要地区半导体存储测试设备市场规模分析：2021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全球主要地区半导体存储测试设备销售收入及市场份额（2021-2026）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全球主要地区半导体存储测试设备销售收入预测（2027-2032）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全球主要地区半导体存储测试设备销量分析：2021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全球主要地区半导体存储测试设备销量及市场份额（2021-2026）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全球主要地区半导体存储测试设备销量及市场份额预测（2027-2032）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北美市场半导体存储测试设备销量、收入及增长率（2021-2032）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欧洲市场半导体存储测试设备销量、收入及增长率（2021-2032）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中国市场半导体存储测试设备销量、收入及增长率（2021-2032）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日本市场半导体存储测试设备销量、收入及增长率（2021-2032）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东南亚市场半导体存储测试设备销量、收入及增长率（2021-2032）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印度市场半导体存储测试设备销量、收入及增长率（2021-2032）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南美市场半导体存储测试设备销量、收入及增长率（2021-2032）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中东市场半导体存储测试设备销量、收入及增长率（2021-2032）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 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 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不同产品类型半导体存储测试设备分析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全球不同产品类型半导体存储测试设备销量（2021-2032）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全球不同产品类型半导体存储测试设备销量及市场份额（2021-2026）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全球不同产品类型半导体存储测试设备销量预测（2027-2032）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全球不同产品类型半导体存储测试设备收入（2021-2032）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全球不同产品类型半导体存储测试设备收入及市场份额（2021-2026）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全球不同产品类型半导体存储测试设备收入预测（2027-2032）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全球不同产品类型半导体存储测试设备价格走势（2021-2032）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中国不同产品类型半导体存储测试设备销量（2021-2032）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中国不同产品类型半导体存储测试设备销量及市场份额（2021-2026）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中国不同产品类型半导体存储测试设备销量预测（2027-2032）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中国不同产品类型半导体存储测试设备收入（2021-2032）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中国不同产品类型半导体存储测试设备收入及市场份额（2021-2026）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中国不同产品类型半导体存储测试设备收入预测（2027-2032）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不同应用半导体存储测试设备分析</w:t>
      </w:r>
      <w:r>
        <w:rPr>
          <w:rFonts w:hint="eastAsia"/>
        </w:rPr>
        <w:br/>
      </w:r>
      <w:r>
        <w:rPr>
          <w:rFonts w:hint="eastAsia"/>
        </w:rPr>
        <w:t>　　7.1 全球不同应用半导体存储测试设备销量（2021-2032）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全球不同应用半导体存储测试设备销量及市场份额（2021-2026）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全球不同应用半导体存储测试设备销量预测（2027-2032）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全球不同应用半导体存储测试设备收入（2021-2032）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全球不同应用半导体存储测试设备收入及市场份额（2021-2026）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全球不同应用半导体存储测试设备收入预测（2027-2032）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全球不同应用半导体存储测试设备价格走势（2021-2032）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中国不同应用半导体存储测试设备销量（2021-2032）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中国不同应用半导体存储测试设备销量及市场份额（2021-2026）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中国不同应用半导体存储测试设备销量预测（2027-2032）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中国不同应用半导体存储测试设备收入（2021-2032）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中国不同应用半导体存储测试设备收入及市场份额（2021-2026）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中国不同应用半导体存储测试设备收入预测（2027-2032）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半导体存储测试设备行业发展趋势</w:t>
      </w:r>
      <w:r>
        <w:rPr>
          <w:rFonts w:hint="eastAsia"/>
        </w:rPr>
        <w:br/>
      </w:r>
      <w:r>
        <w:rPr>
          <w:rFonts w:hint="eastAsia"/>
        </w:rPr>
        <w:t>　　8.2 半导体存储测试设备行业主要驱动因素</w:t>
      </w:r>
      <w:r>
        <w:rPr>
          <w:rFonts w:hint="eastAsia"/>
        </w:rPr>
        <w:br/>
      </w:r>
      <w:r>
        <w:rPr>
          <w:rFonts w:hint="eastAsia"/>
        </w:rPr>
        <w:t>　　8.3 半导体存储测试设备中国企业SWOT分析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中国半导体存储测试设备行业政策环境分析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半导体存储测试设备行业产业链简介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半导体存储测试设备行业供应链分析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半导体存储测试设备主要原料及供应情况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半导体存储测试设备行业采购模式</w:t>
      </w:r>
      <w:r>
        <w:rPr>
          <w:rFonts w:hint="eastAsia"/>
        </w:rPr>
        <w:br/>
      </w:r>
      <w:r>
        <w:rPr>
          <w:rFonts w:hint="eastAsia"/>
        </w:rPr>
        <w:t>　　9.3 半导体存储测试设备行业生产模式</w:t>
      </w:r>
      <w:r>
        <w:rPr>
          <w:rFonts w:hint="eastAsia"/>
        </w:rPr>
        <w:br/>
      </w:r>
      <w:r>
        <w:rPr>
          <w:rFonts w:hint="eastAsia"/>
        </w:rPr>
        <w:t>　　9.4 半导体存储测试设备行业销售模式及销售渠道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按产品类型细分，全球半导体存储测试设备市场规模2021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按测试范围细分，全球半导体存储测试设备市场规模2021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按功能细分，全球半导体存储测试设备市场规模2021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按应用细分，全球半导体存储测试设备市场规模（CAGR）2021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半导体存储测试设备行业发展主要特点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半导体存储测试设备行业发展有利因素分析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半导体存储测试设备行业发展不利因素分析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进入半导体存储测试设备行业壁垒</w:t>
      </w:r>
      <w:r>
        <w:rPr>
          <w:rFonts w:hint="eastAsia"/>
        </w:rPr>
        <w:br/>
      </w:r>
      <w:r>
        <w:rPr>
          <w:rFonts w:hint="eastAsia"/>
        </w:rPr>
        <w:t>　　表 9： 半导体存储测试设备主要企业在国际市场占有率（按销量，2023-2026）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2025年半导体存储测试设备主要企业在国际市场排名（按销量）&amp;（台）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全球市场主要企业半导体存储测试设备销量（2023-2026）&amp;（台）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半导体存储测试设备主要企业在国际市场占有率（按收入，2023-2026）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2025年半导体存储测试设备主要企业在国际市场排名（按收入）&amp;（万元）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全球市场主要企业半导体存储测试设备销售收入（2023-2026）&amp;（万元）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全球市场主要企业半导体存储测试设备销售价格（2023-2026）&amp;（千元/台）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半导体存储测试设备主要企业在中国市场占有率（按销量，2023-2026）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2025年半导体存储测试设备主要企业在中国市场排名（按销量）&amp;（台）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中国市场主要企业半导体存储测试设备销量（2023-2026）&amp;（台）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半导体存储测试设备主要企业在中国市场占有率（按收入，2023-2026）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2025年半导体存储测试设备主要企业在中国市场排名（按收入）&amp;（万元）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中国市场主要企业半导体存储测试设备销售收入（2023-2026）&amp;（万元）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全球主要厂商半导体存储测试设备总部及产地分布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全球主要厂商成立时间及半导体存储测试设备商业化日期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全球主要厂商半导体存储测试设备产品类型及应用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2025年全球半导体存储测试设备主要厂商市场地位（第一梯队、第二梯队和第三梯队）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全球半导体存储测试设备市场投资、并购等现状分析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全球主要地区半导体存储测试设备产量增速（CAGR）：（2021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全球主要地区半导体存储测试设备产量（2021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全球主要地区半导体存储测试设备产量（2021-2026）&amp;（台）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全球主要地区半导体存储测试设备产量（2027-2032）&amp;（台）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全球主要地区半导体存储测试设备产量市场份额（2021-2026）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全球主要地区半导体存储测试设备产量市场份额（2027-2032）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中国市场半导体存储测试设备产量、销量、进出口（2021-2026）&amp;（台）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中国市场半导体存储测试设备产量、销量、进出口预测（2027-2032）&amp;（台）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全球主要地区半导体存储测试设备销售收入增速：（2021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全球主要地区半导体存储测试设备销售收入（2021-2026）&amp;（万元）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全球主要地区半导体存储测试设备销售收入市场份额（2021-2026）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全球主要地区半导体存储测试设备收入（2027-2032）&amp;（万元）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全球主要地区半导体存储测试设备收入市场份额（2027-2032）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全球主要地区半导体存储测试设备销量（台）：2021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全球主要地区半导体存储测试设备销量（2021-2026）&amp;（台）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全球主要地区半导体存储测试设备销量市场份额（2021-2026）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全球主要地区半导体存储测试设备销量（2027-2032）&amp;（台）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全球主要地区半导体存储测试设备销量份额（2027-2032）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半导体存储测试设备生产基地、销售区域、竞争对手及市场地位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全球不同产品类型半导体存储测试设备销量（2021-2026）&amp;（台）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全球不同产品类型半导体存储测试设备销量市场份额（2021-2026）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全球不同产品类型半导体存储测试设备销量预测（2027-2032）&amp;（台）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全球市场不同产品类型半导体存储测试设备销量市场份额预测（2027-2032）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全球不同产品类型半导体存储测试设备收入（2021-2026）&amp;（万元）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全球不同产品类型半导体存储测试设备收入市场份额（2021-2026）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全球不同产品类型半导体存储测试设备收入预测（2027-2032）&amp;（万元）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全球不同产品类型半导体存储测试设备收入市场份额预测（2027-2032）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中国不同产品类型半导体存储测试设备销量（2021-2026）&amp;（台）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中国不同产品类型半导体存储测试设备销量市场份额（2021-2026）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中国不同产品类型半导体存储测试设备销量预测（2027-2032）&amp;（台）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全球市场不同产品类型半导体存储测试设备销量市场份额预测（2027-2032）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中国不同产品类型半导体存储测试设备收入（2021-2026）&amp;（万元）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中国不同产品类型半导体存储测试设备收入市场份额（2021-2026）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中国不同产品类型半导体存储测试设备收入预测（2027-2032）&amp;（万元）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中国不同产品类型半导体存储测试设备收入市场份额预测（2027-2032）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全球不同应用半导体存储测试设备销量（2021-2026）&amp;（台）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全球不同应用半导体存储测试设备销量市场份额（2021-2026）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全球不同应用半导体存储测试设备销量预测（2027-2032）&amp;（台）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全球市场不同应用半导体存储测试设备销量市场份额预测（2027-2032）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全球不同应用半导体存储测试设备收入（2021-2026）&amp;（万元）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全球不同应用半导体存储测试设备收入市场份额（2021-2026）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全球不同应用半导体存储测试设备收入预测（2027-2032）&amp;（万元）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全球不同应用半导体存储测试设备收入市场份额预测（2027-2032）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中国不同应用半导体存储测试设备销量（2021-2026）&amp;（台）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中国不同应用半导体存储测试设备销量市场份额（2021-2026）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中国不同应用半导体存储测试设备销量预测（2027-2032）&amp;（台）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中国市场不同应用半导体存储测试设备销量市场份额预测（2027-2032）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中国不同应用半导体存储测试设备收入（2021-2026）&amp;（万元）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中国不同应用半导体存储测试设备收入市场份额（2021-2026）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中国不同应用半导体存储测试设备收入预测（2027-2032）&amp;（万元）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中国不同应用半导体存储测试设备收入市场份额预测（2027-2032）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半导体存储测试设备行业发展趋势</w:t>
      </w:r>
      <w:r>
        <w:rPr>
          <w:rFonts w:hint="eastAsia"/>
        </w:rPr>
        <w:br/>
      </w:r>
      <w:r>
        <w:rPr>
          <w:rFonts w:hint="eastAsia"/>
        </w:rPr>
        <w:t>　　表 163： 半导体存储测试设备行业主要驱动因素</w:t>
      </w:r>
      <w:r>
        <w:rPr>
          <w:rFonts w:hint="eastAsia"/>
        </w:rPr>
        <w:br/>
      </w:r>
      <w:r>
        <w:rPr>
          <w:rFonts w:hint="eastAsia"/>
        </w:rPr>
        <w:t>　　表 164： 半导体存储测试设备行业供应链分析</w:t>
      </w:r>
      <w:r>
        <w:rPr>
          <w:rFonts w:hint="eastAsia"/>
        </w:rPr>
        <w:br/>
      </w:r>
      <w:r>
        <w:rPr>
          <w:rFonts w:hint="eastAsia"/>
        </w:rPr>
        <w:t>　　表 165： 半导体存储测试设备上游原料供应商</w:t>
      </w:r>
      <w:r>
        <w:rPr>
          <w:rFonts w:hint="eastAsia"/>
        </w:rPr>
        <w:br/>
      </w:r>
      <w:r>
        <w:rPr>
          <w:rFonts w:hint="eastAsia"/>
        </w:rPr>
        <w:t>　　表 166： 半导体存储测试设备主要地区不同应用客户分析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半导体存储测试设备典型经销商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半导体存储测试设备产品图片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全球不同产品类型半导体存储测试设备销售额2021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全球不同产品类型半导体存储测试设备市场份额2025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DRAM 测试机产品图片</w:t>
      </w:r>
      <w:r>
        <w:rPr>
          <w:rFonts w:hint="eastAsia"/>
        </w:rPr>
        <w:br/>
      </w:r>
      <w:r>
        <w:rPr>
          <w:rFonts w:hint="eastAsia"/>
        </w:rPr>
        <w:t>　　图 5： NAND 测试机产品图片</w:t>
      </w:r>
      <w:r>
        <w:rPr>
          <w:rFonts w:hint="eastAsia"/>
        </w:rPr>
        <w:br/>
      </w:r>
      <w:r>
        <w:rPr>
          <w:rFonts w:hint="eastAsia"/>
        </w:rPr>
        <w:t>　　图 6： HBM 测试机产品图片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全球不同测试范围半导体存储测试设备销售额2021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全球不同测试范围半导体存储测试设备市场份额2025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晶圆测试机产品图片</w:t>
      </w:r>
      <w:r>
        <w:rPr>
          <w:rFonts w:hint="eastAsia"/>
        </w:rPr>
        <w:br/>
      </w:r>
      <w:r>
        <w:rPr>
          <w:rFonts w:hint="eastAsia"/>
        </w:rPr>
        <w:t>　　图 11： 最终测试机产品图片</w:t>
      </w:r>
      <w:r>
        <w:rPr>
          <w:rFonts w:hint="eastAsia"/>
        </w:rPr>
        <w:br/>
      </w:r>
      <w:r>
        <w:rPr>
          <w:rFonts w:hint="eastAsia"/>
        </w:rPr>
        <w:t>　　图 12： 系统级测试机产品图片</w:t>
      </w:r>
      <w:r>
        <w:rPr>
          <w:rFonts w:hint="eastAsia"/>
        </w:rPr>
        <w:br/>
      </w:r>
      <w:r>
        <w:rPr>
          <w:rFonts w:hint="eastAsia"/>
        </w:rPr>
        <w:t>　　图 13： 全球不同功能半导体存储测试设备销售额2021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全球不同功能半导体存储测试设备市场份额2025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核心测试机产品图片</w:t>
      </w:r>
      <w:r>
        <w:rPr>
          <w:rFonts w:hint="eastAsia"/>
        </w:rPr>
        <w:br/>
      </w:r>
      <w:r>
        <w:rPr>
          <w:rFonts w:hint="eastAsia"/>
        </w:rPr>
        <w:t>　　图 16： 接口与全速测试机产品图片</w:t>
      </w:r>
      <w:r>
        <w:rPr>
          <w:rFonts w:hint="eastAsia"/>
        </w:rPr>
        <w:br/>
      </w:r>
      <w:r>
        <w:rPr>
          <w:rFonts w:hint="eastAsia"/>
        </w:rPr>
        <w:t>　　图 17： 可靠性测试机产品图片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全球不同应用半导体存储测试设备市场份额2025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研发用</w:t>
      </w:r>
      <w:r>
        <w:rPr>
          <w:rFonts w:hint="eastAsia"/>
        </w:rPr>
        <w:br/>
      </w:r>
      <w:r>
        <w:rPr>
          <w:rFonts w:hint="eastAsia"/>
        </w:rPr>
        <w:t>　　图 21： 批量生产用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2025年全球前五大生产商半导体存储测试设备市场份额</w:t>
      </w:r>
      <w:r>
        <w:rPr>
          <w:rFonts w:hint="eastAsia"/>
        </w:rPr>
        <w:br/>
      </w:r>
      <w:r>
        <w:rPr>
          <w:rFonts w:hint="eastAsia"/>
        </w:rPr>
        <w:t>　　图 23： 2025年全球半导体存储测试设备第一梯队、第二梯队和第三梯队厂商及市场份额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全球半导体存储测试设备产能、产量、产能利用率及发展趋势（2021-2032）&amp;（台）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全球半导体存储测试设备产量、需求量及发展趋势（2021-2032）&amp;（台）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全球主要地区半导体存储测试设备产量市场份额（2021-2032）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中国半导体存储测试设备产能、产量、产能利用率及发展趋势（2021-2032）&amp;（台）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中国半导体存储测试设备产量、市场需求量及发展趋势（2021-2032）&amp;（台）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全球半导体存储测试设备市场销售额及增长率：（2021-2032）&amp;（万元）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全球市场半导体存储测试设备市场规模：2021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全球市场半导体存储测试设备销量及增长率（2021-2032）&amp;（台）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全球市场半导体存储测试设备价格趋势（2021-2032）&amp;（千元/台）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全球主要地区半导体存储测试设备销售收入（2021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全球主要地区半导体存储测试设备销售收入市场份额（2021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北美市场半导体存储测试设备销量及增长率（2021-2032）&amp;（台）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北美市场半导体存储测试设备收入及增长率（2021-2032）&amp;（万元）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欧洲市场半导体存储测试设备销量及增长率（2021-2032）&amp;（台）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欧洲市场半导体存储测试设备收入及增长率（2021-2032）&amp;（万元）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中国市场半导体存储测试设备销量及增长率（2021-2032）&amp;（台）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中国市场半导体存储测试设备收入及增长率（2021-2032）&amp;（万元）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日本市场半导体存储测试设备销量及增长率（2021-2032）&amp;（台）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日本市场半导体存储测试设备收入及增长率（2021-2032）&amp;（万元）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东南亚市场半导体存储测试设备销量及增长率（2021-2032）&amp;（台）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东南亚市场半导体存储测试设备收入及增长率（2021-2032）&amp;（万元）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印度市场半导体存储测试设备销量及增长率（2021-2032）&amp;（台）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印度市场半导体存储测试设备收入及增长率（2021-2032）&amp;（万元）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南美市场半导体存储测试设备销量及增长率（2021-2032）&amp;（台）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南美市场半导体存储测试设备收入及增长率（2021-2032）&amp;（万元）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中东市场半导体存储测试设备销量及增长率（2021-2032）&amp;（台）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中东市场半导体存储测试设备收入及增长率（2021-2032）&amp;（万元）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全球不同产品类型半导体存储测试设备价格走势（2021-2032）&amp;（千元/台）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全球不同应用半导体存储测试设备价格走势（2021-2032）&amp;（千元/台）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半导体存储测试设备中国企业SWOT分析</w:t>
      </w:r>
      <w:r>
        <w:rPr>
          <w:rFonts w:hint="eastAsia"/>
        </w:rPr>
        <w:br/>
      </w:r>
      <w:r>
        <w:rPr>
          <w:rFonts w:hint="eastAsia"/>
        </w:rPr>
        <w:t>　　图 54： 半导体存储测试设备产业链</w:t>
      </w:r>
      <w:r>
        <w:rPr>
          <w:rFonts w:hint="eastAsia"/>
        </w:rPr>
        <w:br/>
      </w:r>
      <w:r>
        <w:rPr>
          <w:rFonts w:hint="eastAsia"/>
        </w:rPr>
        <w:t>　　图 55： 半导体存储测试设备行业采购模式分析</w:t>
      </w:r>
      <w:r>
        <w:rPr>
          <w:rFonts w:hint="eastAsia"/>
        </w:rPr>
        <w:br/>
      </w:r>
      <w:r>
        <w:rPr>
          <w:rFonts w:hint="eastAsia"/>
        </w:rPr>
        <w:t>　　图 56： 半导体存储测试设备行业生产模式</w:t>
      </w:r>
      <w:r>
        <w:rPr>
          <w:rFonts w:hint="eastAsia"/>
        </w:rPr>
        <w:br/>
      </w:r>
      <w:r>
        <w:rPr>
          <w:rFonts w:hint="eastAsia"/>
        </w:rPr>
        <w:t>　　图 57： 半导体存储测试设备行业销售模式分析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ebfa95d664fcd" w:history="1">
        <w:r>
          <w:rPr>
            <w:rStyle w:val="Hyperlink"/>
          </w:rPr>
          <w:t>2026-2032年全球与中国半导体存储测试设备发展现状及行业前景分析报告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ebfa95d664fcd" w:history="1">
        <w:r>
          <w:rPr>
            <w:rStyle w:val="Hyperlink"/>
          </w:rPr>
          <w:t>https://www.20087.com/9/68/BanDaoTiCunChuCeShiSheBeiHangYeXianZhuangJiQianJing.html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81323268844a7" w:history="1">
      <w:r>
        <w:rPr>
          <w:rStyle w:val="Hyperlink"/>
        </w:rPr>
        <w:t>2026-2032年全球与中国半导体存储测试设备发展现状及行业前景分析报告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nDaoTiCunChuCeShiSheBeiHangYeXianZhuangJiQianJing.html" TargetMode="External" Id="R29bebfa95d66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nDaoTiCunChuCeShiSheBeiHangYeXianZhuangJiQianJing.html" TargetMode="External" Id="R5bd813232688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2026-05-28T08:06:44Z</dcterms:created>
  <dcterms:modified xsi:type="dcterms:W3CDTF">2026-05-28T09:06:44Z</dcterms:modified>
  <dc:subject>2026-2032年全球与中国半导体存储测试设备发展现状及行业前景分析报告</dc:subject>
  <dc:title>2026-2032年全球与中国半导体存储测试设备发展现状及行业前景分析报告</dc:title>
  <cp:keywords>2026-2032年全球与中国半导体存储测试设备发展现状及行业前景分析报告</cp:keywords>
  <dc:description>2026-2032年全球与中国半导体存储测试设备发展现状及行业前景分析报告</dc:description>
</cp:coreProperties>
</file>