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aec8cd5f04289" w:history="1">
              <w:r>
                <w:rPr>
                  <w:rStyle w:val="Hyperlink"/>
                </w:rPr>
                <w:t>2026-2032年中国半导体材料产业市场调研及发展前景预测报告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aec8cd5f04289" w:history="1">
              <w:r>
                <w:rPr>
                  <w:rStyle w:val="Hyperlink"/>
                </w:rPr>
                <w:t>2026-2032年中国半导体材料产业市场调研及发展前景预测报告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aec8cd5f04289" w:history="1">
                <w:r>
                  <w:rPr>
                    <w:rStyle w:val="Hyperlink"/>
                  </w:rPr>
                  <w:t>https://www.20087.com/9/28/BanDaoTiCaiLiaoShiChangQianJing.html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行业作为电子产业的基础，近年来随着5G、人工智能、物联网等高新技术的快速发展，市场需求持续高涨。特别是在芯片制造领域，对于更高性能、更小尺寸的半导体材料需求激增，推动了行业技术的不断创新。然而，半导体材料行业也面临着供应链稳定性、环保标准和技术创新的挑战。</w:t>
      </w:r>
      <w:r>
        <w:rPr>
          <w:rFonts w:hint="eastAsia"/>
        </w:rPr>
        <w:br/>
      </w:r>
      <w:r>
        <w:rPr>
          <w:rFonts w:hint="eastAsia"/>
        </w:rPr>
        <w:t>　　未来，半导体材料行业的发展趋势将主要体现在以下几个方面：一是材料创新，研发新型半导体材料，如二维材料、量子点，以满足高性能芯片的需求；二是绿色制造，采用环保型材料和工艺，减少对环境的影响；三是供应链优化，加强供应链管理，确保原材料的稳定供应；四是技术融合，与纳米技术、生物技术等交叉融合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aec8cd5f04289" w:history="1">
        <w:r>
          <w:rPr>
            <w:rStyle w:val="Hyperlink"/>
          </w:rPr>
          <w:t>2026-2032年中国半导体材料产业市场调研及发展前景预测报告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半导体材料行业的市场规模、技术发展水平和竞争格局。报告分析了半导体材料行业重点企业的市场表现，评估了当前技术路线的发展方向，并对半导体材料市场趋势做出合理预测。通过梳理半导体材料行业面临的机遇与风险，为企业和投资者了解市场动态、把握发展机会提供了数据支持和参考建议，有助于相关决策者更准确地判断半导体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半导体材料行业关键成功要素</w:t>
      </w:r>
      <w:r>
        <w:rPr>
          <w:rFonts w:hint="eastAsia"/>
        </w:rPr>
        <w:br/>
      </w:r>
      <w:r>
        <w:rPr>
          <w:rFonts w:hint="eastAsia"/>
        </w:rPr>
        <w:t>　　第四节 半导体材料行业价值链分析</w:t>
      </w:r>
      <w:r>
        <w:rPr>
          <w:rFonts w:hint="eastAsia"/>
        </w:rPr>
        <w:br/>
      </w:r>
      <w:r>
        <w:rPr>
          <w:rFonts w:hint="eastAsia"/>
        </w:rPr>
        <w:t>　　第五节 半导体材料产业链分析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全球半导体材料市场现状及发展趋势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一、全球半导体材料产业发展阶段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二、全球半导体材料产业竞争现状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三、全球半导体材料产业投资状况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四、全球半导体材料产业市场发展趋势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全球主要国家地区半导体材料市场现状及发展趋势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全球半导体材料市场经营模式现状及发展趋势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中国半导体材料产业发展分析</w:t>
      </w:r>
      <w:r>
        <w:rPr>
          <w:rFonts w:hint="eastAsia"/>
        </w:rPr>
        <w:br/>
      </w:r>
      <w:r>
        <w:rPr>
          <w:rFonts w:hint="eastAsia"/>
        </w:rPr>
        <w:t>　　第一节 中国半导体材料产业发展现状</w:t>
      </w:r>
      <w:r>
        <w:rPr>
          <w:rFonts w:hint="eastAsia"/>
        </w:rPr>
        <w:br/>
      </w:r>
      <w:r>
        <w:rPr>
          <w:rFonts w:hint="eastAsia"/>
        </w:rPr>
        <w:t>　　第二节 中国半导体材料产业国际地位现状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中国半导体材料产业经济运行现状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中国半导体材料产业运营模式现状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中国半导体材料产业存在的问题及发展障碍分析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中国半导体材料产业发展趋势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中国半导体材料市场供给状况</w:t>
      </w:r>
      <w:r>
        <w:rPr>
          <w:rFonts w:hint="eastAsia"/>
        </w:rPr>
        <w:br/>
      </w:r>
      <w:r>
        <w:rPr>
          <w:rFonts w:hint="eastAsia"/>
        </w:rPr>
        <w:t>　　第二节 中国半导体材料市场需求状况</w:t>
      </w:r>
      <w:r>
        <w:rPr>
          <w:rFonts w:hint="eastAsia"/>
        </w:rPr>
        <w:br/>
      </w:r>
      <w:r>
        <w:rPr>
          <w:rFonts w:hint="eastAsia"/>
        </w:rPr>
        <w:t>　　第三节 中国半导体材料市场结构状况</w:t>
      </w:r>
      <w:r>
        <w:rPr>
          <w:rFonts w:hint="eastAsia"/>
        </w:rPr>
        <w:br/>
      </w:r>
      <w:r>
        <w:rPr>
          <w:rFonts w:hint="eastAsia"/>
        </w:rPr>
        <w:t>　　第四节 中国半导体材料市场存在的问题及障碍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中国半导体材料市场发展潜力及发展趋势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四、半导体材料产业该战略的SWOT分析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五、半导体材料产业该战略的典型企业分析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半导体材料产业市场核心竞争力的塑造要素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半导体材料产业市场不同市场地位的竞争策略分析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半导体材料产业市场竞争案例分析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中国半导体材料产业发展环境预测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中国半导体材料产业发展预测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中国半导体材料市场发展预测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四、2026-2032年中国半导体材料市场供给预测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五、2026-2032年中国半导体材料市场价格预测</w:t>
      </w:r>
      <w:r>
        <w:rPr>
          <w:rFonts w:hint="eastAsia"/>
        </w:rPr>
        <w:br/>
      </w:r>
      <w:r>
        <w:rPr>
          <w:rFonts w:hint="eastAsia"/>
        </w:rPr>
        <w:t>　　第四节 中国半导体材料产业竞争发展趋势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中国半导体材料产业市场投资优势分析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中国半导体材料产业市场投资劣势分析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中国半导体材料产业市场投资机会分析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中国半导体材料产业市场投资风险分析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中国半导体材料产业竞争策略建议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中国半导体材料市场竞争策略建议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半导体材料介绍</w:t>
      </w:r>
      <w:r>
        <w:rPr>
          <w:rFonts w:hint="eastAsia"/>
        </w:rPr>
        <w:br/>
      </w:r>
      <w:r>
        <w:rPr>
          <w:rFonts w:hint="eastAsia"/>
        </w:rPr>
        <w:t>　　图表 半导体材料图片</w:t>
      </w:r>
      <w:r>
        <w:rPr>
          <w:rFonts w:hint="eastAsia"/>
        </w:rPr>
        <w:br/>
      </w:r>
      <w:r>
        <w:rPr>
          <w:rFonts w:hint="eastAsia"/>
        </w:rPr>
        <w:t>　　图表 半导体材料主要特点</w:t>
      </w:r>
      <w:r>
        <w:rPr>
          <w:rFonts w:hint="eastAsia"/>
        </w:rPr>
        <w:br/>
      </w:r>
      <w:r>
        <w:rPr>
          <w:rFonts w:hint="eastAsia"/>
        </w:rPr>
        <w:t>　　图表 半导体材料发展有利因素分析</w:t>
      </w:r>
      <w:r>
        <w:rPr>
          <w:rFonts w:hint="eastAsia"/>
        </w:rPr>
        <w:br/>
      </w:r>
      <w:r>
        <w:rPr>
          <w:rFonts w:hint="eastAsia"/>
        </w:rPr>
        <w:t>　　图表 半导体材料发展不利因素分析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进入半导体材料行业壁垒</w:t>
      </w:r>
      <w:r>
        <w:rPr>
          <w:rFonts w:hint="eastAsia"/>
        </w:rPr>
        <w:br/>
      </w:r>
      <w:r>
        <w:rPr>
          <w:rFonts w:hint="eastAsia"/>
        </w:rPr>
        <w:t>　　图表 半导体材料政策</w:t>
      </w:r>
      <w:r>
        <w:rPr>
          <w:rFonts w:hint="eastAsia"/>
        </w:rPr>
        <w:br/>
      </w:r>
      <w:r>
        <w:rPr>
          <w:rFonts w:hint="eastAsia"/>
        </w:rPr>
        <w:t>　　图表 半导体材料技术 标准</w:t>
      </w:r>
      <w:r>
        <w:rPr>
          <w:rFonts w:hint="eastAsia"/>
        </w:rPr>
        <w:br/>
      </w:r>
      <w:r>
        <w:rPr>
          <w:rFonts w:hint="eastAsia"/>
        </w:rPr>
        <w:t>　　图表 半导体材料产业链分析</w:t>
      </w:r>
      <w:r>
        <w:rPr>
          <w:rFonts w:hint="eastAsia"/>
        </w:rPr>
        <w:br/>
      </w:r>
      <w:r>
        <w:rPr>
          <w:rFonts w:hint="eastAsia"/>
        </w:rPr>
        <w:t>　　图表 半导体材料品牌分析</w:t>
      </w:r>
      <w:r>
        <w:rPr>
          <w:rFonts w:hint="eastAsia"/>
        </w:rPr>
        <w:br/>
      </w:r>
      <w:r>
        <w:rPr>
          <w:rFonts w:hint="eastAsia"/>
        </w:rPr>
        <w:t>　　图表 2026年半导体材料需求分析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2020-2025年中国半导体材料销售情况</w:t>
      </w:r>
      <w:r>
        <w:rPr>
          <w:rFonts w:hint="eastAsia"/>
        </w:rPr>
        <w:br/>
      </w:r>
      <w:r>
        <w:rPr>
          <w:rFonts w:hint="eastAsia"/>
        </w:rPr>
        <w:t>　　图表 半导体材料价格走势</w:t>
      </w:r>
      <w:r>
        <w:rPr>
          <w:rFonts w:hint="eastAsia"/>
        </w:rPr>
        <w:br/>
      </w:r>
      <w:r>
        <w:rPr>
          <w:rFonts w:hint="eastAsia"/>
        </w:rPr>
        <w:t>　　图表 2026年中国半导体材料公司数量统计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华东地区半导体材料市场销售额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华南地区半导体材料市场销售额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华北地区半导体材料市场销售额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半导体材料上游、下游研究分析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半导体材料最新消息</w:t>
      </w:r>
      <w:r>
        <w:rPr>
          <w:rFonts w:hint="eastAsia"/>
        </w:rPr>
        <w:br/>
      </w:r>
      <w:r>
        <w:rPr>
          <w:rFonts w:hint="eastAsia"/>
        </w:rPr>
        <w:t>　　图表 半导体材料企业简介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半导体材料企业经营情况</w:t>
      </w:r>
      <w:r>
        <w:rPr>
          <w:rFonts w:hint="eastAsia"/>
        </w:rPr>
        <w:br/>
      </w:r>
      <w:r>
        <w:rPr>
          <w:rFonts w:hint="eastAsia"/>
        </w:rPr>
        <w:t>　　图表 半导体材料企业(二)简介</w:t>
      </w:r>
      <w:r>
        <w:rPr>
          <w:rFonts w:hint="eastAsia"/>
        </w:rPr>
        <w:br/>
      </w:r>
      <w:r>
        <w:rPr>
          <w:rFonts w:hint="eastAsia"/>
        </w:rPr>
        <w:t>　　图表 企业半导体材料业务</w:t>
      </w:r>
      <w:r>
        <w:rPr>
          <w:rFonts w:hint="eastAsia"/>
        </w:rPr>
        <w:br/>
      </w:r>
      <w:r>
        <w:rPr>
          <w:rFonts w:hint="eastAsia"/>
        </w:rPr>
        <w:t>　　图表 半导体材料企业(二)经营情况</w:t>
      </w:r>
      <w:r>
        <w:rPr>
          <w:rFonts w:hint="eastAsia"/>
        </w:rPr>
        <w:br/>
      </w:r>
      <w:r>
        <w:rPr>
          <w:rFonts w:hint="eastAsia"/>
        </w:rPr>
        <w:t>　　图表 半导体材料企业(三)调研</w:t>
      </w:r>
      <w:r>
        <w:rPr>
          <w:rFonts w:hint="eastAsia"/>
        </w:rPr>
        <w:br/>
      </w:r>
      <w:r>
        <w:rPr>
          <w:rFonts w:hint="eastAsia"/>
        </w:rPr>
        <w:t>　　图表 企业半导体材料业务分析</w:t>
      </w:r>
      <w:r>
        <w:rPr>
          <w:rFonts w:hint="eastAsia"/>
        </w:rPr>
        <w:br/>
      </w:r>
      <w:r>
        <w:rPr>
          <w:rFonts w:hint="eastAsia"/>
        </w:rPr>
        <w:t>　　图表 半导体材料企业(三)经营情况</w:t>
      </w:r>
      <w:r>
        <w:rPr>
          <w:rFonts w:hint="eastAsia"/>
        </w:rPr>
        <w:br/>
      </w:r>
      <w:r>
        <w:rPr>
          <w:rFonts w:hint="eastAsia"/>
        </w:rPr>
        <w:t>　　图表 半导体材料企业(四)介绍</w:t>
      </w:r>
      <w:r>
        <w:rPr>
          <w:rFonts w:hint="eastAsia"/>
        </w:rPr>
        <w:br/>
      </w:r>
      <w:r>
        <w:rPr>
          <w:rFonts w:hint="eastAsia"/>
        </w:rPr>
        <w:t>　　图表 企业半导体材料产品服务</w:t>
      </w:r>
      <w:r>
        <w:rPr>
          <w:rFonts w:hint="eastAsia"/>
        </w:rPr>
        <w:br/>
      </w:r>
      <w:r>
        <w:rPr>
          <w:rFonts w:hint="eastAsia"/>
        </w:rPr>
        <w:t>　　图表 半导体材料企业(四)经营情况</w:t>
      </w:r>
      <w:r>
        <w:rPr>
          <w:rFonts w:hint="eastAsia"/>
        </w:rPr>
        <w:br/>
      </w:r>
      <w:r>
        <w:rPr>
          <w:rFonts w:hint="eastAsia"/>
        </w:rPr>
        <w:t>　　图表 半导体材料企业(五)简介</w:t>
      </w:r>
      <w:r>
        <w:rPr>
          <w:rFonts w:hint="eastAsia"/>
        </w:rPr>
        <w:br/>
      </w:r>
      <w:r>
        <w:rPr>
          <w:rFonts w:hint="eastAsia"/>
        </w:rPr>
        <w:t>　　图表 企业半导体材料业务分析</w:t>
      </w:r>
      <w:r>
        <w:rPr>
          <w:rFonts w:hint="eastAsia"/>
        </w:rPr>
        <w:br/>
      </w:r>
      <w:r>
        <w:rPr>
          <w:rFonts w:hint="eastAsia"/>
        </w:rPr>
        <w:t>　　图表 半导体材料企业(五)经营情况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半导体材料行业生命周期</w:t>
      </w:r>
      <w:r>
        <w:rPr>
          <w:rFonts w:hint="eastAsia"/>
        </w:rPr>
        <w:br/>
      </w:r>
      <w:r>
        <w:rPr>
          <w:rFonts w:hint="eastAsia"/>
        </w:rPr>
        <w:t>　　图表 半导体材料优势、劣势、机会、威胁分析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半导体材料市场容量</w:t>
      </w:r>
      <w:r>
        <w:rPr>
          <w:rFonts w:hint="eastAsia"/>
        </w:rPr>
        <w:br/>
      </w:r>
      <w:r>
        <w:rPr>
          <w:rFonts w:hint="eastAsia"/>
        </w:rPr>
        <w:t>　　图表 半导体材料发展前景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2026-2032年中国半导体材料销售预测</w:t>
      </w:r>
      <w:r>
        <w:rPr>
          <w:rFonts w:hint="eastAsia"/>
        </w:rPr>
        <w:br/>
      </w:r>
      <w:r>
        <w:rPr>
          <w:rFonts w:hint="eastAsia"/>
        </w:rPr>
        <w:t>　　图表 半导体材料主要驱动因素</w:t>
      </w:r>
      <w:r>
        <w:rPr>
          <w:rFonts w:hint="eastAsia"/>
        </w:rPr>
        <w:br/>
      </w:r>
      <w:r>
        <w:rPr>
          <w:rFonts w:hint="eastAsia"/>
        </w:rPr>
        <w:t>　　图表 半导体材料发展趋势预测</w:t>
      </w:r>
      <w:r>
        <w:rPr>
          <w:rFonts w:hint="eastAsia"/>
        </w:rPr>
        <w:br/>
      </w:r>
      <w:r>
        <w:rPr>
          <w:rFonts w:hint="eastAsia"/>
        </w:rPr>
        <w:t>　　图表 半导体材料注意事项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aec8cd5f04289" w:history="1">
        <w:r>
          <w:rPr>
            <w:rStyle w:val="Hyperlink"/>
          </w:rPr>
          <w:t>2026-2032年中国半导体材料产业市场调研及发展前景预测报告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aec8cd5f04289" w:history="1">
        <w:r>
          <w:rPr>
            <w:rStyle w:val="Hyperlink"/>
          </w:rPr>
          <w:t>https://www.20087.com/9/28/BanDaoTiCaiLiaoShiChangQianJing.html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1ebebe2349ef" w:history="1">
      <w:r>
        <w:rPr>
          <w:rStyle w:val="Hyperlink"/>
        </w:rPr>
        <w:t>2026-2032年中国半导体材料产业市场调研及发展前景预测报告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nDaoTiCaiLiaoShiChangQianJing.html" TargetMode="External" Id="Re76aec8cd5f0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nDaoTiCaiLiaoShiChangQianJing.html" TargetMode="External" Id="Rd3451ebebe2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2025-09-02T06:38:00Z</dcterms:created>
  <dcterms:modified xsi:type="dcterms:W3CDTF">2025-09-02T07:38:00Z</dcterms:modified>
  <dc:subject>2026-2032年中国半导体材料产业市场调研及发展前景预测报告</dc:subject>
  <dc:title>2026-2032年中国半导体材料产业市场调研及发展前景预测报告</dc:title>
  <cp:keywords>2026-2032年中国半导体材料产业市场调研及发展前景预测报告</cp:keywords>
  <dc:description>2026-2032年中国半导体材料产业市场调研及发展前景预测报告</dc:description>
</cp:coreProperties>
</file>