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c53117f864b6a" w:history="1">
              <w:r>
                <w:rPr>
                  <w:rStyle w:val="Hyperlink"/>
                </w:rPr>
                <w:t>2026-2032年全球与中国半导体用真空泵行业发展调研及前景趋势报告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c53117f864b6a" w:history="1">
              <w:r>
                <w:rPr>
                  <w:rStyle w:val="Hyperlink"/>
                </w:rPr>
                <w:t>2026-2032年全球与中国半导体用真空泵行业发展调研及前景趋势报告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c53117f864b6a" w:history="1">
                <w:r>
                  <w:rPr>
                    <w:rStyle w:val="Hyperlink"/>
                  </w:rPr>
                  <w:t>https://www.20087.com/9/68/BanDaoTiYongZhenKongBengDeFaZhanQianJing.html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半导体用真空泵是晶圆制造前道工艺（如刻蚀、沉积、离子注入）中维持反应腔超高真空环境（10⁻³–10⁻⁹ Torr）的核心设备，主要包括干式螺杆泵、涡轮分子泵及低温泵等类型。当前高端产品强调无油污染、低颗粒释放、高抽速稳定性及与工艺气体的化学兼容性，普遍采用磁悬浮轴承、耐腐蚀涂层及智能状态监测系统，以适配EUV光刻、High-k金属栅等先进制程需求。主流厂商已实现泵组模块化设计，支持快速维护与远程诊断。然而，在处理高反应性气体（如Cl₂、NF₃）时，泵内腐蚀与副产物沉积仍影响长期可靠性；同时，超高真空泵能耗高、体积大，制约300mm晶圆厂空间利用率。</w:t>
      </w:r>
      <w:r>
        <w:rPr>
          <w:rFonts w:hint="eastAsia"/>
        </w:rPr>
        <w:br/>
      </w:r>
      <w:r>
        <w:rPr>
          <w:rFonts w:hint="eastAsia"/>
        </w:rPr>
        <w:t>　　未来，半导体用真空泵将朝着更高洁净度、更低功耗与智能预测性维护方向突破。市场调研网指出，一方面，通过新型陶瓷转子、原子层沉积（ALD）防护涂层及零泄漏密封结构，进一步消除金属污染风险，满足2nm以下节点洁净要求；另一方面，集成微型质谱或残余气体分析（RGA）模块，可实时反馈腔室气体成分，辅助工艺异常诊断。此外，在绿色制造驱动下，高效电机与能量回收技术将显著降低泵组运行成本。长远来看，真空泵将作为设备前端模块（EFEM）的智能子系统，与主机厂控制系统深度协同，实现“按需抽气、动态调速”，成为半导体设备高稼动率与低碳运行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c53117f864b6a" w:history="1">
        <w:r>
          <w:rPr>
            <w:rStyle w:val="Hyperlink"/>
          </w:rPr>
          <w:t>2026-2032年全球与中国半导体用真空泵行业发展调研及前景趋势报告</w:t>
        </w:r>
      </w:hyperlink>
      <w:r>
        <w:rPr>
          <w:rFonts w:hint="eastAsia"/>
        </w:rPr>
        <w:t>》系统梳理了半导体用真空泵产业链的整体结构，详细解读了半导体用真空泵市场规模、需求动态及价格波动的影响因素。报告基于半导体用真空泵行业现状，结合技术发展与应用趋势，对半导体用真空泵市场前景和未来发展方向进行了预测。同时，报告重点分析了行业重点企业的竞争策略、市场集中度及品牌表现，并对半导体用真空泵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按产品类型细分，全球半导体用真空泵市场规模2021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螺杆真空泵</w:t>
      </w:r>
      <w:r>
        <w:rPr>
          <w:rFonts w:hint="eastAsia"/>
        </w:rPr>
        <w:br/>
      </w:r>
      <w:r>
        <w:rPr>
          <w:rFonts w:hint="eastAsia"/>
        </w:rPr>
        <w:t>　　　　1.3.3 罗茨真空泵</w:t>
      </w:r>
      <w:r>
        <w:rPr>
          <w:rFonts w:hint="eastAsia"/>
        </w:rPr>
        <w:br/>
      </w:r>
      <w:r>
        <w:rPr>
          <w:rFonts w:hint="eastAsia"/>
        </w:rPr>
        <w:t>　　　　1.3.4 液环真空泵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按应用细分，全球半导体用真空泵市场规模2021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CVD</w:t>
      </w:r>
      <w:r>
        <w:rPr>
          <w:rFonts w:hint="eastAsia"/>
        </w:rPr>
        <w:br/>
      </w:r>
      <w:r>
        <w:rPr>
          <w:rFonts w:hint="eastAsia"/>
        </w:rPr>
        <w:t>　　　　1.4.3 蚀刻</w:t>
      </w:r>
      <w:r>
        <w:rPr>
          <w:rFonts w:hint="eastAsia"/>
        </w:rPr>
        <w:br/>
      </w:r>
      <w:r>
        <w:rPr>
          <w:rFonts w:hint="eastAsia"/>
        </w:rPr>
        <w:t>　　　　1.4.4 离子注入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半导体用真空泵行业发展总体概况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半导体用真空泵行业发展主要特点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半导体用真空泵行业发展影响因素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半导体用真空泵有利因素</w:t>
      </w:r>
      <w:r>
        <w:rPr>
          <w:rFonts w:hint="eastAsia"/>
        </w:rPr>
        <w:br/>
      </w:r>
      <w:r>
        <w:rPr>
          <w:rFonts w:hint="eastAsia"/>
        </w:rPr>
        <w:t>　　　　1.5.3 .2 半导体用真空泵不利因素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全球市场，近三年半导体用真空泵主要企业占有率及排名（按销量）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半导体用真空泵主要企业在国际市场占有率（按销量，2023-2026）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2025年半导体用真空泵主要企业在国际市场排名（按销量）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全球市场主要企业半导体用真空泵销量（2023-2026）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全球市场，近三年半导体用真空泵主要企业占有率及排名（按收入）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半导体用真空泵主要企业在国际市场占有率（按收入，2023-2026）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2025年半导体用真空泵主要企业在国际市场排名（按收入）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全球市场主要企业半导体用真空泵销售收入（2023-2026）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全球市场主要企业半导体用真空泵销售价格（2023-2026）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中国市场，近三年半导体用真空泵主要企业占有率及排名（按销量）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半导体用真空泵主要企业在中国市场占有率（按销量，2023-2026）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2025年半导体用真空泵主要企业在中国市场排名（按销量）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中国市场主要企业半导体用真空泵销量（2023-2026）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中国市场，近三年半导体用真空泵主要企业占有率及排名（按收入）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半导体用真空泵主要企业在中国市场占有率（按收入，2023-2026）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2025年半导体用真空泵主要企业在中国市场排名（按收入）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中国市场主要企业半导体用真空泵销售收入（2023-2026）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全球主要厂商半导体用真空泵总部及产地分布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全球主要厂商成立时间及半导体用真空泵商业化日期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全球主要厂商半导体用真空泵产品类型及应用</w:t>
      </w:r>
      <w:r>
        <w:rPr>
          <w:rFonts w:hint="eastAsia"/>
        </w:rPr>
        <w:br/>
      </w:r>
      <w:r>
        <w:rPr>
          <w:rFonts w:hint="eastAsia"/>
        </w:rPr>
        <w:t>　　2.9 半导体用真空泵行业集中度、竞争程度分析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半导体用真空泵行业集中度分析：2025年全球Top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全球半导体用真空泵第一梯队、第二梯队和第三梯队生产商（品牌）及市场份额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全球半导体用真空泵总体规模分析</w:t>
      </w:r>
      <w:r>
        <w:rPr>
          <w:rFonts w:hint="eastAsia"/>
        </w:rPr>
        <w:br/>
      </w:r>
      <w:r>
        <w:rPr>
          <w:rFonts w:hint="eastAsia"/>
        </w:rPr>
        <w:t>　　3.1 全球半导体用真空泵供需现状及预测（2021-2032）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全球半导体用真空泵产能、产量、产能利用率及发展趋势（2021-2032）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全球半导体用真空泵产量、需求量及发展趋势（2021-2032）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全球主要地区半导体用真空泵产量及发展趋势（2021-2032）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全球主要地区半导体用真空泵产量（2021-2026）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全球主要地区半导体用真空泵产量（2027-2032）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全球主要地区半导体用真空泵产量市场份额（2021-2032）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中国半导体用真空泵供需现状及预测（2021-2032）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中国半导体用真空泵产能、产量、产能利用率及发展趋势（2021-2032）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中国半导体用真空泵产量、市场需求量及发展趋势（2021-2032）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中国市场半导体用真空泵进出口（2021-2032）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全球半导体用真空泵销量及销售额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全球市场半导体用真空泵销售额（2021-2032）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全球市场半导体用真空泵销量（2021-2032）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全球市场半导体用真空泵价格趋势（2021-2032）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全球半导体用真空泵主要地区分析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全球主要地区半导体用真空泵市场规模分析：2021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全球主要地区半导体用真空泵销售收入及市场份额（2021-2026）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全球主要地区半导体用真空泵销售收入预测（2027-2032）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全球主要地区半导体用真空泵销量分析：2021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全球主要地区半导体用真空泵销量及市场份额（2021-2026）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全球主要地区半导体用真空泵销量及市场份额预测（2027-2032）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北美市场半导体用真空泵销量、收入及增长率（2021-2032）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欧洲市场半导体用真空泵销量、收入及增长率（2021-2032）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中国市场半导体用真空泵销量、收入及增长率（2021-2032）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日本市场半导体用真空泵销量、收入及增长率（2021-2032）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东南亚市场半导体用真空泵销量、收入及增长率（2021-2032）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印度市场半导体用真空泵销量、收入及增长率（2021-2032）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南美市场半导体用真空泵销量、收入及增长率（2021-2032）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中东市场半导体用真空泵销量、收入及增长率（2021-2032）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不同产品类型半导体用真空泵分析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全球不同产品类型半导体用真空泵销量（2021-2032）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全球不同产品类型半导体用真空泵销量及市场份额（2021-2026）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全球不同产品类型半导体用真空泵销量预测（2027-2032）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全球不同产品类型半导体用真空泵收入（2021-2032）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全球不同产品类型半导体用真空泵收入及市场份额（2021-2026）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全球不同产品类型半导体用真空泵收入预测（2027-2032）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全球不同产品类型半导体用真空泵价格走势（2021-2032）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中国不同产品类型半导体用真空泵销量（2021-2032）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中国不同产品类型半导体用真空泵销量及市场份额（2021-2026）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中国不同产品类型半导体用真空泵销量预测（2027-2032）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中国不同产品类型半导体用真空泵收入（2021-2032）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中国不同产品类型半导体用真空泵收入及市场份额（2021-2026）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中国不同产品类型半导体用真空泵收入预测（2027-2032）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不同应用半导体用真空泵分析</w:t>
      </w:r>
      <w:r>
        <w:rPr>
          <w:rFonts w:hint="eastAsia"/>
        </w:rPr>
        <w:br/>
      </w:r>
      <w:r>
        <w:rPr>
          <w:rFonts w:hint="eastAsia"/>
        </w:rPr>
        <w:t>　　7.1 全球不同应用半导体用真空泵销量（2021-2032）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全球不同应用半导体用真空泵销量及市场份额（2021-2026）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全球不同应用半导体用真空泵销量预测（2027-2032）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全球不同应用半导体用真空泵收入（2021-2032）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全球不同应用半导体用真空泵收入及市场份额（2021-2026）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全球不同应用半导体用真空泵收入预测（2027-2032）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全球不同应用半导体用真空泵价格走势（2021-2032）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中国不同应用半导体用真空泵销量（2021-2032）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中国不同应用半导体用真空泵销量及市场份额（2021-2026）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中国不同应用半导体用真空泵销量预测（2027-2032）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中国不同应用半导体用真空泵收入（2021-2032）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中国不同应用半导体用真空泵收入及市场份额（2021-2026）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中国不同应用半导体用真空泵收入预测（2027-2032）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半导体用真空泵行业发展趋势</w:t>
      </w:r>
      <w:r>
        <w:rPr>
          <w:rFonts w:hint="eastAsia"/>
        </w:rPr>
        <w:br/>
      </w:r>
      <w:r>
        <w:rPr>
          <w:rFonts w:hint="eastAsia"/>
        </w:rPr>
        <w:t>　　8.2 半导体用真空泵行业主要驱动因素</w:t>
      </w:r>
      <w:r>
        <w:rPr>
          <w:rFonts w:hint="eastAsia"/>
        </w:rPr>
        <w:br/>
      </w:r>
      <w:r>
        <w:rPr>
          <w:rFonts w:hint="eastAsia"/>
        </w:rPr>
        <w:t>　　8.3 半导体用真空泵中国企业SWOT分析</w:t>
      </w:r>
      <w:r>
        <w:rPr>
          <w:rFonts w:hint="eastAsia"/>
        </w:rPr>
        <w:br/>
      </w:r>
      <w:r>
        <w:rPr>
          <w:rFonts w:hint="eastAsia"/>
        </w:rPr>
        <w:t>　　8.4 中国半导体用真空泵行业政策环境分析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半导体用真空泵行业产业链简介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半导体用真空泵行业供应链分析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半导体用真空泵主要原料及供应情况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半导体用真空泵行业采购模式</w:t>
      </w:r>
      <w:r>
        <w:rPr>
          <w:rFonts w:hint="eastAsia"/>
        </w:rPr>
        <w:br/>
      </w:r>
      <w:r>
        <w:rPr>
          <w:rFonts w:hint="eastAsia"/>
        </w:rPr>
        <w:t>　　9.3 半导体用真空泵行业生产模式</w:t>
      </w:r>
      <w:r>
        <w:rPr>
          <w:rFonts w:hint="eastAsia"/>
        </w:rPr>
        <w:br/>
      </w:r>
      <w:r>
        <w:rPr>
          <w:rFonts w:hint="eastAsia"/>
        </w:rPr>
        <w:t>　　9.4 半导体用真空泵行业销售模式及销售渠道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按产品类型细分，全球半导体用真空泵市场规模2021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按应用细分，全球半导体用真空泵市场规模（CAGR）2021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半导体用真空泵行业发展主要特点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半导体用真空泵行业发展有利因素分析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半导体用真空泵行业发展不利因素分析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进入半导体用真空泵行业壁垒</w:t>
      </w:r>
      <w:r>
        <w:rPr>
          <w:rFonts w:hint="eastAsia"/>
        </w:rPr>
        <w:br/>
      </w:r>
      <w:r>
        <w:rPr>
          <w:rFonts w:hint="eastAsia"/>
        </w:rPr>
        <w:t>　　表 7： 半导体用真空泵主要企业在国际市场占有率（按销量，2023-2026）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2025年半导体用真空泵主要企业在国际市场排名（按销量）&amp;（台）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全球市场主要企业半导体用真空泵销量（2023-2026）&amp;（台）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半导体用真空泵主要企业在国际市场占有率（按收入，2023-2026）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2025年半导体用真空泵主要企业在国际市场排名（按收入）&amp;（万元）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全球市场主要企业半导体用真空泵销售收入（2023-2026）&amp;（万元）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全球市场主要企业半导体用真空泵销售价格（2023-2026）&amp;（元/台）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半导体用真空泵主要企业在中国市场占有率（按销量，2023-2026）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2025年半导体用真空泵主要企业在中国市场排名（按销量）&amp;（台）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中国市场主要企业半导体用真空泵销量（2023-2026）&amp;（台）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半导体用真空泵主要企业在中国市场占有率（按收入，2023-2026）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2025年半导体用真空泵主要企业在中国市场排名（按收入）&amp;（万元）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中国市场主要企业半导体用真空泵销售收入（2023-2026）&amp;（万元）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全球主要厂商半导体用真空泵总部及产地分布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全球主要厂商成立时间及半导体用真空泵商业化日期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全球主要厂商半导体用真空泵产品类型及应用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2025年全球半导体用真空泵主要厂商市场地位（第一梯队、第二梯队和第三梯队）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全球半导体用真空泵市场投资、并购等现状分析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全球主要地区半导体用真空泵产量增速（CAGR）：（2021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全球主要地区半导体用真空泵产量（2021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全球主要地区半导体用真空泵产量（2021-2026）&amp;（台）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全球主要地区半导体用真空泵产量（2027-2032）&amp;（台）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全球主要地区半导体用真空泵产量市场份额（2021-2026）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全球主要地区半导体用真空泵产量市场份额（2027-2032）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中国市场半导体用真空泵产量、销量、进出口（2021-2026）&amp;（台）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中国市场半导体用真空泵产量、销量、进出口预测（2027-2032）&amp;（台）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全球主要地区半导体用真空泵销售收入增速：（2021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全球主要地区半导体用真空泵销售收入（2021-2026）&amp;（万元）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全球主要地区半导体用真空泵销售收入市场份额（2021-2026）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全球主要地区半导体用真空泵收入（2027-2032）&amp;（万元）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全球主要地区半导体用真空泵收入市场份额（2027-2032）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全球主要地区半导体用真空泵销量（台）：2021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全球主要地区半导体用真空泵销量（2021-2026）&amp;（台）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全球主要地区半导体用真空泵销量市场份额（2021-2026）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全球主要地区半导体用真空泵销量（2027-2032）&amp;（台）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全球主要地区半导体用真空泵销量份额（2027-2032）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半导体用真空泵生产基地、销售区域、竞争对手及市场地位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半导体用真空泵产品规格、参数及市场应用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半导体用真空泵销量（台）、收入（万元）、价格（元/台）及毛利率（2021-2026）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全球不同产品类型半导体用真空泵销量（2021-2026）&amp;（台）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全球不同产品类型半导体用真空泵销量市场份额（2021-2026）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全球不同产品类型半导体用真空泵销量预测（2027-2032）&amp;（台）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全球市场不同产品类型半导体用真空泵销量市场份额预测（2027-2032）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全球不同产品类型半导体用真空泵收入（2021-2026）&amp;（万元）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全球不同产品类型半导体用真空泵收入市场份额（2021-2026）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全球不同产品类型半导体用真空泵收入预测（2027-2032）&amp;（万元）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全球不同产品类型半导体用真空泵收入市场份额预测（2027-2032）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中国不同产品类型半导体用真空泵销量（2021-2026）&amp;（台）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中国不同产品类型半导体用真空泵销量市场份额（2021-2026）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中国不同产品类型半导体用真空泵销量预测（2027-2032）&amp;（台）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全球市场不同产品类型半导体用真空泵销量市场份额预测（2027-2032）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中国不同产品类型半导体用真空泵收入（2021-2026）&amp;（万元）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中国不同产品类型半导体用真空泵收入市场份额（2021-2026）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中国不同产品类型半导体用真空泵收入预测（2027-2032）&amp;（万元）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中国不同产品类型半导体用真空泵收入市场份额预测（2027-2032）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全球不同应用半导体用真空泵销量（2021-2026）&amp;（台）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全球不同应用半导体用真空泵销量市场份额（2021-2026）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全球不同应用半导体用真空泵销量预测（2027-2032）&amp;（台）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全球市场不同应用半导体用真空泵销量市场份额预测（2027-2032）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全球不同应用半导体用真空泵收入（2021-2026）&amp;（万元）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全球不同应用半导体用真空泵收入市场份额（2021-2026）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全球不同应用半导体用真空泵收入预测（2027-2032）&amp;（万元）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全球不同应用半导体用真空泵收入市场份额预测（2027-2032）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中国不同应用半导体用真空泵销量（2021-2026）&amp;（台）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中国不同应用半导体用真空泵销量市场份额（2021-2026）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中国不同应用半导体用真空泵销量预测（2027-2032）&amp;（台）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中国市场不同应用半导体用真空泵销量市场份额预测（2027-2032）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中国不同应用半导体用真空泵收入（2021-2026）&amp;（万元）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中国不同应用半导体用真空泵收入市场份额（2021-2026）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中国不同应用半导体用真空泵收入预测（2027-2032）&amp;（万元）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中国不同应用半导体用真空泵收入市场份额预测（2027-2032）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半导体用真空泵行业发展趋势</w:t>
      </w:r>
      <w:r>
        <w:rPr>
          <w:rFonts w:hint="eastAsia"/>
        </w:rPr>
        <w:br/>
      </w:r>
      <w:r>
        <w:rPr>
          <w:rFonts w:hint="eastAsia"/>
        </w:rPr>
        <w:t>　　表 141： 半导体用真空泵行业主要驱动因素</w:t>
      </w:r>
      <w:r>
        <w:rPr>
          <w:rFonts w:hint="eastAsia"/>
        </w:rPr>
        <w:br/>
      </w:r>
      <w:r>
        <w:rPr>
          <w:rFonts w:hint="eastAsia"/>
        </w:rPr>
        <w:t>　　表 142： 半导体用真空泵行业供应链分析</w:t>
      </w:r>
      <w:r>
        <w:rPr>
          <w:rFonts w:hint="eastAsia"/>
        </w:rPr>
        <w:br/>
      </w:r>
      <w:r>
        <w:rPr>
          <w:rFonts w:hint="eastAsia"/>
        </w:rPr>
        <w:t>　　表 143： 半导体用真空泵上游原料供应商</w:t>
      </w:r>
      <w:r>
        <w:rPr>
          <w:rFonts w:hint="eastAsia"/>
        </w:rPr>
        <w:br/>
      </w:r>
      <w:r>
        <w:rPr>
          <w:rFonts w:hint="eastAsia"/>
        </w:rPr>
        <w:t>　　表 144： 半导体用真空泵主要地区不同应用客户分析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半导体用真空泵典型经销商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半导体用真空泵产品图片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全球不同产品类型半导体用真空泵销售额2021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全球不同产品类型半导体用真空泵市场份额2025 &amp; 2032</w:t>
      </w:r>
      <w:r>
        <w:rPr>
          <w:rFonts w:hint="eastAsia"/>
        </w:rPr>
        <w:br/>
      </w:r>
      <w:r>
        <w:rPr>
          <w:rFonts w:hint="eastAsia"/>
        </w:rPr>
        <w:t>　　图 4： 螺杆真空泵产品图片</w:t>
      </w:r>
      <w:r>
        <w:rPr>
          <w:rFonts w:hint="eastAsia"/>
        </w:rPr>
        <w:br/>
      </w:r>
      <w:r>
        <w:rPr>
          <w:rFonts w:hint="eastAsia"/>
        </w:rPr>
        <w:t>　　图 5： 罗茨真空泵产品图片</w:t>
      </w:r>
      <w:r>
        <w:rPr>
          <w:rFonts w:hint="eastAsia"/>
        </w:rPr>
        <w:br/>
      </w:r>
      <w:r>
        <w:rPr>
          <w:rFonts w:hint="eastAsia"/>
        </w:rPr>
        <w:t>　　图 6： 液环真空泵产品图片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全球不同应用半导体用真空泵市场份额2025 &amp; 2032</w:t>
      </w:r>
      <w:r>
        <w:rPr>
          <w:rFonts w:hint="eastAsia"/>
        </w:rPr>
        <w:br/>
      </w:r>
      <w:r>
        <w:rPr>
          <w:rFonts w:hint="eastAsia"/>
        </w:rPr>
        <w:t>　　图 9： CVD</w:t>
      </w:r>
      <w:r>
        <w:rPr>
          <w:rFonts w:hint="eastAsia"/>
        </w:rPr>
        <w:br/>
      </w:r>
      <w:r>
        <w:rPr>
          <w:rFonts w:hint="eastAsia"/>
        </w:rPr>
        <w:t>　　图 10： 蚀刻</w:t>
      </w:r>
      <w:r>
        <w:rPr>
          <w:rFonts w:hint="eastAsia"/>
        </w:rPr>
        <w:br/>
      </w:r>
      <w:r>
        <w:rPr>
          <w:rFonts w:hint="eastAsia"/>
        </w:rPr>
        <w:t>　　图 11： 离子注入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2025年全球前五大生产商半导体用真空泵市场份额</w:t>
      </w:r>
      <w:r>
        <w:rPr>
          <w:rFonts w:hint="eastAsia"/>
        </w:rPr>
        <w:br/>
      </w:r>
      <w:r>
        <w:rPr>
          <w:rFonts w:hint="eastAsia"/>
        </w:rPr>
        <w:t>　　图 14： 2025年全球半导体用真空泵第一梯队、第二梯队和第三梯队厂商及市场份额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全球半导体用真空泵产能、产量、产能利用率及发展趋势（2021-2032）&amp;（台）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全球半导体用真空泵产量、需求量及发展趋势（2021-2032）&amp;（台）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全球主要地区半导体用真空泵产量市场份额（2021-2032）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中国半导体用真空泵产能、产量、产能利用率及发展趋势（2021-2032）&amp;（台）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中国半导体用真空泵产量、市场需求量及发展趋势（2021-2032）&amp;（台）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全球半导体用真空泵市场销售额及增长率：（2021-2032）&amp;（万元）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全球市场半导体用真空泵市场规模：2021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全球市场半导体用真空泵销量及增长率（2021-2032）&amp;（台）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全球市场半导体用真空泵价格趋势（2021-2032）&amp;（元/台）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全球主要地区半导体用真空泵销售收入（2021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全球主要地区半导体用真空泵销售收入市场份额（2021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北美市场半导体用真空泵销量及增长率（2021-2032）&amp;（台）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北美市场半导体用真空泵收入及增长率（2021-2032）&amp;（万元）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欧洲市场半导体用真空泵销量及增长率（2021-2032）&amp;（台）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欧洲市场半导体用真空泵收入及增长率（2021-2032）&amp;（万元）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中国市场半导体用真空泵销量及增长率（2021-2032）&amp;（台）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中国市场半导体用真空泵收入及增长率（2021-2032）&amp;（万元）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日本市场半导体用真空泵销量及增长率（2021-2032）&amp;（台）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日本市场半导体用真空泵收入及增长率（2021-2032）&amp;（万元）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东南亚市场半导体用真空泵销量及增长率（2021-2032）&amp;（台）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东南亚市场半导体用真空泵收入及增长率（2021-2032）&amp;（万元）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印度市场半导体用真空泵销量及增长率（2021-2032）&amp;（台）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印度市场半导体用真空泵收入及增长率（2021-2032）&amp;（万元）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南美市场半导体用真空泵销量及增长率（2021-2032）&amp;（台）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南美市场半导体用真空泵收入及增长率（2021-2032）&amp;（万元）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中东市场半导体用真空泵销量及增长率（2021-2032）&amp;（台）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中东市场半导体用真空泵收入及增长率（2021-2032）&amp;（万元）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全球不同产品类型半导体用真空泵价格走势（2021-2032）&amp;（元/台）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全球不同应用半导体用真空泵价格走势（2021-2032）&amp;（元/台）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半导体用真空泵中国企业SWOT分析</w:t>
      </w:r>
      <w:r>
        <w:rPr>
          <w:rFonts w:hint="eastAsia"/>
        </w:rPr>
        <w:br/>
      </w:r>
      <w:r>
        <w:rPr>
          <w:rFonts w:hint="eastAsia"/>
        </w:rPr>
        <w:t>　　图 45： 半导体用真空泵产业链</w:t>
      </w:r>
      <w:r>
        <w:rPr>
          <w:rFonts w:hint="eastAsia"/>
        </w:rPr>
        <w:br/>
      </w:r>
      <w:r>
        <w:rPr>
          <w:rFonts w:hint="eastAsia"/>
        </w:rPr>
        <w:t>　　图 46： 半导体用真空泵行业采购模式分析</w:t>
      </w:r>
      <w:r>
        <w:rPr>
          <w:rFonts w:hint="eastAsia"/>
        </w:rPr>
        <w:br/>
      </w:r>
      <w:r>
        <w:rPr>
          <w:rFonts w:hint="eastAsia"/>
        </w:rPr>
        <w:t>　　图 47： 半导体用真空泵行业生产模式</w:t>
      </w:r>
      <w:r>
        <w:rPr>
          <w:rFonts w:hint="eastAsia"/>
        </w:rPr>
        <w:br/>
      </w:r>
      <w:r>
        <w:rPr>
          <w:rFonts w:hint="eastAsia"/>
        </w:rPr>
        <w:t>　　图 48： 半导体用真空泵行业销售模式分析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c53117f864b6a" w:history="1">
        <w:r>
          <w:rPr>
            <w:rStyle w:val="Hyperlink"/>
          </w:rPr>
          <w:t>2026-2032年全球与中国半导体用真空泵行业发展调研及前景趋势报告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c53117f864b6a" w:history="1">
        <w:r>
          <w:rPr>
            <w:rStyle w:val="Hyperlink"/>
          </w:rPr>
          <w:t>https://www.20087.com/9/68/BanDaoTiYongZhenKongBengDeFaZhanQianJing.html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6f3207a20478a" w:history="1">
      <w:r>
        <w:rPr>
          <w:rStyle w:val="Hyperlink"/>
        </w:rPr>
        <w:t>2026-2032年全球与中国半导体用真空泵行业发展调研及前景趋势报告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BanDaoTiYongZhenKongBengDeFaZhanQianJing.html" TargetMode="External" Id="R1bdc53117f86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BanDaoTiYongZhenKongBengDeFaZhanQianJing.html" TargetMode="External" Id="Rea06f3207a20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2026-02-10T00:51:43Z</dcterms:created>
  <dcterms:modified xsi:type="dcterms:W3CDTF">2026-02-10T01:51:43Z</dcterms:modified>
  <dc:subject>2026-2032年全球与中国半导体用真空泵行业发展调研及前景趋势报告</dc:subject>
  <dc:title>2026-2032年全球与中国半导体用真空泵行业发展调研及前景趋势报告</dc:title>
  <cp:keywords>2026-2032年全球与中国半导体用真空泵行业发展调研及前景趋势报告</cp:keywords>
  <dc:description>2026-2032年全球与中国半导体用真空泵行业发展调研及前景趋势报告</dc:description>
</cp:coreProperties>
</file>