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dab1fe4a4d5c" w:history="1">
              <w:r>
                <w:rPr>
                  <w:rStyle w:val="Hyperlink"/>
                </w:rPr>
                <w:t>2026-2032年全球与中国工业边缘计算网关市场调查研究及发展前景分析报告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dab1fe4a4d5c" w:history="1">
              <w:r>
                <w:rPr>
                  <w:rStyle w:val="Hyperlink"/>
                </w:rPr>
                <w:t>2026-2032年全球与中国工业边缘计算网关市场调查研究及发展前景分析报告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dab1fe4a4d5c" w:history="1">
                <w:r>
                  <w:rPr>
                    <w:rStyle w:val="Hyperlink"/>
                  </w:rPr>
                  <w:t>https://www.20087.com/9/08/GongYeBianYuanJiSuanWangGuanDeXianZhuangYuQianJing.html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边缘计算网关是连接工业现场设备与云端系统的重要桥梁，主要承担数据采集、协议转换、本地计算与安全传输等功能。在智能制造和工业互联网快速发展的推动下，传统仅具备数据转发功能的网关已无法满足复杂场景下的实时性、安全性及智能化需求。目前，主流工业边缘计算网关普遍配置嵌入式处理器、多接口通信模块（如5G、Wi-Fi 6、LoRa）、虚拟化操作系统等，支持边缘侧的数据预处理、异常检测与边缘AI推理能力。其广泛应用于智慧工厂、能源监控、智能交通、设备远程维护等领域。尽管技术发展迅速，但不同厂商间协议标准不统一、部署成本较高以及运维管理复杂等问题仍影响其大规模普及。</w:t>
      </w:r>
      <w:r>
        <w:rPr>
          <w:rFonts w:hint="eastAsia"/>
        </w:rPr>
        <w:br/>
      </w:r>
      <w:r>
        <w:rPr>
          <w:rFonts w:hint="eastAsia"/>
        </w:rPr>
        <w:t>　　未来，工业边缘计算网关将向高性能、低功耗、标准化和平台化方向演进。随着边缘AI与工业自动化的深度融合，网关将进一步增强对本地算法执行的支持能力，实现从“数据搬运工”到“智能决策节点”的转变。同时，软硬件解耦架构与容器化部署模式将成为主流，便于灵活加载各类应用服务，适应多样化业务需求。此外，为应对全球范围内对碳中和目标的追求，低功耗芯片组与节能设计将被广泛应用，以提升整体能效比。行业标准的逐步建立也将推动产业链协同，提高互操作性，降低集成难度。未来，工业边缘计算网关不仅是连接设备的核心单元，更是构建工业数字化生态体系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edab1fe4a4d5c" w:history="1">
        <w:r>
          <w:rPr>
            <w:rStyle w:val="Hyperlink"/>
          </w:rPr>
          <w:t>2026-2032年全球与中国工业边缘计算网关市场调查研究及发展前景分析报告</w:t>
        </w:r>
      </w:hyperlink>
      <w:r>
        <w:rPr>
          <w:rFonts w:hint="eastAsia"/>
        </w:rPr>
        <w:t>》系统分析了工业边缘计算网关行业的市场规模、需求动态及价格趋势，并深入探讨了工业边缘计算网关产业链结构的变化与发展。报告详细解读了工业边缘计算网关行业现状，科学预测了未来市场前景与发展趋势，同时对工业边缘计算网关细分市场的竞争格局进行了全面评估，重点关注领先企业的竞争实力、市场集中度及品牌影响力。结合工业边缘计算网关技术现状与未来方向，报告揭示了工业边缘计算网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能源和电力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工业边缘计算网关行业发展总体概况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工业边缘计算网关行业发展主要特点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工业边缘计算网关行业发展影响因素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工业边缘计算网关有利因素</w:t>
      </w:r>
      <w:r>
        <w:rPr>
          <w:rFonts w:hint="eastAsia"/>
        </w:rPr>
        <w:br/>
      </w:r>
      <w:r>
        <w:rPr>
          <w:rFonts w:hint="eastAsia"/>
        </w:rPr>
        <w:t>　　　　1.5.3 .2 工业边缘计算网关不利因素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工业边缘计算网关主要企业在国际市场占有率（按销量，2023-2026）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2025年工业边缘计算网关主要企业在国际市场排名（按销量）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全球市场主要企业工业边缘计算网关销量（2023-2026）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工业边缘计算网关主要企业在国际市场占有率（按收入，2023-2026）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2025年工业边缘计算网关主要企业在国际市场排名（按收入）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全球市场主要企业工业边缘计算网关销售收入（2023-2026）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全球市场主要企业工业边缘计算网关销售价格（2023-2026）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工业边缘计算网关主要企业在中国市场占有率（按销量，2023-2026）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2025年工业边缘计算网关主要企业在中国市场排名（按销量）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中国市场主要企业工业边缘计算网关销量（2023-2026）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工业边缘计算网关主要企业在中国市场占有率（按收入，2023-2026）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2025年工业边缘计算网关主要企业在中国市场排名（按收入）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中国市场主要企业工业边缘计算网关销售收入（2023-2026）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全球主要厂商工业边缘计算网关总部及产地分布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全球主要厂商成立时间及工业边缘计算网关商业化日期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全球主要厂商工业边缘计算网关产品类型及应用</w:t>
      </w:r>
      <w:r>
        <w:rPr>
          <w:rFonts w:hint="eastAsia"/>
        </w:rPr>
        <w:br/>
      </w:r>
      <w:r>
        <w:rPr>
          <w:rFonts w:hint="eastAsia"/>
        </w:rPr>
        <w:t>　　2.9 工业边缘计算网关行业集中度、竞争程度分析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工业边缘计算网关行业集中度分析：2025年全球Top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全球工业边缘计算网关第一梯队、第二梯队和第三梯队生产商（品牌）及市场份额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全球工业边缘计算网关总体规模分析</w:t>
      </w:r>
      <w:r>
        <w:rPr>
          <w:rFonts w:hint="eastAsia"/>
        </w:rPr>
        <w:br/>
      </w:r>
      <w:r>
        <w:rPr>
          <w:rFonts w:hint="eastAsia"/>
        </w:rPr>
        <w:t>　　3.1 全球工业边缘计算网关供需现状及预测（2021-2032）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全球工业边缘计算网关产量、需求量及发展趋势（2021-2032）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全球主要地区工业边缘计算网关产量及发展趋势（2021-2032）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全球主要地区工业边缘计算网关产量（2021-2026）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全球主要地区工业边缘计算网关产量（2027-2032）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全球主要地区工业边缘计算网关产量市场份额（2021-2032）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中国工业边缘计算网关产量、市场需求量及发展趋势（2021-2032）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中国市场工业边缘计算网关进出口（2021-2032）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全球工业边缘计算网关销量及销售额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全球市场工业边缘计算网关销售额（2021-2032）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全球市场工业边缘计算网关价格趋势（2021-2032）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全球工业边缘计算网关主要地区分析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全球主要地区工业边缘计算网关市场规模分析：2021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全球主要地区工业边缘计算网关销售收入及市场份额（2021-2026）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全球主要地区工业边缘计算网关销售收入预测（2027-2032）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全球主要地区工业边缘计算网关销量分析：2021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全球主要地区工业边缘计算网关销量及市场份额预测（2027-2032）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不同产品类型工业边缘计算网关分析</w:t>
      </w:r>
      <w:r>
        <w:rPr>
          <w:rFonts w:hint="eastAsia"/>
        </w:rPr>
        <w:br/>
      </w:r>
      <w:r>
        <w:rPr>
          <w:rFonts w:hint="eastAsia"/>
        </w:rPr>
        <w:t>　　6.1 全球不同产品类型工业边缘计算网关销量（2021-2032）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全球不同产品类型工业边缘计算网关收入预测（2027-2032）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全球不同产品类型工业边缘计算网关价格走势（2021-2032）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中国不同产品类型工业边缘计算网关收入预测（2027-2032）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不同应用工业边缘计算网关分析</w:t>
      </w:r>
      <w:r>
        <w:rPr>
          <w:rFonts w:hint="eastAsia"/>
        </w:rPr>
        <w:br/>
      </w:r>
      <w:r>
        <w:rPr>
          <w:rFonts w:hint="eastAsia"/>
        </w:rPr>
        <w:t>　　7.1 全球不同应用工业边缘计算网关销量（2021-2032）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全球不同应用工业边缘计算网关收入预测（2027-2032）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全球不同应用工业边缘计算网关价格走势（2021-2032）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中国不同应用工业边缘计算网关收入预测（2027-2032）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工业边缘计算网关行业发展趋势</w:t>
      </w:r>
      <w:r>
        <w:rPr>
          <w:rFonts w:hint="eastAsia"/>
        </w:rPr>
        <w:br/>
      </w:r>
      <w:r>
        <w:rPr>
          <w:rFonts w:hint="eastAsia"/>
        </w:rPr>
        <w:t>　　8.2 工业边缘计算网关行业主要驱动因素</w:t>
      </w:r>
      <w:r>
        <w:rPr>
          <w:rFonts w:hint="eastAsia"/>
        </w:rPr>
        <w:br/>
      </w:r>
      <w:r>
        <w:rPr>
          <w:rFonts w:hint="eastAsia"/>
        </w:rPr>
        <w:t>　　8.3 工业边缘计算网关中国企业SWOT分析</w:t>
      </w:r>
      <w:r>
        <w:rPr>
          <w:rFonts w:hint="eastAsia"/>
        </w:rPr>
        <w:br/>
      </w:r>
      <w:r>
        <w:rPr>
          <w:rFonts w:hint="eastAsia"/>
        </w:rPr>
        <w:t>　　8.4 中国工业边缘计算网关行业政策环境分析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工业边缘计算网关行业产业链简介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工业边缘计算网关行业供应链分析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工业边缘计算网关主要原料及供应情况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工业边缘计算网关行业采购模式</w:t>
      </w:r>
      <w:r>
        <w:rPr>
          <w:rFonts w:hint="eastAsia"/>
        </w:rPr>
        <w:br/>
      </w:r>
      <w:r>
        <w:rPr>
          <w:rFonts w:hint="eastAsia"/>
        </w:rPr>
        <w:t>　　9.3 工业边缘计算网关行业生产模式</w:t>
      </w:r>
      <w:r>
        <w:rPr>
          <w:rFonts w:hint="eastAsia"/>
        </w:rPr>
        <w:br/>
      </w:r>
      <w:r>
        <w:rPr>
          <w:rFonts w:hint="eastAsia"/>
        </w:rPr>
        <w:t>　　9.4 工业边缘计算网关行业销售模式及销售渠道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按应用细分，全球工业边缘计算网关市场规模（CAGR）2021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工业边缘计算网关行业发展主要特点</w:t>
      </w:r>
      <w:r>
        <w:rPr>
          <w:rFonts w:hint="eastAsia"/>
        </w:rPr>
        <w:br/>
      </w:r>
      <w:r>
        <w:rPr>
          <w:rFonts w:hint="eastAsia"/>
        </w:rPr>
        <w:t>　　表 4： 工业边缘计算网关行业发展有利因素分析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工业边缘计算网关行业发展不利因素分析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进入工业边缘计算网关行业壁垒</w:t>
      </w:r>
      <w:r>
        <w:rPr>
          <w:rFonts w:hint="eastAsia"/>
        </w:rPr>
        <w:br/>
      </w:r>
      <w:r>
        <w:rPr>
          <w:rFonts w:hint="eastAsia"/>
        </w:rPr>
        <w:t>　　表 7： 工业边缘计算网关主要企业在国际市场占有率（按销量，2023-2026）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2025年工业边缘计算网关主要企业在国际市场排名（按销量）&amp;（千台）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全球市场主要企业工业边缘计算网关销量（2023-2026）&amp;（千台）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工业边缘计算网关主要企业在国际市场占有率（按收入，2023-2026）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2025年工业边缘计算网关主要企业在国际市场排名（按收入）&amp;（万元）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全球市场主要企业工业边缘计算网关销售收入（2023-2026）&amp;（万元）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全球市场主要企业工业边缘计算网关销售价格（2023-2026）&amp;（元/台）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工业边缘计算网关主要企业在中国市场占有率（按销量，2023-2026）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2025年工业边缘计算网关主要企业在中国市场排名（按销量）&amp;（千台）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中国市场主要企业工业边缘计算网关销量（2023-2026）&amp;（千台）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工业边缘计算网关主要企业在中国市场占有率（按收入，2023-2026）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2025年工业边缘计算网关主要企业在中国市场排名（按收入）&amp;（万元）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中国市场主要企业工业边缘计算网关销售收入（2023-2026）&amp;（万元）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全球主要厂商成立时间及工业边缘计算网关商业化日期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全球主要地区工业边缘计算网关产量增速（CAGR）：（2021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全球主要地区工业边缘计算网关产量（2021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全球主要地区工业边缘计算网关产量（2021-2026）&amp;（千台）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全球主要地区工业边缘计算网关产量（2027-2032）&amp;（千台）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全球主要地区工业边缘计算网关产量市场份额（2021-2026）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全球主要地区工业边缘计算网关产量市场份额（2027-2032）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中国市场工业边缘计算网关产量、销量、进出口（2021-2026）&amp;（千台）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中国市场工业边缘计算网关产量、销量、进出口预测（2027-2032）&amp;（千台）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全球主要地区工业边缘计算网关销售收入增速：（2021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全球主要地区工业边缘计算网关销售收入（2021-2026）&amp;（万元）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全球主要地区工业边缘计算网关销售收入市场份额（2021-2026）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全球主要地区工业边缘计算网关收入（2027-2032）&amp;（万元）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全球主要地区工业边缘计算网关收入市场份额（2027-2032）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全球主要地区工业边缘计算网关销量（千台）：2021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全球主要地区工业边缘计算网关销量（2027-2032）&amp;（千台）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全球主要地区工业边缘计算网关销量份额（2027-2032）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工业边缘计算网关行业发展趋势</w:t>
      </w:r>
      <w:r>
        <w:rPr>
          <w:rFonts w:hint="eastAsia"/>
        </w:rPr>
        <w:br/>
      </w:r>
      <w:r>
        <w:rPr>
          <w:rFonts w:hint="eastAsia"/>
        </w:rPr>
        <w:t>　　表 146： 工业边缘计算网关行业主要驱动因素</w:t>
      </w:r>
      <w:r>
        <w:rPr>
          <w:rFonts w:hint="eastAsia"/>
        </w:rPr>
        <w:br/>
      </w:r>
      <w:r>
        <w:rPr>
          <w:rFonts w:hint="eastAsia"/>
        </w:rPr>
        <w:t>　　表 147： 工业边缘计算网关行业供应链分析</w:t>
      </w:r>
      <w:r>
        <w:rPr>
          <w:rFonts w:hint="eastAsia"/>
        </w:rPr>
        <w:br/>
      </w:r>
      <w:r>
        <w:rPr>
          <w:rFonts w:hint="eastAsia"/>
        </w:rPr>
        <w:t>　　表 148： 工业边缘计算网关上游原料供应商</w:t>
      </w:r>
      <w:r>
        <w:rPr>
          <w:rFonts w:hint="eastAsia"/>
        </w:rPr>
        <w:br/>
      </w:r>
      <w:r>
        <w:rPr>
          <w:rFonts w:hint="eastAsia"/>
        </w:rPr>
        <w:t>　　表 149： 工业边缘计算网关主要地区不同应用客户分析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工业边缘计算网关典型经销商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工业边缘计算网关产品图片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全球不同产品类型工业边缘计算网关销售额2021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能源和电力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2025年全球前五大生产商工业边缘计算网关市场份额</w:t>
      </w:r>
      <w:r>
        <w:rPr>
          <w:rFonts w:hint="eastAsia"/>
        </w:rPr>
        <w:br/>
      </w:r>
      <w:r>
        <w:rPr>
          <w:rFonts w:hint="eastAsia"/>
        </w:rPr>
        <w:t>　　图 14： 2025年全球工业边缘计算网关第一梯队、第二梯队和第三梯队厂商及市场份额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全球工业边缘计算网关产能、产量、产能利用率及发展趋势（2021-2032）&amp;（千台）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全球工业边缘计算网关产量、需求量及发展趋势（2021-2032）&amp;（千台）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全球主要地区工业边缘计算网关产量市场份额（2021-2032）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中国工业边缘计算网关产能、产量、产能利用率及发展趋势（2021-2032）&amp;（千台）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中国工业边缘计算网关产量、市场需求量及发展趋势（2021-2032）&amp;（千台）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全球工业边缘计算网关市场销售额及增长率：（2021-2032）&amp;（万元）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全球市场工业边缘计算网关市场规模：2021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全球市场工业边缘计算网关价格趋势（2021-2032）&amp;（元/台）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全球主要地区工业边缘计算网关销售收入（2021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全球主要地区工业边缘计算网关销售收入市场份额（2021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工业边缘计算网关中国企业SWOT分析</w:t>
      </w:r>
      <w:r>
        <w:rPr>
          <w:rFonts w:hint="eastAsia"/>
        </w:rPr>
        <w:br/>
      </w:r>
      <w:r>
        <w:rPr>
          <w:rFonts w:hint="eastAsia"/>
        </w:rPr>
        <w:t>　　图 45： 工业边缘计算网关产业链</w:t>
      </w:r>
      <w:r>
        <w:rPr>
          <w:rFonts w:hint="eastAsia"/>
        </w:rPr>
        <w:br/>
      </w:r>
      <w:r>
        <w:rPr>
          <w:rFonts w:hint="eastAsia"/>
        </w:rPr>
        <w:t>　　图 46： 工业边缘计算网关行业采购模式分析</w:t>
      </w:r>
      <w:r>
        <w:rPr>
          <w:rFonts w:hint="eastAsia"/>
        </w:rPr>
        <w:br/>
      </w:r>
      <w:r>
        <w:rPr>
          <w:rFonts w:hint="eastAsia"/>
        </w:rPr>
        <w:t>　　图 47： 工业边缘计算网关行业生产模式</w:t>
      </w:r>
      <w:r>
        <w:rPr>
          <w:rFonts w:hint="eastAsia"/>
        </w:rPr>
        <w:br/>
      </w:r>
      <w:r>
        <w:rPr>
          <w:rFonts w:hint="eastAsia"/>
        </w:rPr>
        <w:t>　　图 48： 工业边缘计算网关行业销售模式分析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dab1fe4a4d5c" w:history="1">
        <w:r>
          <w:rPr>
            <w:rStyle w:val="Hyperlink"/>
          </w:rPr>
          <w:t>2026-2032年全球与中国工业边缘计算网关市场调查研究及发展前景分析报告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dab1fe4a4d5c" w:history="1">
        <w:r>
          <w:rPr>
            <w:rStyle w:val="Hyperlink"/>
          </w:rPr>
          <w:t>https://www.20087.com/9/08/GongYeBianYuanJiSuanWangGuanDeXianZhuangYuQianJing.html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设备、工业边缘计算网关供应商、边缘网关与普通网关的区别、5g工业边缘计算网关、云边缘网关、边缘计算在工业互联网中的应用、边缘计算网关价格、物联网业务中工业网关的边缘计算能力、边缘计算和网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083be5bce4963" w:history="1">
      <w:r>
        <w:rPr>
          <w:rStyle w:val="Hyperlink"/>
        </w:rPr>
        <w:t>2026-2032年全球与中国工业边缘计算网关市场调查研究及发展前景分析报告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ongYeBianYuanJiSuanWangGuanDeXianZhuangYuQianJing.html" TargetMode="External" Id="R1e7edab1fe4a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ongYeBianYuanJiSuanWangGuanDeXianZhuangYuQianJing.html" TargetMode="External" Id="Racc083be5bce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2025-12-29T06:04:13Z</dcterms:created>
  <dcterms:modified xsi:type="dcterms:W3CDTF">2025-12-29T07:04:13Z</dcterms:modified>
  <dc:subject>2026-2032年全球与中国工业边缘计算网关市场调查研究及发展前景分析报告</dc:subject>
  <dc:title>2026-2032年全球与中国工业边缘计算网关市场调查研究及发展前景分析报告</dc:title>
  <cp:keywords>2026-2032年全球与中国工业边缘计算网关市场调查研究及发展前景分析报告</cp:keywords>
  <dc:description>2026-2032年全球与中国工业边缘计算网关市场调查研究及发展前景分析报告</dc:description>
</cp:coreProperties>
</file>