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6e80106624ebe" w:history="1">
              <w:r>
                <w:rPr>
                  <w:rStyle w:val="Hyperlink"/>
                </w:rPr>
                <w:t>2025-2031年中国干发器市场调查研究与发展前景报告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6e80106624ebe" w:history="1">
              <w:r>
                <w:rPr>
                  <w:rStyle w:val="Hyperlink"/>
                </w:rPr>
                <w:t>2025-2031年中国干发器市场调查研究与发展前景报告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6e80106624ebe" w:history="1">
                <w:r>
                  <w:rPr>
                    <w:rStyle w:val="Hyperlink"/>
                  </w:rPr>
                  <w:t>https://www.20087.com/9/88/GanFaQiXianZhuangYuQianJingFenXi.html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发器是一种功能性家用电器，近年来在技术架构、性能优化和应用场景方面取得长足进展。目前，干发器的技术发展主要围绕高效风道系统应用、温控优化和模块化设计等重点领域。通过采用先进的直流无刷电机技术和智能恒温系统，显著提高了产品的风力输出和温度控制精度，同时增强了对复杂使用环境的适应能力。此外，负离子技术的应用提升了头发护理效果。</w:t>
      </w:r>
      <w:r>
        <w:rPr>
          <w:rFonts w:hint="eastAsia"/>
        </w:rPr>
        <w:br/>
      </w:r>
      <w:r>
        <w:rPr>
          <w:rFonts w:hint="eastAsia"/>
        </w:rPr>
        <w:t>　　未来，干发器的发展将更加注重多功能集成和高可靠性开发。随着智能家居和个人护理需求的增长，企业可以通过嵌入传感器网络和实时监控系统，实现对设备状态的动态调整和数据分析功能。同时，结合新型材料和精密加工技术，开发具备更高可靠性和更强适应性的高端干发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6e80106624ebe" w:history="1">
        <w:r>
          <w:rPr>
            <w:rStyle w:val="Hyperlink"/>
          </w:rPr>
          <w:t>2025-2031年中国干发器市场调查研究与发展前景报告</w:t>
        </w:r>
      </w:hyperlink>
      <w:r>
        <w:rPr>
          <w:rFonts w:hint="eastAsia"/>
        </w:rPr>
        <w:t>基于统计局、相关行业协会及科研机构的详实数据，分析干发器行业市场规模、价格走势及供需变化，梳理干发器产业链结构与细分领域表现。报告评估干发器市场竞争格局与品牌集中度，研究干发器重点企业经营策略与行业驱动力，结合干发器技术发展现状与创新方向，预测干发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干发器行业概述</w:t>
      </w:r>
      <w:r>
        <w:rPr>
          <w:rFonts w:hint="eastAsia"/>
        </w:rPr>
        <w:br/>
      </w:r>
      <w:r>
        <w:rPr>
          <w:rFonts w:hint="eastAsia"/>
        </w:rPr>
        <w:t>　　第一节 干发器定义与分类</w:t>
      </w:r>
      <w:r>
        <w:rPr>
          <w:rFonts w:hint="eastAsia"/>
        </w:rPr>
        <w:br/>
      </w:r>
      <w:r>
        <w:rPr>
          <w:rFonts w:hint="eastAsia"/>
        </w:rPr>
        <w:t>　　第二节 干发器应用领域</w:t>
      </w:r>
      <w:r>
        <w:rPr>
          <w:rFonts w:hint="eastAsia"/>
        </w:rPr>
        <w:br/>
      </w:r>
      <w:r>
        <w:rPr>
          <w:rFonts w:hint="eastAsia"/>
        </w:rPr>
        <w:t>　　第三节 干发器行业经济指标分析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一、干发器行业赢利性评估</w:t>
      </w:r>
      <w:r>
        <w:rPr>
          <w:rFonts w:hint="eastAsia"/>
        </w:rPr>
        <w:br/>
      </w:r>
      <w:r>
        <w:rPr>
          <w:rFonts w:hint="eastAsia"/>
        </w:rPr>
        <w:t>　　　　二、干发器行业成长速度分析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三、干发器附加值提升空间探讨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五、干发器行业风险性评估</w:t>
      </w:r>
      <w:r>
        <w:rPr>
          <w:rFonts w:hint="eastAsia"/>
        </w:rPr>
        <w:br/>
      </w:r>
      <w:r>
        <w:rPr>
          <w:rFonts w:hint="eastAsia"/>
        </w:rPr>
        <w:t>　　　　六、干发器行业周期性分析</w:t>
      </w:r>
      <w:r>
        <w:rPr>
          <w:rFonts w:hint="eastAsia"/>
        </w:rPr>
        <w:br/>
      </w:r>
      <w:r>
        <w:rPr>
          <w:rFonts w:hint="eastAsia"/>
        </w:rPr>
        <w:t>　　　　七、干发器行业竞争程度指标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八、干发器行业成熟度综合分析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干发器产业链及经营模式分析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一、全球干发器行业市场规模与趋势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三、全球干发器行业竞争格局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一、干发器行业发展趋势</w:t>
      </w:r>
      <w:r>
        <w:rPr>
          <w:rFonts w:hint="eastAsia"/>
        </w:rPr>
        <w:br/>
      </w:r>
      <w:r>
        <w:rPr>
          <w:rFonts w:hint="eastAsia"/>
        </w:rPr>
        <w:t>　　　　二、干发器行业发展潜力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三、2025-2031年干发器产量预测</w:t>
      </w:r>
      <w:r>
        <w:rPr>
          <w:rFonts w:hint="eastAsia"/>
        </w:rPr>
        <w:br/>
      </w:r>
      <w:r>
        <w:rPr>
          <w:rFonts w:hint="eastAsia"/>
        </w:rPr>
        <w:t>　　第三节 2025-2031年干发器市场需求与销售分析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一、2024-2025年干发器行业需求现状</w:t>
      </w:r>
      <w:r>
        <w:rPr>
          <w:rFonts w:hint="eastAsia"/>
        </w:rPr>
        <w:br/>
      </w:r>
      <w:r>
        <w:rPr>
          <w:rFonts w:hint="eastAsia"/>
        </w:rPr>
        <w:t>　　　　二、干发器客户群体与需求特点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一、2019-2024年干发器进口规模分析</w:t>
      </w:r>
      <w:r>
        <w:rPr>
          <w:rFonts w:hint="eastAsia"/>
        </w:rPr>
        <w:br/>
      </w:r>
      <w:r>
        <w:rPr>
          <w:rFonts w:hint="eastAsia"/>
        </w:rPr>
        <w:t>　　　　二、干发器主要进口来源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一、2019-2024年干发器出口规模分析</w:t>
      </w:r>
      <w:r>
        <w:rPr>
          <w:rFonts w:hint="eastAsia"/>
        </w:rPr>
        <w:br/>
      </w:r>
      <w:r>
        <w:rPr>
          <w:rFonts w:hint="eastAsia"/>
        </w:rPr>
        <w:t>　　　　二、干发器主要出口目的地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一、干发器企业数量与结构</w:t>
      </w:r>
      <w:r>
        <w:rPr>
          <w:rFonts w:hint="eastAsia"/>
        </w:rPr>
        <w:br/>
      </w:r>
      <w:r>
        <w:rPr>
          <w:rFonts w:hint="eastAsia"/>
        </w:rPr>
        <w:t>　　　　二、干发器从业人员规模</w:t>
      </w:r>
      <w:r>
        <w:rPr>
          <w:rFonts w:hint="eastAsia"/>
        </w:rPr>
        <w:br/>
      </w:r>
      <w:r>
        <w:rPr>
          <w:rFonts w:hint="eastAsia"/>
        </w:rPr>
        <w:t>　　　　三、干发器行业资产状况</w:t>
      </w:r>
      <w:r>
        <w:rPr>
          <w:rFonts w:hint="eastAsia"/>
        </w:rPr>
        <w:br/>
      </w:r>
      <w:r>
        <w:rPr>
          <w:rFonts w:hint="eastAsia"/>
        </w:rPr>
        <w:t>　　第二节 中国干发器行业财务指标总体分析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中国干发器行业竞争格局分析</w:t>
      </w:r>
      <w:r>
        <w:rPr>
          <w:rFonts w:hint="eastAsia"/>
        </w:rPr>
        <w:br/>
      </w:r>
      <w:r>
        <w:rPr>
          <w:rFonts w:hint="eastAsia"/>
        </w:rPr>
        <w:t>　　第一节 干发器行业竞争格局总览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2024-2025年干发器行业竞争力分析</w:t>
      </w:r>
      <w:r>
        <w:rPr>
          <w:rFonts w:hint="eastAsia"/>
        </w:rPr>
        <w:br/>
      </w:r>
      <w:r>
        <w:rPr>
          <w:rFonts w:hint="eastAsia"/>
        </w:rPr>
        <w:t>　　　　一、干发器供应商议价能力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2025年中国干发器企业发展策略分析</w:t>
      </w:r>
      <w:r>
        <w:rPr>
          <w:rFonts w:hint="eastAsia"/>
        </w:rPr>
        <w:br/>
      </w:r>
      <w:r>
        <w:rPr>
          <w:rFonts w:hint="eastAsia"/>
        </w:rPr>
        <w:t>　　第一节 干发器市场策略分析</w:t>
      </w:r>
      <w:r>
        <w:rPr>
          <w:rFonts w:hint="eastAsia"/>
        </w:rPr>
        <w:br/>
      </w:r>
      <w:r>
        <w:rPr>
          <w:rFonts w:hint="eastAsia"/>
        </w:rPr>
        <w:t>　　　　一、干发器市场定位与拓展策略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干发器销售策略分析</w:t>
      </w:r>
      <w:r>
        <w:rPr>
          <w:rFonts w:hint="eastAsia"/>
        </w:rPr>
        <w:br/>
      </w:r>
      <w:r>
        <w:rPr>
          <w:rFonts w:hint="eastAsia"/>
        </w:rPr>
        <w:t>　　　　一、干发器销售渠道与网络建设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提高干发器企业竞争力建议</w:t>
      </w:r>
      <w:r>
        <w:rPr>
          <w:rFonts w:hint="eastAsia"/>
        </w:rPr>
        <w:br/>
      </w:r>
      <w:r>
        <w:rPr>
          <w:rFonts w:hint="eastAsia"/>
        </w:rPr>
        <w:t>　　　　一、干发器技术创新与管理优化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干发器品牌战略思考</w:t>
      </w:r>
      <w:r>
        <w:rPr>
          <w:rFonts w:hint="eastAsia"/>
        </w:rPr>
        <w:br/>
      </w:r>
      <w:r>
        <w:rPr>
          <w:rFonts w:hint="eastAsia"/>
        </w:rPr>
        <w:t>　　　　一、干发器品牌建设与维护</w:t>
      </w:r>
      <w:r>
        <w:rPr>
          <w:rFonts w:hint="eastAsia"/>
        </w:rPr>
        <w:br/>
      </w:r>
      <w:r>
        <w:rPr>
          <w:rFonts w:hint="eastAsia"/>
        </w:rPr>
        <w:t>　　　　二、干发器品牌影响力与市场竞争力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中国干发器行业风险与对策</w:t>
      </w:r>
      <w:r>
        <w:rPr>
          <w:rFonts w:hint="eastAsia"/>
        </w:rPr>
        <w:br/>
      </w:r>
      <w:r>
        <w:rPr>
          <w:rFonts w:hint="eastAsia"/>
        </w:rPr>
        <w:t>　　第一节 干发器行业SWOT分析</w:t>
      </w:r>
      <w:r>
        <w:rPr>
          <w:rFonts w:hint="eastAsia"/>
        </w:rPr>
        <w:br/>
      </w:r>
      <w:r>
        <w:rPr>
          <w:rFonts w:hint="eastAsia"/>
        </w:rPr>
        <w:t>　　　　一、干发器行业优势分析</w:t>
      </w:r>
      <w:r>
        <w:rPr>
          <w:rFonts w:hint="eastAsia"/>
        </w:rPr>
        <w:br/>
      </w:r>
      <w:r>
        <w:rPr>
          <w:rFonts w:hint="eastAsia"/>
        </w:rPr>
        <w:t>　　　　二、干发器行业劣势分析</w:t>
      </w:r>
      <w:r>
        <w:rPr>
          <w:rFonts w:hint="eastAsia"/>
        </w:rPr>
        <w:br/>
      </w:r>
      <w:r>
        <w:rPr>
          <w:rFonts w:hint="eastAsia"/>
        </w:rPr>
        <w:t>　　　　三、干发器市场机会探索</w:t>
      </w:r>
      <w:r>
        <w:rPr>
          <w:rFonts w:hint="eastAsia"/>
        </w:rPr>
        <w:br/>
      </w:r>
      <w:r>
        <w:rPr>
          <w:rFonts w:hint="eastAsia"/>
        </w:rPr>
        <w:t>　　　　四、干发器市场威胁评估</w:t>
      </w:r>
      <w:r>
        <w:rPr>
          <w:rFonts w:hint="eastAsia"/>
        </w:rPr>
        <w:br/>
      </w:r>
      <w:r>
        <w:rPr>
          <w:rFonts w:hint="eastAsia"/>
        </w:rPr>
        <w:t>　　第二节 干发器行业风险及对策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干发器行业发展环境分析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二、干发器发展趋势分析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二、干发器新兴市场与机遇探索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中^智^林^－干发器行业发展建议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2025-2031年中国干发器行业市场需求预测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2025年干发器行业壁垒</w:t>
      </w:r>
      <w:r>
        <w:rPr>
          <w:rFonts w:hint="eastAsia"/>
        </w:rPr>
        <w:br/>
      </w:r>
      <w:r>
        <w:rPr>
          <w:rFonts w:hint="eastAsia"/>
        </w:rPr>
        <w:t>　　图表 2025年干发器市场前景分析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2025-2031年中国干发器市场规模预测</w:t>
      </w:r>
      <w:r>
        <w:rPr>
          <w:rFonts w:hint="eastAsia"/>
        </w:rPr>
        <w:br/>
      </w:r>
      <w:r>
        <w:rPr>
          <w:rFonts w:hint="eastAsia"/>
        </w:rPr>
        <w:t>　　图表 2025年干发器发展趋势预测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6e80106624ebe" w:history="1">
        <w:r>
          <w:rPr>
            <w:rStyle w:val="Hyperlink"/>
          </w:rPr>
          <w:t>2025-2031年中国干发器市场调查研究与发展前景报告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6e80106624ebe" w:history="1">
        <w:r>
          <w:rPr>
            <w:rStyle w:val="Hyperlink"/>
          </w:rPr>
          <w:t>https://www.20087.com/9/88/GanFaQiXianZhuangYuQianJingFenXi.html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热点：干发器和吹风机区别、干发器的使用方法图解、干发器的使用方法图解、干发器和吹风机区别、梳头器、干发器是什么、如何自制干发喷雾、干发器是吹风机吗、ohropax是安耳悠吗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5ba9c5a3c4242" w:history="1">
      <w:r>
        <w:rPr>
          <w:rStyle w:val="Hyperlink"/>
        </w:rPr>
        <w:t>2025-2031年中国干发器市场调查研究与发展前景报告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nFaQiXianZhuangYuQianJingFenXi.html" TargetMode="External" Id="R3706e801066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nFaQiXianZhuangYuQianJingFenXi.html" TargetMode="External" Id="R04c5ba9c5a3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2025-06-19T23:39:13Z</dcterms:created>
  <dcterms:modified xsi:type="dcterms:W3CDTF">2025-06-20T00:39:13Z</dcterms:modified>
  <dc:subject>2025-2031年中国干发器市场调查研究与发展前景报告</dc:subject>
  <dc:title>2025-2031年中国干发器市场调查研究与发展前景报告</dc:title>
  <cp:keywords>2025-2031年中国干发器市场调查研究与发展前景报告</cp:keywords>
  <dc:description>2025-2031年中国干发器市场调查研究与发展前景报告</dc:description>
</cp:coreProperties>
</file>