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44b036c874e61" w:history="1">
              <w:r>
                <w:rPr>
                  <w:rStyle w:val="Hyperlink"/>
                </w:rPr>
                <w:t>2026-2032年中国开式压力机行业研究与发展前景报告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44b036c874e61" w:history="1">
              <w:r>
                <w:rPr>
                  <w:rStyle w:val="Hyperlink"/>
                </w:rPr>
                <w:t>2026-2032年中国开式压力机行业研究与发展前景报告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44b036c874e61" w:history="1">
                <w:r>
                  <w:rPr>
                    <w:rStyle w:val="Hyperlink"/>
                  </w:rPr>
                  <w:t>https://www.20087.com/9/18/KaiShiYaLiJiDeQianJingQuShi.html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压力机当前作为中小型冲压加工的主力设备，因C型机身结构提供三面开放操作空间，广泛应用于钣金件、电机铁芯及小五金件的落料、冲孔与弯曲工序。主流机型采用机械或液压驱动，强调吨位稳定、滑块精度及安全光栅防护。然而，C型框架在高负载下易产生弹性变形，影响模具寿命与零件一致性；同时，传统继电器控制缺乏过程监控，难以追溯冲压异常，且噪音与振动控制不足，工作环境恶劣。中小企业因成本考量，仍大量使用老旧非数控机型，自动化集成难度大。</w:t>
      </w:r>
      <w:r>
        <w:rPr>
          <w:rFonts w:hint="eastAsia"/>
        </w:rPr>
        <w:br/>
      </w:r>
      <w:r>
        <w:rPr>
          <w:rFonts w:hint="eastAsia"/>
        </w:rPr>
        <w:t>　　未来，开式压力机将朝着伺服驱动、智能诊断与绿色制造升级。伺服电机替代飞轮可实现行程与速度编程，降低能耗30%以上；而嵌入式振动与温度传感器可预测主轴磨损。在安全方面，双手按钮+光幕+急停多重联锁将成为标配。结构优化上，有限元分析指导的加强筋设计将提升刚性。长远看，开式压力机将从“通用冲压平台”进化为“柔性精密成形单元”，在中小批量定制化制造与工业4.0车间协同中，以高精度、低噪、可联网特性延续其在轻工制造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44b036c874e61" w:history="1">
        <w:r>
          <w:rPr>
            <w:rStyle w:val="Hyperlink"/>
          </w:rPr>
          <w:t>2026-2032年中国开式压力机行业研究与发展前景报告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开式压力机行业的发展现状、市场规模、供需动态及进出口情况。报告详细解读了开式压力机产业链上下游、重点区域市场、竞争格局及领先企业的表现，同时评估了开式压力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开式压力机行业概述</w:t>
      </w:r>
      <w:r>
        <w:rPr>
          <w:rFonts w:hint="eastAsia"/>
        </w:rPr>
        <w:br/>
      </w:r>
      <w:r>
        <w:rPr>
          <w:rFonts w:hint="eastAsia"/>
        </w:rPr>
        <w:t>　　第一节 开式压力机定义与分类</w:t>
      </w:r>
      <w:r>
        <w:rPr>
          <w:rFonts w:hint="eastAsia"/>
        </w:rPr>
        <w:br/>
      </w:r>
      <w:r>
        <w:rPr>
          <w:rFonts w:hint="eastAsia"/>
        </w:rPr>
        <w:t>　　第二节 开式压力机应用领域</w:t>
      </w:r>
      <w:r>
        <w:rPr>
          <w:rFonts w:hint="eastAsia"/>
        </w:rPr>
        <w:br/>
      </w:r>
      <w:r>
        <w:rPr>
          <w:rFonts w:hint="eastAsia"/>
        </w:rPr>
        <w:t>　　第三节 开式压力机行业经济指标分析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一、开式压力机行业赢利性评估</w:t>
      </w:r>
      <w:r>
        <w:rPr>
          <w:rFonts w:hint="eastAsia"/>
        </w:rPr>
        <w:br/>
      </w:r>
      <w:r>
        <w:rPr>
          <w:rFonts w:hint="eastAsia"/>
        </w:rPr>
        <w:t>　　　　二、开式压力机行业成长速度分析</w:t>
      </w:r>
      <w:r>
        <w:rPr>
          <w:rFonts w:hint="eastAsia"/>
        </w:rPr>
        <w:br/>
      </w:r>
      <w:r>
        <w:rPr>
          <w:rFonts w:hint="eastAsia"/>
        </w:rPr>
        <w:t>　　　　三、开式压力机附加值提升空间探讨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四、开式压力机行业进入壁垒分析</w:t>
      </w:r>
      <w:r>
        <w:rPr>
          <w:rFonts w:hint="eastAsia"/>
        </w:rPr>
        <w:br/>
      </w:r>
      <w:r>
        <w:rPr>
          <w:rFonts w:hint="eastAsia"/>
        </w:rPr>
        <w:t>　　　　五、开式压力机行业风险性评估</w:t>
      </w:r>
      <w:r>
        <w:rPr>
          <w:rFonts w:hint="eastAsia"/>
        </w:rPr>
        <w:br/>
      </w:r>
      <w:r>
        <w:rPr>
          <w:rFonts w:hint="eastAsia"/>
        </w:rPr>
        <w:t>　　　　六、开式压力机行业周期性分析</w:t>
      </w:r>
      <w:r>
        <w:rPr>
          <w:rFonts w:hint="eastAsia"/>
        </w:rPr>
        <w:br/>
      </w:r>
      <w:r>
        <w:rPr>
          <w:rFonts w:hint="eastAsia"/>
        </w:rPr>
        <w:t>　　　　七、开式压力机行业竞争程度指标</w:t>
      </w:r>
      <w:r>
        <w:rPr>
          <w:rFonts w:hint="eastAsia"/>
        </w:rPr>
        <w:br/>
      </w:r>
      <w:r>
        <w:rPr>
          <w:rFonts w:hint="eastAsia"/>
        </w:rPr>
        <w:t>　　　　八、开式压力机行业成熟度综合分析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开式压力机产业链及经营模式分析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三、开式压力机销售模式与渠道策略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全球开式压力机市场发展分析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2025-2026年全球开式压力机行业发展分析</w:t>
      </w:r>
      <w:r>
        <w:rPr>
          <w:rFonts w:hint="eastAsia"/>
        </w:rPr>
        <w:br/>
      </w:r>
      <w:r>
        <w:rPr>
          <w:rFonts w:hint="eastAsia"/>
        </w:rPr>
        <w:t>　　　　一、全球开式压力机行业市场规模与趋势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二、全球开式压力机行业发展特点</w:t>
      </w:r>
      <w:r>
        <w:rPr>
          <w:rFonts w:hint="eastAsia"/>
        </w:rPr>
        <w:br/>
      </w:r>
      <w:r>
        <w:rPr>
          <w:rFonts w:hint="eastAsia"/>
        </w:rPr>
        <w:t>　　　　三、全球开式压力机行业竞争格局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主要国家与地区开式压力机市场分析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2026-2032年全球开式压力机行业发展趋势与前景预测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一、开式压力机行业发展趋势</w:t>
      </w:r>
      <w:r>
        <w:rPr>
          <w:rFonts w:hint="eastAsia"/>
        </w:rPr>
        <w:br/>
      </w:r>
      <w:r>
        <w:rPr>
          <w:rFonts w:hint="eastAsia"/>
        </w:rPr>
        <w:t>　　　　二、开式压力机行业发展潜力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中国开式压力机行业市场分析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2025-2026年开式压力机产能与投资动态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一、国内开式压力机产能现状与利用效率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二、开式压力机产能扩张与投资动态分析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2026-2032年开式压力机行业产量统计与趋势预测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一、2020-2025年开式压力机行业产量与增长趋势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1、2020-2025年开式压力机产量及增长趋势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2、2020-2025年开式压力机细分产品产量及份额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二、开式压力机产量影响因素分析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三、2026-2032年开式压力机产量预测</w:t>
      </w:r>
      <w:r>
        <w:rPr>
          <w:rFonts w:hint="eastAsia"/>
        </w:rPr>
        <w:br/>
      </w:r>
      <w:r>
        <w:rPr>
          <w:rFonts w:hint="eastAsia"/>
        </w:rPr>
        <w:t>　　第三节 2026-2032年开式压力机市场需求与销售分析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一、2025-2026年开式压力机行业需求现状</w:t>
      </w:r>
      <w:r>
        <w:rPr>
          <w:rFonts w:hint="eastAsia"/>
        </w:rPr>
        <w:br/>
      </w:r>
      <w:r>
        <w:rPr>
          <w:rFonts w:hint="eastAsia"/>
        </w:rPr>
        <w:t>　　　　二、开式压力机客户群体与需求特点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三、2020-2025年开式压力机行业销售规模分析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四、2026-2032年开式压力机市场增长潜力与规模预测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2025-2026年开式压力机行业技术发展现状及趋势分析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开式压力机行业技术发展现状分析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国内外开式压力机行业技术差距分析及差距形成的主要原因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开式压力机行业技术发展方向、趋势预测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提升开式压力机行业技术能力策略建议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中国开式压力机细分市场分析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一、2025-2026年开式压力机主要细分产品市场现状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开式压力机价格机制与竞争策略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一、2020-2025年开式压力机市场价格走势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开式压力机定价策略与方法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2026-2032年开式压力机价格竞争态势与趋势预测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中国开式压力机行业重点区域市场研究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2025-2026年重点区域开式压力机市场发展概况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二、2020-2025年开式压力机市场需求规模情况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三、2026-2032年开式压力机行业发展潜力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二、2020-2025年开式压力机市场需求规模情况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三、2026-2032年开式压力机行业发展潜力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二、2020-2025年开式压力机市场需求规模情况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三、2026-2032年开式压力机行业发展潜力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二、2020-2025年开式压力机市场需求规模情况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三、2026-2032年开式压力机行业发展潜力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二、2020-2025年开式压力机市场需求规模情况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三、2026-2032年开式压力机行业发展潜力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2020-2025年中国开式压力机行业进出口情况分析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开式压力机行业进口规模与来源分析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一、2020-2025年开式压力机进口规模分析</w:t>
      </w:r>
      <w:r>
        <w:rPr>
          <w:rFonts w:hint="eastAsia"/>
        </w:rPr>
        <w:br/>
      </w:r>
      <w:r>
        <w:rPr>
          <w:rFonts w:hint="eastAsia"/>
        </w:rPr>
        <w:t>　　　　二、开式压力机主要进口来源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开式压力机行业出口规模与目的地分析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一、2020-2025年开式压力机出口规模分析</w:t>
      </w:r>
      <w:r>
        <w:rPr>
          <w:rFonts w:hint="eastAsia"/>
        </w:rPr>
        <w:br/>
      </w:r>
      <w:r>
        <w:rPr>
          <w:rFonts w:hint="eastAsia"/>
        </w:rPr>
        <w:t>　　　　二、开式压力机主要出口目的地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2020-2025年中国开式压力机总体规模与财务指标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中国开式压力机行业总体规模分析</w:t>
      </w:r>
      <w:r>
        <w:rPr>
          <w:rFonts w:hint="eastAsia"/>
        </w:rPr>
        <w:br/>
      </w:r>
      <w:r>
        <w:rPr>
          <w:rFonts w:hint="eastAsia"/>
        </w:rPr>
        <w:t>　　　　一、开式压力机企业数量与结构</w:t>
      </w:r>
      <w:r>
        <w:rPr>
          <w:rFonts w:hint="eastAsia"/>
        </w:rPr>
        <w:br/>
      </w:r>
      <w:r>
        <w:rPr>
          <w:rFonts w:hint="eastAsia"/>
        </w:rPr>
        <w:t>　　　　二、开式压力机从业人员规模</w:t>
      </w:r>
      <w:r>
        <w:rPr>
          <w:rFonts w:hint="eastAsia"/>
        </w:rPr>
        <w:br/>
      </w:r>
      <w:r>
        <w:rPr>
          <w:rFonts w:hint="eastAsia"/>
        </w:rPr>
        <w:t>　　　　三、开式压力机行业资产状况</w:t>
      </w:r>
      <w:r>
        <w:rPr>
          <w:rFonts w:hint="eastAsia"/>
        </w:rPr>
        <w:br/>
      </w:r>
      <w:r>
        <w:rPr>
          <w:rFonts w:hint="eastAsia"/>
        </w:rPr>
        <w:t>　　第二节 中国开式压力机行业财务指标总体分析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开式压力机行业重点企业经营状况分析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开式压力机重点企业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开式压力机领先企业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开式压力机标杆企业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开式压力机代表企业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开式压力机龙头企业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开式压力机重点企业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中国开式压力机行业竞争格局分析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开式压力机行业竞争格局总览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2025-2026年开式压力机行业竞争力分析</w:t>
      </w:r>
      <w:r>
        <w:rPr>
          <w:rFonts w:hint="eastAsia"/>
        </w:rPr>
        <w:br/>
      </w:r>
      <w:r>
        <w:rPr>
          <w:rFonts w:hint="eastAsia"/>
        </w:rPr>
        <w:t>　　　　一、开式压力机供应商议价能力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四、开式压力机替代品威胁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2020-2025年开式压力机行业企业并购活动分析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2025-2026年开式压力机行业会展与招投标活动分析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一、开式压力机行业会展活动及其市场影响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2026年中国开式压力机企业发展策略分析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开式压力机市场策略分析</w:t>
      </w:r>
      <w:r>
        <w:rPr>
          <w:rFonts w:hint="eastAsia"/>
        </w:rPr>
        <w:br/>
      </w:r>
      <w:r>
        <w:rPr>
          <w:rFonts w:hint="eastAsia"/>
        </w:rPr>
        <w:t>　　　　一、开式压力机市场定位与拓展策略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二、开式压力机市场细分与目标客户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开式压力机销售策略分析</w:t>
      </w:r>
      <w:r>
        <w:rPr>
          <w:rFonts w:hint="eastAsia"/>
        </w:rPr>
        <w:br/>
      </w:r>
      <w:r>
        <w:rPr>
          <w:rFonts w:hint="eastAsia"/>
        </w:rPr>
        <w:t>　　　　一、开式压力机销售渠道与网络建设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提高开式压力机企业竞争力建议</w:t>
      </w:r>
      <w:r>
        <w:rPr>
          <w:rFonts w:hint="eastAsia"/>
        </w:rPr>
        <w:br/>
      </w:r>
      <w:r>
        <w:rPr>
          <w:rFonts w:hint="eastAsia"/>
        </w:rPr>
        <w:t>　　　　一、开式压力机技术创新与管理优化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开式压力机品牌战略思考</w:t>
      </w:r>
      <w:r>
        <w:rPr>
          <w:rFonts w:hint="eastAsia"/>
        </w:rPr>
        <w:br/>
      </w:r>
      <w:r>
        <w:rPr>
          <w:rFonts w:hint="eastAsia"/>
        </w:rPr>
        <w:t>　　　　一、开式压力机品牌建设与维护</w:t>
      </w:r>
      <w:r>
        <w:rPr>
          <w:rFonts w:hint="eastAsia"/>
        </w:rPr>
        <w:br/>
      </w:r>
      <w:r>
        <w:rPr>
          <w:rFonts w:hint="eastAsia"/>
        </w:rPr>
        <w:t>　　　　二、开式压力机品牌影响力与市场竞争力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中国开式压力机行业风险与对策</w:t>
      </w:r>
      <w:r>
        <w:rPr>
          <w:rFonts w:hint="eastAsia"/>
        </w:rPr>
        <w:br/>
      </w:r>
      <w:r>
        <w:rPr>
          <w:rFonts w:hint="eastAsia"/>
        </w:rPr>
        <w:t>　　第一节 开式压力机行业SWOT分析</w:t>
      </w:r>
      <w:r>
        <w:rPr>
          <w:rFonts w:hint="eastAsia"/>
        </w:rPr>
        <w:br/>
      </w:r>
      <w:r>
        <w:rPr>
          <w:rFonts w:hint="eastAsia"/>
        </w:rPr>
        <w:t>　　　　一、开式压力机行业优势分析</w:t>
      </w:r>
      <w:r>
        <w:rPr>
          <w:rFonts w:hint="eastAsia"/>
        </w:rPr>
        <w:br/>
      </w:r>
      <w:r>
        <w:rPr>
          <w:rFonts w:hint="eastAsia"/>
        </w:rPr>
        <w:t>　　　　二、开式压力机行业劣势分析</w:t>
      </w:r>
      <w:r>
        <w:rPr>
          <w:rFonts w:hint="eastAsia"/>
        </w:rPr>
        <w:br/>
      </w:r>
      <w:r>
        <w:rPr>
          <w:rFonts w:hint="eastAsia"/>
        </w:rPr>
        <w:t>　　　　三、开式压力机市场机会探索</w:t>
      </w:r>
      <w:r>
        <w:rPr>
          <w:rFonts w:hint="eastAsia"/>
        </w:rPr>
        <w:br/>
      </w:r>
      <w:r>
        <w:rPr>
          <w:rFonts w:hint="eastAsia"/>
        </w:rPr>
        <w:t>　　　　四、开式压力机市场威胁评估</w:t>
      </w:r>
      <w:r>
        <w:rPr>
          <w:rFonts w:hint="eastAsia"/>
        </w:rPr>
        <w:br/>
      </w:r>
      <w:r>
        <w:rPr>
          <w:rFonts w:hint="eastAsia"/>
        </w:rPr>
        <w:t>　　第二节 开式压力机行业风险及对策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2026-2032年中国开式压力机行业前景与发展趋势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开式压力机行业发展环境分析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2026-2032年开式压力机行业发展趋势与方向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一、开式压力机行业发展方向预测</w:t>
      </w:r>
      <w:r>
        <w:rPr>
          <w:rFonts w:hint="eastAsia"/>
        </w:rPr>
        <w:br/>
      </w:r>
      <w:r>
        <w:rPr>
          <w:rFonts w:hint="eastAsia"/>
        </w:rPr>
        <w:t>　　　　二、开式压力机发展趋势分析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2026-2032年开式压力机行业发展潜力与机遇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一、开式压力机市场发展潜力评估</w:t>
      </w:r>
      <w:r>
        <w:rPr>
          <w:rFonts w:hint="eastAsia"/>
        </w:rPr>
        <w:br/>
      </w:r>
      <w:r>
        <w:rPr>
          <w:rFonts w:hint="eastAsia"/>
        </w:rPr>
        <w:t>　　　　二、开式压力机新兴市场与机遇探索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开式压力机行业研究结论与建议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中.智.林.－开式压力机行业发展建议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开式压力机行业类别</w:t>
      </w:r>
      <w:r>
        <w:rPr>
          <w:rFonts w:hint="eastAsia"/>
        </w:rPr>
        <w:br/>
      </w:r>
      <w:r>
        <w:rPr>
          <w:rFonts w:hint="eastAsia"/>
        </w:rPr>
        <w:t>　　图表 开式压力机行业产业链调研</w:t>
      </w:r>
      <w:r>
        <w:rPr>
          <w:rFonts w:hint="eastAsia"/>
        </w:rPr>
        <w:br/>
      </w:r>
      <w:r>
        <w:rPr>
          <w:rFonts w:hint="eastAsia"/>
        </w:rPr>
        <w:t>　　图表 开式压力机行业现状</w:t>
      </w:r>
      <w:r>
        <w:rPr>
          <w:rFonts w:hint="eastAsia"/>
        </w:rPr>
        <w:br/>
      </w:r>
      <w:r>
        <w:rPr>
          <w:rFonts w:hint="eastAsia"/>
        </w:rPr>
        <w:t>　　图表 开式压力机行业标准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2026年中国开式压力机行业产能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2020-2025年中国开式压力机行业产量统计</w:t>
      </w:r>
      <w:r>
        <w:rPr>
          <w:rFonts w:hint="eastAsia"/>
        </w:rPr>
        <w:br/>
      </w:r>
      <w:r>
        <w:rPr>
          <w:rFonts w:hint="eastAsia"/>
        </w:rPr>
        <w:t>　　图表 开式压力机行业动态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2020-2025年中国开式压力机市场需求量</w:t>
      </w:r>
      <w:r>
        <w:rPr>
          <w:rFonts w:hint="eastAsia"/>
        </w:rPr>
        <w:br/>
      </w:r>
      <w:r>
        <w:rPr>
          <w:rFonts w:hint="eastAsia"/>
        </w:rPr>
        <w:t>　　图表 2026年中国开式压力机行业需求区域调研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2020-2025年中国开式压力机行情</w:t>
      </w:r>
      <w:r>
        <w:rPr>
          <w:rFonts w:hint="eastAsia"/>
        </w:rPr>
        <w:br/>
      </w:r>
      <w:r>
        <w:rPr>
          <w:rFonts w:hint="eastAsia"/>
        </w:rPr>
        <w:t>　　图表 2020-2025年中国开式压力机价格走势图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2020-2025年中国开式压力机进口统计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2020-2025年中国开式压力机出口统计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2020-2025年中国开式压力机行业企业数量统计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**地区开式压力机市场规模</w:t>
      </w:r>
      <w:r>
        <w:rPr>
          <w:rFonts w:hint="eastAsia"/>
        </w:rPr>
        <w:br/>
      </w:r>
      <w:r>
        <w:rPr>
          <w:rFonts w:hint="eastAsia"/>
        </w:rPr>
        <w:t>　　图表 **地区开式压力机行业市场需求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**地区开式压力机市场调研</w:t>
      </w:r>
      <w:r>
        <w:rPr>
          <w:rFonts w:hint="eastAsia"/>
        </w:rPr>
        <w:br/>
      </w:r>
      <w:r>
        <w:rPr>
          <w:rFonts w:hint="eastAsia"/>
        </w:rPr>
        <w:t>　　图表 **地区开式压力机行业市场需求分析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**地区开式压力机市场规模</w:t>
      </w:r>
      <w:r>
        <w:rPr>
          <w:rFonts w:hint="eastAsia"/>
        </w:rPr>
        <w:br/>
      </w:r>
      <w:r>
        <w:rPr>
          <w:rFonts w:hint="eastAsia"/>
        </w:rPr>
        <w:t>　　图表 **地区开式压力机行业市场需求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**地区开式压力机市场调研</w:t>
      </w:r>
      <w:r>
        <w:rPr>
          <w:rFonts w:hint="eastAsia"/>
        </w:rPr>
        <w:br/>
      </w:r>
      <w:r>
        <w:rPr>
          <w:rFonts w:hint="eastAsia"/>
        </w:rPr>
        <w:t>　　图表 **地区开式压力机行业市场需求分析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开式压力机行业竞争对手分析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开式压力机重点企业（三）成长能力情况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2026-2032年中国开式压力机行业产能预测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2026-2032年中国开式压力机行业产量预测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2026-2032年中国开式压力机市场需求预测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2026-2032年中国开式压力机行业市场规模预测</w:t>
      </w:r>
      <w:r>
        <w:rPr>
          <w:rFonts w:hint="eastAsia"/>
        </w:rPr>
        <w:br/>
      </w:r>
      <w:r>
        <w:rPr>
          <w:rFonts w:hint="eastAsia"/>
        </w:rPr>
        <w:t>　　图表 开式压力机行业准入条件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2026年中国开式压力机市场前景</w:t>
      </w:r>
      <w:r>
        <w:rPr>
          <w:rFonts w:hint="eastAsia"/>
        </w:rPr>
        <w:br/>
      </w:r>
      <w:r>
        <w:rPr>
          <w:rFonts w:hint="eastAsia"/>
        </w:rPr>
        <w:t>　　图表 2026-2032年中国开式压力机行业信息化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2026-2032年中国开式压力机行业风险分析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2026-2032年中国开式压力机行业发展趋势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44b036c874e61" w:history="1">
        <w:r>
          <w:rPr>
            <w:rStyle w:val="Hyperlink"/>
          </w:rPr>
          <w:t>2026-2032年中国开式压力机行业研究与发展前景报告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44b036c874e61" w:history="1">
        <w:r>
          <w:rPr>
            <w:rStyle w:val="Hyperlink"/>
          </w:rPr>
          <w:t>https://www.20087.com/9/18/KaiShiYaLiJiDeQianJingQuShi.html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热点：液压压力机、高性能开式压力机、空气压缩机、开式压力机结构图、曲柄压力机、开式压力机和闭式压力机、摩擦压力机锻造视频、开式压力机技术参数、潜水搅拌机型号及参数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b8b1b7ff43d4" w:history="1">
      <w:r>
        <w:rPr>
          <w:rStyle w:val="Hyperlink"/>
        </w:rPr>
        <w:t>2026-2032年中国开式压力机行业研究与发展前景报告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aiShiYaLiJiDeQianJingQuShi.html" TargetMode="External" Id="Rcba44b036c87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aiShiYaLiJiDeQianJingQuShi.html" TargetMode="External" Id="R8fedb8b1b7ff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2026-01-06T03:48:17Z</dcterms:created>
  <dcterms:modified xsi:type="dcterms:W3CDTF">2026-01-06T04:48:17Z</dcterms:modified>
  <dc:subject>2026-2032年中国开式压力机行业研究与发展前景报告</dc:subject>
  <dc:title>2026-2032年中国开式压力机行业研究与发展前景报告</dc:title>
  <cp:keywords>2026-2032年中国开式压力机行业研究与发展前景报告</cp:keywords>
  <dc:description>2026-2032年中国开式压力机行业研究与发展前景报告</dc:description>
</cp:coreProperties>
</file>