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c43f84f14034" w:history="1">
              <w:r>
                <w:rPr>
                  <w:rStyle w:val="Hyperlink"/>
                </w:rPr>
                <w:t>2025-2031年全球与中国强夯锤行业市场分析及发展趋势预测报告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c43f84f14034" w:history="1">
              <w:r>
                <w:rPr>
                  <w:rStyle w:val="Hyperlink"/>
                </w:rPr>
                <w:t>2025-2031年全球与中国强夯锤行业市场分析及发展趋势预测报告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9c43f84f14034" w:history="1">
                <w:r>
                  <w:rPr>
                    <w:rStyle w:val="Hyperlink"/>
                  </w:rPr>
                  <w:t>https://www.20087.com/9/68/QiangHangChuiHangYeQuShi.html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锤是土木工程和地基加固的关键设备，其市场现状体现了全球对基础设施建设和地震防护的需求。近年来，随着城市化进程的加快和自然灾害频发，强夯锤在道路建设、桥梁工程和高层建筑的地基处理中发挥着重要作用。技术进步，如智能控制和振动减震技术的应用，提高了强夯锤的施工效率和安全性。</w:t>
      </w:r>
      <w:r>
        <w:rPr>
          <w:rFonts w:hint="eastAsia"/>
        </w:rPr>
        <w:br/>
      </w:r>
      <w:r>
        <w:rPr>
          <w:rFonts w:hint="eastAsia"/>
        </w:rPr>
        <w:t>　　未来，强夯锤市场将受到全球对智能施工和绿色建筑的推动。随着智慧城市和绿色建筑标准的普及，对低噪声、低振动的施工设备需求将持续增长。然而，行业也面临技术更新换代、成本控制和市场需求多样化的挑战。企业需加强研发投入，优化产品设计，同时深化与建筑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9c43f84f14034" w:history="1">
        <w:r>
          <w:rPr>
            <w:rStyle w:val="Hyperlink"/>
          </w:rPr>
          <w:t>2025-2031年全球与中国强夯锤行业市场分析及发展趋势预测报告</w:t>
        </w:r>
      </w:hyperlink>
      <w:r>
        <w:rPr>
          <w:rFonts w:hint="eastAsia"/>
        </w:rPr>
        <w:t>》系统分析了强夯锤行业的市场规模、市场需求及价格波动，深入探讨了强夯锤产业链关键环节及各细分市场特点。报告基于权威数据，科学预测了强夯锤市场前景与发展趋势，同时评估了强夯锤重点企业的经营状况，包括品牌影响力、市场集中度及竞争格局。通过SWOT分析，报告揭示了强夯锤行业面临的风险与机遇，为强夯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按照不同产品类型，强夯锤主要可以分为如下几个类别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全球不同产品类型强夯锤销售额增长趋势2020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汽油夯锤</w:t>
      </w:r>
      <w:r>
        <w:rPr>
          <w:rFonts w:hint="eastAsia"/>
        </w:rPr>
        <w:br/>
      </w:r>
      <w:r>
        <w:rPr>
          <w:rFonts w:hint="eastAsia"/>
        </w:rPr>
        <w:t>　　　　1.2.3 柴油夯锤</w:t>
      </w:r>
      <w:r>
        <w:rPr>
          <w:rFonts w:hint="eastAsia"/>
        </w:rPr>
        <w:br/>
      </w:r>
      <w:r>
        <w:rPr>
          <w:rFonts w:hint="eastAsia"/>
        </w:rPr>
        <w:t>　　　　1.2.4 电动夯锤</w:t>
      </w:r>
      <w:r>
        <w:rPr>
          <w:rFonts w:hint="eastAsia"/>
        </w:rPr>
        <w:br/>
      </w:r>
      <w:r>
        <w:rPr>
          <w:rFonts w:hint="eastAsia"/>
        </w:rPr>
        <w:t>　　1.3 从不同应用，强夯锤主要包括如下几个方面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全球不同应用强夯锤销售额增长趋势2020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道路建设</w:t>
      </w:r>
      <w:r>
        <w:rPr>
          <w:rFonts w:hint="eastAsia"/>
        </w:rPr>
        <w:br/>
      </w:r>
      <w:r>
        <w:rPr>
          <w:rFonts w:hint="eastAsia"/>
        </w:rPr>
        <w:t>　　　　1.3.4 公共工程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强夯锤行业背景、发展历史、现状及趋势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强夯锤行业目前现状分析</w:t>
      </w:r>
      <w:r>
        <w:rPr>
          <w:rFonts w:hint="eastAsia"/>
        </w:rPr>
        <w:br/>
      </w:r>
      <w:r>
        <w:rPr>
          <w:rFonts w:hint="eastAsia"/>
        </w:rPr>
        <w:t>　　　　1.4.2 强夯锤发展趋势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全球强夯锤总体规模分析</w:t>
      </w:r>
      <w:r>
        <w:rPr>
          <w:rFonts w:hint="eastAsia"/>
        </w:rPr>
        <w:br/>
      </w:r>
      <w:r>
        <w:rPr>
          <w:rFonts w:hint="eastAsia"/>
        </w:rPr>
        <w:t>　　2.1 全球强夯锤供需现状及预测（2020-2031）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全球强夯锤产能、产量、产能利用率及发展趋势（2020-2031）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全球强夯锤产量、需求量及发展趋势（2020-2031）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全球主要地区强夯锤产量及发展趋势（2020-2031）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全球主要地区强夯锤产量（2020-2025）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全球主要地区强夯锤产量（2025-2031）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全球主要地区强夯锤产量市场份额（2020-2031）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中国强夯锤供需现状及预测（2020-2031）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中国强夯锤产能、产量、产能利用率及发展趋势（2020-2031）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中国强夯锤产量、市场需求量及发展趋势（2020-2031）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全球强夯锤销量及销售额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全球市场强夯锤销售额（2020-2031）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全球市场强夯锤销量（2020-2031）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全球市场强夯锤价格趋势（2020-2031）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全球市场主要厂商强夯锤产能市场份额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全球市场主要厂商强夯锤销量（2020-2025）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全球市场主要厂商强夯锤销量（2020-2025）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全球市场主要厂商强夯锤销售收入（2020-2025）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全球市场主要厂商强夯锤销售价格（2020-2025）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2025年全球主要生产商强夯锤收入排名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中国市场主要厂商强夯锤销量（2020-2025）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中国市场主要厂商强夯锤销量（2020-2025）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中国市场主要厂商强夯锤销售收入（2020-2025）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2025年中国主要生产商强夯锤收入排名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中国市场主要厂商强夯锤销售价格（2020-2025）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全球主要厂商强夯锤总部及产地分布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全球主要厂商成立时间及强夯锤商业化日期</w:t>
      </w:r>
      <w:r>
        <w:rPr>
          <w:rFonts w:hint="eastAsia"/>
        </w:rPr>
        <w:br/>
      </w:r>
      <w:r>
        <w:rPr>
          <w:rFonts w:hint="eastAsia"/>
        </w:rPr>
        <w:t>　　3.6 全球主要厂商强夯锤产品类型及应用</w:t>
      </w:r>
      <w:r>
        <w:rPr>
          <w:rFonts w:hint="eastAsia"/>
        </w:rPr>
        <w:br/>
      </w:r>
      <w:r>
        <w:rPr>
          <w:rFonts w:hint="eastAsia"/>
        </w:rPr>
        <w:t>　　3.7 强夯锤行业集中度、竞争程度分析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强夯锤行业集中度分析：2025年全球Top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全球强夯锤第一梯队、第二梯队和第三梯队生产商（品牌）及市场份额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全球强夯锤主要地区分析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全球主要地区强夯锤市场规模分析：2020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全球主要地区强夯锤销售收入及市场份额（2020-2025年）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全球主要地区强夯锤销售收入预测（2025-2031年）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全球主要地区强夯锤销量分析：2020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全球主要地区强夯锤销量及市场份额（2020-2025年）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全球主要地区强夯锤销量及市场份额预测（2025-2031）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中国市场强夯锤销量、收入及增长率（2020-2031）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日本市场强夯锤销量、收入及增长率（2020-2031）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全球强夯锤主要生产商分析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强夯锤销量、收入、价格及毛利率（2020-2025）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不同产品类型强夯锤分析</w:t>
      </w:r>
      <w:r>
        <w:rPr>
          <w:rFonts w:hint="eastAsia"/>
        </w:rPr>
        <w:br/>
      </w:r>
      <w:r>
        <w:rPr>
          <w:rFonts w:hint="eastAsia"/>
        </w:rPr>
        <w:t>　　6.1 全球不同产品类型强夯锤销量（2020-2031）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全球不同产品类型强夯锤销量及市场份额（2020-2025）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全球不同产品类型强夯锤销量预测（2025-2031）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全球不同产品类型强夯锤收入（2020-2031）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全球不同产品类型强夯锤收入及市场份额（2020-2025）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全球不同产品类型强夯锤收入预测（2025-2031）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全球不同产品类型强夯锤价格走势（2020-2031）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不同应用强夯锤分析</w:t>
      </w:r>
      <w:r>
        <w:rPr>
          <w:rFonts w:hint="eastAsia"/>
        </w:rPr>
        <w:br/>
      </w:r>
      <w:r>
        <w:rPr>
          <w:rFonts w:hint="eastAsia"/>
        </w:rPr>
        <w:t>　　7.1 全球不同应用强夯锤销量（2020-2031）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全球不同应用强夯锤销量及市场份额（2020-2025）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全球不同应用强夯锤销量预测（2025-2031）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全球不同应用强夯锤收入（2020-2031）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全球不同应用强夯锤收入及市场份额（2020-2025）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全球不同应用强夯锤收入预测（2025-2031）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全球不同应用强夯锤价格走势（2020-2031）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强夯锤产业链分析</w:t>
      </w:r>
      <w:r>
        <w:rPr>
          <w:rFonts w:hint="eastAsia"/>
        </w:rPr>
        <w:br/>
      </w:r>
      <w:r>
        <w:rPr>
          <w:rFonts w:hint="eastAsia"/>
        </w:rPr>
        <w:t>　　8.2 强夯锤产业上游供应分析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强夯锤下游典型客户</w:t>
      </w:r>
      <w:r>
        <w:rPr>
          <w:rFonts w:hint="eastAsia"/>
        </w:rPr>
        <w:br/>
      </w:r>
      <w:r>
        <w:rPr>
          <w:rFonts w:hint="eastAsia"/>
        </w:rPr>
        <w:t>　　8.4 强夯锤销售渠道分析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强夯锤行业发展机遇及主要驱动因素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强夯锤行业发展面临的风险</w:t>
      </w:r>
      <w:r>
        <w:rPr>
          <w:rFonts w:hint="eastAsia"/>
        </w:rPr>
        <w:br/>
      </w:r>
      <w:r>
        <w:rPr>
          <w:rFonts w:hint="eastAsia"/>
        </w:rPr>
        <w:t>　　9.3 强夯锤行业政策分析</w:t>
      </w:r>
      <w:r>
        <w:rPr>
          <w:rFonts w:hint="eastAsia"/>
        </w:rPr>
        <w:br/>
      </w:r>
      <w:r>
        <w:rPr>
          <w:rFonts w:hint="eastAsia"/>
        </w:rPr>
        <w:t>　　9.4 强夯锤中国企业SWOT分析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全球不同产品类型强夯锤销售额增长（CAGR）趋势2020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强夯锤行业目前发展现状</w:t>
      </w:r>
      <w:r>
        <w:rPr>
          <w:rFonts w:hint="eastAsia"/>
        </w:rPr>
        <w:br/>
      </w:r>
      <w:r>
        <w:rPr>
          <w:rFonts w:hint="eastAsia"/>
        </w:rPr>
        <w:t>　　表4 强夯锤发展趋势</w:t>
      </w:r>
      <w:r>
        <w:rPr>
          <w:rFonts w:hint="eastAsia"/>
        </w:rPr>
        <w:br/>
      </w:r>
      <w:r>
        <w:rPr>
          <w:rFonts w:hint="eastAsia"/>
        </w:rPr>
        <w:t>　　表5 全球主要地区强夯锤产量增速（CAGR）：2020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全球主要地区强夯锤产量（2020-2025）&amp;（千台）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全球主要地区强夯锤产量（2025-2031）&amp;（千台）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全球主要地区强夯锤产量市场份额（2020-2025）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全球主要地区强夯锤产量市场份额（2025-2031）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全球市场主要厂商强夯锤产能（2024-2025）&amp;（千台）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全球市场主要厂商强夯锤销售价格（2020-2025）&amp;（美元/台）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2025年全球主要生产商强夯锤收入排名（百万美元）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2025年中国主要生产商强夯锤收入排名（百万美元）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中国市场主要厂商强夯锤销售价格（2020-2025）&amp;（美元/台）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全球主要厂商强夯锤总部及产地分布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全球主要厂商成立时间及强夯锤商业化日期</w:t>
      </w:r>
      <w:r>
        <w:rPr>
          <w:rFonts w:hint="eastAsia"/>
        </w:rPr>
        <w:br/>
      </w:r>
      <w:r>
        <w:rPr>
          <w:rFonts w:hint="eastAsia"/>
        </w:rPr>
        <w:t>　　表25 全球主要厂商强夯锤产品类型及应用</w:t>
      </w:r>
      <w:r>
        <w:rPr>
          <w:rFonts w:hint="eastAsia"/>
        </w:rPr>
        <w:br/>
      </w:r>
      <w:r>
        <w:rPr>
          <w:rFonts w:hint="eastAsia"/>
        </w:rPr>
        <w:t>　　表26 2025年全球强夯锤主要厂商市场地位（第一梯队、第二梯队和第三梯队）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全球强夯锤市场投资、并购等现状分析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全球主要地区强夯锤销售收入增速：（2020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全球主要地区强夯锤销售收入（2020-2025）&amp;（百万美元）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全球主要地区强夯锤销售收入市场份额（2020-2025）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全球主要地区强夯锤收入（2025-2031）&amp;（百万美元）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全球主要地区强夯锤收入市场份额（2025-2031）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全球主要地区强夯锤销量（千台）：2020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全球主要地区强夯锤销量（2025-2031）&amp;（千台）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全球主要地区强夯锤销量份额（2025-2031）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强夯锤生产基地、销售区域、竞争对手及市场地位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强夯锤产品规格、参数及市场应用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强夯锤销量（千台）、收入（百万美元）、价格（美元/台）及毛利率（2020-2025）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全球不同产品类型强夯锤销量（2020-2025）&amp;（千台）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表184 全球不同产品类型强夯锤销量市场份额（2020-2025）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全球不同产品类型强夯锤销量预测（2025-2031）&amp;（千台）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表186 全球不同产品类型强夯锤销量市场份额预测（2025-2031）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表187 全球不同产品类型强夯锤收入（2020-2025）&amp;（百万美元）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全球不同产品类型强夯锤收入市场份额（2020-2025）</w:t>
      </w:r>
      <w:r>
        <w:rPr>
          <w:rFonts w:hint="eastAsia"/>
        </w:rPr>
        <w:br/>
      </w:r>
      <w:r>
        <w:rPr>
          <w:rFonts w:hint="eastAsia"/>
        </w:rPr>
        <w:t>　　表189 全球不同产品类型强夯锤收入预测（2025-2031）&amp;（百万美元）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全球不同类型强夯锤收入市场份额预测（2025-2031）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表191 全球不同应用强夯锤销量（2020-2025年）&amp;（千台）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全球不同应用强夯锤销量市场份额（2020-2025）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全球不同应用强夯锤销量预测（2025-2031）&amp;（千台）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全球不同应用强夯锤销量市场份额预测（2025-2031）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全球不同应用强夯锤收入（2020-2025年）&amp;（百万美元）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表196 全球不同应用强夯锤收入市场份额（2020-2025）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全球不同应用强夯锤收入预测（2025-2031）&amp;（百万美元）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表198 全球不同应用强夯锤收入市场份额预测（2025-2031）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强夯锤上游原料供应商及联系方式列表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表200 强夯锤典型客户列表</w:t>
      </w:r>
      <w:r>
        <w:rPr>
          <w:rFonts w:hint="eastAsia"/>
        </w:rPr>
        <w:br/>
      </w:r>
      <w:r>
        <w:rPr>
          <w:rFonts w:hint="eastAsia"/>
        </w:rPr>
        <w:t>　　表201 强夯锤主要销售模式及销售渠道</w:t>
      </w:r>
      <w:r>
        <w:rPr>
          <w:rFonts w:hint="eastAsia"/>
        </w:rPr>
        <w:br/>
      </w:r>
      <w:r>
        <w:rPr>
          <w:rFonts w:hint="eastAsia"/>
        </w:rPr>
        <w:t>　　表202 强夯锤行业发展机遇及主要驱动因素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表203 强夯锤行业发展面临的风险</w:t>
      </w:r>
      <w:r>
        <w:rPr>
          <w:rFonts w:hint="eastAsia"/>
        </w:rPr>
        <w:br/>
      </w:r>
      <w:r>
        <w:rPr>
          <w:rFonts w:hint="eastAsia"/>
        </w:rPr>
        <w:t>　　表204 强夯锤行业政策分析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强夯锤产品图片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全球不同产品类型强夯锤销售额2020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全球不同产品类型强夯锤市场份额2024 VS 2025</w:t>
      </w:r>
      <w:r>
        <w:rPr>
          <w:rFonts w:hint="eastAsia"/>
        </w:rPr>
        <w:br/>
      </w:r>
      <w:r>
        <w:rPr>
          <w:rFonts w:hint="eastAsia"/>
        </w:rPr>
        <w:t>　　图4 汽油夯锤产品图片</w:t>
      </w:r>
      <w:r>
        <w:rPr>
          <w:rFonts w:hint="eastAsia"/>
        </w:rPr>
        <w:br/>
      </w:r>
      <w:r>
        <w:rPr>
          <w:rFonts w:hint="eastAsia"/>
        </w:rPr>
        <w:t>　　图5 柴油夯锤产品图片</w:t>
      </w:r>
      <w:r>
        <w:rPr>
          <w:rFonts w:hint="eastAsia"/>
        </w:rPr>
        <w:br/>
      </w:r>
      <w:r>
        <w:rPr>
          <w:rFonts w:hint="eastAsia"/>
        </w:rPr>
        <w:t>　　图6 电动夯锤产品图片</w:t>
      </w:r>
      <w:r>
        <w:rPr>
          <w:rFonts w:hint="eastAsia"/>
        </w:rPr>
        <w:br/>
      </w:r>
      <w:r>
        <w:rPr>
          <w:rFonts w:hint="eastAsia"/>
        </w:rPr>
        <w:t>　　图7 全球不同应用强夯锤销售额2020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全球不同应用强夯锤市场份额2024 VS 2025</w:t>
      </w:r>
      <w:r>
        <w:rPr>
          <w:rFonts w:hint="eastAsia"/>
        </w:rPr>
        <w:br/>
      </w:r>
      <w:r>
        <w:rPr>
          <w:rFonts w:hint="eastAsia"/>
        </w:rPr>
        <w:t>　　图9 建筑工地</w:t>
      </w:r>
      <w:r>
        <w:rPr>
          <w:rFonts w:hint="eastAsia"/>
        </w:rPr>
        <w:br/>
      </w:r>
      <w:r>
        <w:rPr>
          <w:rFonts w:hint="eastAsia"/>
        </w:rPr>
        <w:t>　　图10 道路建设</w:t>
      </w:r>
      <w:r>
        <w:rPr>
          <w:rFonts w:hint="eastAsia"/>
        </w:rPr>
        <w:br/>
      </w:r>
      <w:r>
        <w:rPr>
          <w:rFonts w:hint="eastAsia"/>
        </w:rPr>
        <w:t>　　图11 公共工程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全球强夯锤产能、产量、产能利用率及发展趋势（2020-2031）&amp;（千台）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全球强夯锤产量、需求量及发展趋势（2020-2031）&amp;（千台）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全球主要地区强夯锤产量市场份额（2020-2031）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中国强夯锤产能、产量、产能利用率及发展趋势（2020-2031）&amp;（千台）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中国强夯锤产量、市场需求量及发展趋势（2020-2031）&amp;（千台）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全球强夯锤市场销售额及增长率：（2020-2031）&amp;（百万美元）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全球市场强夯锤市场规模：2020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全球市场强夯锤销量及增长率（2020-2031）&amp;（千台）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全球市场强夯锤价格趋势（2020-2031）&amp;（千台）&amp;（美元/台）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2025年全球市场主要厂商强夯锤销量市场份额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2025年全球市场主要厂商强夯锤收入市场份额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2025年中国市场主要厂商强夯锤销量市场份额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2025年中国市场主要厂商强夯锤收入市场份额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2025年全球前五大生产商强夯锤市场份额</w:t>
      </w:r>
      <w:r>
        <w:rPr>
          <w:rFonts w:hint="eastAsia"/>
        </w:rPr>
        <w:br/>
      </w:r>
      <w:r>
        <w:rPr>
          <w:rFonts w:hint="eastAsia"/>
        </w:rPr>
        <w:t>　　图27 2025年全球强夯锤第一梯队、第二梯队和第三梯队生产商（品牌）及市场份额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全球主要地区强夯锤销售收入（2020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全球主要地区强夯锤销售收入市场份额（2024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北美市场强夯锤销量及增长率（2020-2031）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欧洲市场强夯锤销量及增长率（2020-2031）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中国市场强夯锤销量及增长率（2020-2031）&amp;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日本市场强夯锤销量及增长率（2020-2031）&amp;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日本市场强夯锤收入及增长率（2020-2031）&amp;（百万美元）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全球不同产品类型强夯锤价格走势（2020-2031）&amp;（美元/台）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全球不同应用强夯锤价格走势（2020-2031）&amp;（美元/台）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强夯锤产业链</w:t>
      </w:r>
      <w:r>
        <w:rPr>
          <w:rFonts w:hint="eastAsia"/>
        </w:rPr>
        <w:br/>
      </w:r>
      <w:r>
        <w:rPr>
          <w:rFonts w:hint="eastAsia"/>
        </w:rPr>
        <w:t>　　图41 强夯锤中国企业SWOT分析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c43f84f14034" w:history="1">
        <w:r>
          <w:rPr>
            <w:rStyle w:val="Hyperlink"/>
          </w:rPr>
          <w:t>2025-2031年全球与中国强夯锤行业市场分析及发展趋势预测报告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9c43f84f14034" w:history="1">
        <w:r>
          <w:rPr>
            <w:rStyle w:val="Hyperlink"/>
          </w:rPr>
          <w:t>https://www.20087.com/9/68/QiangHangChuiHangYeQuShi.html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热点：人工夯土锤、强夯锤施工、强夯置换锤图片、强夯锤直径、强夯锤里有水泥吗、强夯锤底静压力计算、强夯锤怎样拿起来的、强夯锤是什么做的?、夯机锤图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1a1064f184270" w:history="1">
      <w:r>
        <w:rPr>
          <w:rStyle w:val="Hyperlink"/>
        </w:rPr>
        <w:t>2025-2031年全球与中国强夯锤行业市场分析及发展趋势预测报告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angHangChuiHangYeQuShi.html" TargetMode="External" Id="R4a09c43f84f1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angHangChuiHangYeQuShi.html" TargetMode="External" Id="R79c1a1064f1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2025-05-07T23:46:00Z</dcterms:created>
  <dcterms:modified xsi:type="dcterms:W3CDTF">2025-05-08T00:46:00Z</dcterms:modified>
  <dc:subject>2025-2031年全球与中国强夯锤行业市场分析及发展趋势预测报告</dc:subject>
  <dc:title>2025-2031年全球与中国强夯锤行业市场分析及发展趋势预测报告</dc:title>
  <cp:keywords>2025-2031年全球与中国强夯锤行业市场分析及发展趋势预测报告</cp:keywords>
  <dc:description>2025-2031年全球与中国强夯锤行业市场分析及发展趋势预测报告</dc:description>
</cp:coreProperties>
</file>