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9bed0e1c4518" w:history="1">
              <w:r>
                <w:rPr>
                  <w:rStyle w:val="Hyperlink"/>
                </w:rPr>
                <w:t>中国微机械行业发展调研与市场前景预测报告（2025-2031年）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9bed0e1c4518" w:history="1">
              <w:r>
                <w:rPr>
                  <w:rStyle w:val="Hyperlink"/>
                </w:rPr>
                <w:t>中国微机械行业发展调研与市场前景预测报告（2025-2031年）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79bed0e1c4518" w:history="1">
                <w:r>
                  <w:rPr>
                    <w:rStyle w:val="Hyperlink"/>
                  </w:rPr>
                  <w:t>https://www.20087.com/9/58/WeiJiXieShiChangQianJingFenXi.html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械（MEMS）技术近年来取得了显著进展，广泛应用于消费电子、汽车、医疗健康等多个领域。微型传感器和执行器的集成化设计，不仅缩小了设备体积，还大幅提升了性能和可靠性。在智能手机、可穿戴设备中，MEMS陀螺仪、加速度计等已成为标配，为移动定位、运动追踪等功能提供了技术支持。在医疗领域，MEMS技术促进了微流控芯片、体内植入传感器等创新应用的发展。</w:t>
      </w:r>
      <w:r>
        <w:rPr>
          <w:rFonts w:hint="eastAsia"/>
        </w:rPr>
        <w:br/>
      </w:r>
      <w:r>
        <w:rPr>
          <w:rFonts w:hint="eastAsia"/>
        </w:rPr>
        <w:t>　　随着物联网和5G通信技术的普及，微机械技术将更加深入到智能感知、远程监控和无线传输等应用场景中。特别是在智能城市、自动驾驶车辆以及远程医疗领域，高精度、低功耗的MEMS器件需求将持续增长。此外，新材料的开发和纳米制造技术的进步，将推动MEMS向更高集成度、更复杂功能方向发展，如集成光电子、能量收集等多功能微系统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9bed0e1c4518" w:history="1">
        <w:r>
          <w:rPr>
            <w:rStyle w:val="Hyperlink"/>
          </w:rPr>
          <w:t>中国微机械行业发展调研与市场前景预测报告（2025-2031年）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机械行业的发展现状、市场规模、供需动态及进出口情况。报告详细解读了微机械产业链上下游、重点区域市场、竞争格局及领先企业的表现，同时评估了微机械行业风险与投资机会。通过对微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微机械行业界定</w:t>
      </w:r>
      <w:r>
        <w:rPr>
          <w:rFonts w:hint="eastAsia"/>
        </w:rPr>
        <w:br/>
      </w:r>
      <w:r>
        <w:rPr>
          <w:rFonts w:hint="eastAsia"/>
        </w:rPr>
        <w:t>　　第一节 微机械行业定义</w:t>
      </w:r>
      <w:r>
        <w:rPr>
          <w:rFonts w:hint="eastAsia"/>
        </w:rPr>
        <w:br/>
      </w:r>
      <w:r>
        <w:rPr>
          <w:rFonts w:hint="eastAsia"/>
        </w:rPr>
        <w:t>　　第二节 微机械行业特点分析</w:t>
      </w:r>
      <w:r>
        <w:rPr>
          <w:rFonts w:hint="eastAsia"/>
        </w:rPr>
        <w:br/>
      </w:r>
      <w:r>
        <w:rPr>
          <w:rFonts w:hint="eastAsia"/>
        </w:rPr>
        <w:t>　　第三节 微机械产业链分析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2025年全球微机械行业发展概况</w:t>
      </w:r>
      <w:r>
        <w:rPr>
          <w:rFonts w:hint="eastAsia"/>
        </w:rPr>
        <w:br/>
      </w:r>
      <w:r>
        <w:rPr>
          <w:rFonts w:hint="eastAsia"/>
        </w:rPr>
        <w:t>　　第二节 世界微机械行业发展走势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二、全球微机械行业市场分布情况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当前我国微机械技术发展现状</w:t>
      </w:r>
      <w:r>
        <w:rPr>
          <w:rFonts w:hint="eastAsia"/>
        </w:rPr>
        <w:br/>
      </w:r>
      <w:r>
        <w:rPr>
          <w:rFonts w:hint="eastAsia"/>
        </w:rPr>
        <w:t>　　第二节 中外微机械技术差距及产生差距的主要原因分析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提高我国微机械技术的对策</w:t>
      </w:r>
      <w:r>
        <w:rPr>
          <w:rFonts w:hint="eastAsia"/>
        </w:rPr>
        <w:br/>
      </w:r>
      <w:r>
        <w:rPr>
          <w:rFonts w:hint="eastAsia"/>
        </w:rPr>
        <w:t>　　第四节 我国微机械研发、设计发展趋势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中国微机械发展现状调研</w:t>
      </w:r>
      <w:r>
        <w:rPr>
          <w:rFonts w:hint="eastAsia"/>
        </w:rPr>
        <w:br/>
      </w:r>
      <w:r>
        <w:rPr>
          <w:rFonts w:hint="eastAsia"/>
        </w:rPr>
        <w:t>　　第一节 中国微机械市场现状分析</w:t>
      </w:r>
      <w:r>
        <w:rPr>
          <w:rFonts w:hint="eastAsia"/>
        </w:rPr>
        <w:br/>
      </w:r>
      <w:r>
        <w:rPr>
          <w:rFonts w:hint="eastAsia"/>
        </w:rPr>
        <w:t>　　第二节 中国微机械行业产量情况分析及预测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三、2020-2025年中国微机械产量统计</w:t>
      </w:r>
      <w:r>
        <w:rPr>
          <w:rFonts w:hint="eastAsia"/>
        </w:rPr>
        <w:br/>
      </w:r>
      <w:r>
        <w:rPr>
          <w:rFonts w:hint="eastAsia"/>
        </w:rPr>
        <w:t>　　　　二、微机械生产区域分布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三、2025-2031年中国微机械产量预测分析</w:t>
      </w:r>
      <w:r>
        <w:rPr>
          <w:rFonts w:hint="eastAsia"/>
        </w:rPr>
        <w:br/>
      </w:r>
      <w:r>
        <w:rPr>
          <w:rFonts w:hint="eastAsia"/>
        </w:rPr>
        <w:t>　　第三节 中国微机械市场需求分析及预测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微机械行业竞争格局分析</w:t>
      </w:r>
      <w:r>
        <w:rPr>
          <w:rFonts w:hint="eastAsia"/>
        </w:rPr>
        <w:br/>
      </w:r>
      <w:r>
        <w:rPr>
          <w:rFonts w:hint="eastAsia"/>
        </w:rPr>
        <w:t>　　第一节 微机械行业集中度分析</w:t>
      </w:r>
      <w:r>
        <w:rPr>
          <w:rFonts w:hint="eastAsia"/>
        </w:rPr>
        <w:br/>
      </w:r>
      <w:r>
        <w:rPr>
          <w:rFonts w:hint="eastAsia"/>
        </w:rPr>
        <w:t>　　　　一、微机械市场集中度分析</w:t>
      </w:r>
      <w:r>
        <w:rPr>
          <w:rFonts w:hint="eastAsia"/>
        </w:rPr>
        <w:br/>
      </w:r>
      <w:r>
        <w:rPr>
          <w:rFonts w:hint="eastAsia"/>
        </w:rPr>
        <w:t>　　　　二、微机械企业集中度分析</w:t>
      </w:r>
      <w:r>
        <w:rPr>
          <w:rFonts w:hint="eastAsia"/>
        </w:rPr>
        <w:br/>
      </w:r>
      <w:r>
        <w:rPr>
          <w:rFonts w:hint="eastAsia"/>
        </w:rPr>
        <w:t>　　　　三、微机械区域集中度分析</w:t>
      </w:r>
      <w:r>
        <w:rPr>
          <w:rFonts w:hint="eastAsia"/>
        </w:rPr>
        <w:br/>
      </w:r>
      <w:r>
        <w:rPr>
          <w:rFonts w:hint="eastAsia"/>
        </w:rPr>
        <w:t>　　第二节 微机械行业主要企业竞争力分析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对我国微机械品牌的战略思考</w:t>
      </w:r>
      <w:r>
        <w:rPr>
          <w:rFonts w:hint="eastAsia"/>
        </w:rPr>
        <w:br/>
      </w:r>
      <w:r>
        <w:rPr>
          <w:rFonts w:hint="eastAsia"/>
        </w:rPr>
        <w:t>　　　　一、微机械实施品牌战略的意义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三、我国微机械企业的品牌战略</w:t>
      </w:r>
      <w:r>
        <w:rPr>
          <w:rFonts w:hint="eastAsia"/>
        </w:rPr>
        <w:br/>
      </w:r>
      <w:r>
        <w:rPr>
          <w:rFonts w:hint="eastAsia"/>
        </w:rPr>
        <w:t>　　　　四、微机械品牌战略管理的策略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微机械行业研究结论</w:t>
      </w:r>
      <w:r>
        <w:rPr>
          <w:rFonts w:hint="eastAsia"/>
        </w:rPr>
        <w:br/>
      </w:r>
      <w:r>
        <w:rPr>
          <w:rFonts w:hint="eastAsia"/>
        </w:rPr>
        <w:t>　　第二节 微机械行业投资价值评估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微机械行业投资建议</w:t>
      </w:r>
      <w:r>
        <w:rPr>
          <w:rFonts w:hint="eastAsia"/>
        </w:rPr>
        <w:br/>
      </w:r>
      <w:r>
        <w:rPr>
          <w:rFonts w:hint="eastAsia"/>
        </w:rPr>
        <w:t>　　　　一、微机械行业投资策略建议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二、微机械行业投资方向建议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三、微机械行业投资方式建议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微机械行业历程</w:t>
      </w:r>
      <w:r>
        <w:rPr>
          <w:rFonts w:hint="eastAsia"/>
        </w:rPr>
        <w:br/>
      </w:r>
      <w:r>
        <w:rPr>
          <w:rFonts w:hint="eastAsia"/>
        </w:rPr>
        <w:t>　　图表 微机械行业生命周期</w:t>
      </w:r>
      <w:r>
        <w:rPr>
          <w:rFonts w:hint="eastAsia"/>
        </w:rPr>
        <w:br/>
      </w:r>
      <w:r>
        <w:rPr>
          <w:rFonts w:hint="eastAsia"/>
        </w:rPr>
        <w:t>　　图表 微机械行业产业链分析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微机械企业信息</w:t>
      </w:r>
      <w:r>
        <w:rPr>
          <w:rFonts w:hint="eastAsia"/>
        </w:rPr>
        <w:br/>
      </w:r>
      <w:r>
        <w:rPr>
          <w:rFonts w:hint="eastAsia"/>
        </w:rPr>
        <w:t>　　图表 微机械企业经营情况分析</w:t>
      </w:r>
      <w:r>
        <w:rPr>
          <w:rFonts w:hint="eastAsia"/>
        </w:rPr>
        <w:br/>
      </w:r>
      <w:r>
        <w:rPr>
          <w:rFonts w:hint="eastAsia"/>
        </w:rPr>
        <w:t>　　图表 微机械重点企业（三）主要经济指标情况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9bed0e1c4518" w:history="1">
        <w:r>
          <w:rPr>
            <w:rStyle w:val="Hyperlink"/>
          </w:rPr>
          <w:t>中国微机械行业发展调研与市场前景预测报告（2025-2031年）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79bed0e1c4518" w:history="1">
        <w:r>
          <w:rPr>
            <w:rStyle w:val="Hyperlink"/>
          </w:rPr>
          <w:t>https://www.20087.com/9/58/WeiJiXieShiChangQianJingFenXi.html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认为机械类专业怎么样、微机械陀螺的工作原理是基于经典力学的牛顿第二定律、什么叫微系统、微机械加工中的关键技术是什么?、微机械加工的关键技术有哪些、微机械加工技术、微型机电系统、微机械陀螺仪的工作原理、机械工程的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eacddfda4599" w:history="1">
      <w:r>
        <w:rPr>
          <w:rStyle w:val="Hyperlink"/>
        </w:rPr>
        <w:t>中国微机械行业发展调研与市场前景预测报告（2025-2031年）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iJiXieShiChangQianJingFenXi.html" TargetMode="External" Id="Rca879bed0e1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iJiXieShiChangQianJingFenXi.html" TargetMode="External" Id="R38b0eacddfda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2024-10-04T03:34:00Z</dcterms:created>
  <dcterms:modified xsi:type="dcterms:W3CDTF">2024-10-04T04:34:00Z</dcterms:modified>
  <dc:subject>中国微机械行业发展调研与市场前景预测报告（2025-2031年）</dc:subject>
  <dc:title>中国微机械行业发展调研与市场前景预测报告（2025-2031年）</dc:title>
  <cp:keywords>中国微机械行业发展调研与市场前景预测报告（2025-2031年）</cp:keywords>
  <dc:description>中国微机械行业发展调研与市场前景预测报告（2025-2031年）</dc:description>
</cp:coreProperties>
</file>