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7598609984f3b" w:history="1">
              <w:r>
                <w:rPr>
                  <w:rStyle w:val="Hyperlink"/>
                </w:rPr>
                <w:t>2025-2031年中国掘进机行业发展调研及前景分析报告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7598609984f3b" w:history="1">
              <w:r>
                <w:rPr>
                  <w:rStyle w:val="Hyperlink"/>
                </w:rPr>
                <w:t>2025-2031年中国掘进机行业发展调研及前景分析报告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7598609984f3b" w:history="1">
                <w:r>
                  <w:rPr>
                    <w:rStyle w:val="Hyperlink"/>
                  </w:rPr>
                  <w:t>https://www.20087.com/9/18/JueJinJiHangYeQianJingFenXi.html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掘进机是隧道和矿井施工的关键装备，近年来在自动化、智能化和环保化方面取得了显著进步。现代掘进机不仅具备高效率的岩石切割和土方挖掘能力，还集成了实时监测、远程控制和故障诊断系统，大幅提高了施工安全性和作业精度。同时，通过采用低排放发动机和优化液压系统，掘进机在降低能耗和减少环境污染方面取得了积极成果。</w:t>
      </w:r>
      <w:r>
        <w:rPr>
          <w:rFonts w:hint="eastAsia"/>
        </w:rPr>
        <w:br/>
      </w:r>
      <w:r>
        <w:rPr>
          <w:rFonts w:hint="eastAsia"/>
        </w:rPr>
        <w:t>　　未来，掘进机将更加注重智慧施工与可持续发展。智慧施工方面，通过集成人工智能、机器视觉和物联网技术，掘进机将实现自动导航、智能避障和高效作业路径规划，减少对人力的依赖，提升施工效率和安全性。可持续发展方面，掘进机将采用更环保的动力系统，如电动化和氢能源，减少化石燃料消耗和温室气体排放。同时，通过回收利用施工废弃物和优化隧道设计，减少对自然资源的消耗，促进矿产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7598609984f3b" w:history="1">
        <w:r>
          <w:rPr>
            <w:rStyle w:val="Hyperlink"/>
          </w:rPr>
          <w:t>2025-2031年中国掘进机行业发展调研及前景分析报告</w:t>
        </w:r>
      </w:hyperlink>
      <w:r>
        <w:rPr>
          <w:rFonts w:hint="eastAsia"/>
        </w:rPr>
        <w:t>》基于详实数据，从市场规模、需求变化及价格动态等维度，全面解析了掘进机行业的现状与发展趋势，并对掘进机产业链各环节进行了系统性探讨。报告科学预测了掘进机行业未来发展方向，重点分析了掘进机技术现状及创新路径，同时聚焦掘进机重点企业的经营表现，评估了市场竞争格局、品牌影响力及市场集中度。通过对细分市场的深入研究及SWOT分析，报告揭示了掘进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2025年世界工程机械行业发展状况分析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2025年世界工程机械行业发展综述</w:t>
      </w:r>
      <w:r>
        <w:rPr>
          <w:rFonts w:hint="eastAsia"/>
        </w:rPr>
        <w:br/>
      </w:r>
      <w:r>
        <w:rPr>
          <w:rFonts w:hint="eastAsia"/>
        </w:rPr>
        <w:t>　　　　一、世界工程机械行业的发展特点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二、全球工程机械产销重心向中国市场偏移</w:t>
      </w:r>
      <w:r>
        <w:rPr>
          <w:rFonts w:hint="eastAsia"/>
        </w:rPr>
        <w:br/>
      </w:r>
      <w:r>
        <w:rPr>
          <w:rFonts w:hint="eastAsia"/>
        </w:rPr>
        <w:t>　　　　三、世界工程机械租赁行业发展状况分析</w:t>
      </w:r>
      <w:r>
        <w:rPr>
          <w:rFonts w:hint="eastAsia"/>
        </w:rPr>
        <w:br/>
      </w:r>
      <w:r>
        <w:rPr>
          <w:rFonts w:hint="eastAsia"/>
        </w:rPr>
        <w:t>　　　　四、未来世界工程机械行业市场格局变化</w:t>
      </w:r>
      <w:r>
        <w:rPr>
          <w:rFonts w:hint="eastAsia"/>
        </w:rPr>
        <w:br/>
      </w:r>
      <w:r>
        <w:rPr>
          <w:rFonts w:hint="eastAsia"/>
        </w:rPr>
        <w:t>　　第二节 浅析国际工程机械新技术及发展方向</w:t>
      </w:r>
      <w:r>
        <w:rPr>
          <w:rFonts w:hint="eastAsia"/>
        </w:rPr>
        <w:br/>
      </w:r>
      <w:r>
        <w:rPr>
          <w:rFonts w:hint="eastAsia"/>
        </w:rPr>
        <w:t>　　　　一、工程机械新技术的发展情况</w:t>
      </w:r>
      <w:r>
        <w:rPr>
          <w:rFonts w:hint="eastAsia"/>
        </w:rPr>
        <w:br/>
      </w:r>
      <w:r>
        <w:rPr>
          <w:rFonts w:hint="eastAsia"/>
        </w:rPr>
        <w:t>　　　　二、工程机械发展的新结构</w:t>
      </w:r>
      <w:r>
        <w:rPr>
          <w:rFonts w:hint="eastAsia"/>
        </w:rPr>
        <w:br/>
      </w:r>
      <w:r>
        <w:rPr>
          <w:rFonts w:hint="eastAsia"/>
        </w:rPr>
        <w:t>　　　　三、工程机械技术的发展方向</w:t>
      </w:r>
      <w:r>
        <w:rPr>
          <w:rFonts w:hint="eastAsia"/>
        </w:rPr>
        <w:br/>
      </w:r>
      <w:r>
        <w:rPr>
          <w:rFonts w:hint="eastAsia"/>
        </w:rPr>
        <w:t>　　第三节 2025-2031年国外工程机械最新发展趋势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2025年中国工程机械行业运行形势分析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2025年中国工程机械国际化发展探析</w:t>
      </w:r>
      <w:r>
        <w:rPr>
          <w:rFonts w:hint="eastAsia"/>
        </w:rPr>
        <w:br/>
      </w:r>
      <w:r>
        <w:rPr>
          <w:rFonts w:hint="eastAsia"/>
        </w:rPr>
        <w:t>　　第二节 2025年工程机械产品环保设计解析</w:t>
      </w:r>
      <w:r>
        <w:rPr>
          <w:rFonts w:hint="eastAsia"/>
        </w:rPr>
        <w:br/>
      </w:r>
      <w:r>
        <w:rPr>
          <w:rFonts w:hint="eastAsia"/>
        </w:rPr>
        <w:t>　　第三节 2025年中国工程机械行业存在的问题</w:t>
      </w:r>
      <w:r>
        <w:rPr>
          <w:rFonts w:hint="eastAsia"/>
        </w:rPr>
        <w:br/>
      </w:r>
      <w:r>
        <w:rPr>
          <w:rFonts w:hint="eastAsia"/>
        </w:rPr>
        <w:t>　　第四节 2025年中国工程机械行业发展的建议对策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2025年全球掘机产业运行态势分析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2025年全球掘机产业运行环境浅析</w:t>
      </w:r>
      <w:r>
        <w:rPr>
          <w:rFonts w:hint="eastAsia"/>
        </w:rPr>
        <w:br/>
      </w:r>
      <w:r>
        <w:rPr>
          <w:rFonts w:hint="eastAsia"/>
        </w:rPr>
        <w:t>　　第二节 2025年全球掘机市场运行总况</w:t>
      </w:r>
      <w:r>
        <w:rPr>
          <w:rFonts w:hint="eastAsia"/>
        </w:rPr>
        <w:br/>
      </w:r>
      <w:r>
        <w:rPr>
          <w:rFonts w:hint="eastAsia"/>
        </w:rPr>
        <w:t>　　第三节 2025年世界掘进机区域市场运行动态分析</w:t>
      </w:r>
      <w:r>
        <w:rPr>
          <w:rFonts w:hint="eastAsia"/>
        </w:rPr>
        <w:br/>
      </w:r>
      <w:r>
        <w:rPr>
          <w:rFonts w:hint="eastAsia"/>
        </w:rPr>
        <w:t>　　第四节 2025-2031年全球掘进机产业前景预测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2025年中国掘进机产业运行环境分析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2025年中国掘进机产业政策发展环境分析</w:t>
      </w:r>
      <w:r>
        <w:rPr>
          <w:rFonts w:hint="eastAsia"/>
        </w:rPr>
        <w:br/>
      </w:r>
      <w:r>
        <w:rPr>
          <w:rFonts w:hint="eastAsia"/>
        </w:rPr>
        <w:t>　　第三节 2025年中国掘进机产业社会环境分析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2025年中国掘进机产业运行形势分析</w:t>
      </w:r>
      <w:r>
        <w:rPr>
          <w:rFonts w:hint="eastAsia"/>
        </w:rPr>
        <w:br/>
      </w:r>
      <w:r>
        <w:rPr>
          <w:rFonts w:hint="eastAsia"/>
        </w:rPr>
        <w:t>　　第一节 中国掘进机产业动态分析</w:t>
      </w:r>
      <w:r>
        <w:rPr>
          <w:rFonts w:hint="eastAsia"/>
        </w:rPr>
        <w:br/>
      </w:r>
      <w:r>
        <w:rPr>
          <w:rFonts w:hint="eastAsia"/>
        </w:rPr>
        <w:t>　　第二节 2025年中国掘进机产业运行现状综述</w:t>
      </w:r>
      <w:r>
        <w:rPr>
          <w:rFonts w:hint="eastAsia"/>
        </w:rPr>
        <w:br/>
      </w:r>
      <w:r>
        <w:rPr>
          <w:rFonts w:hint="eastAsia"/>
        </w:rPr>
        <w:t>　　第三节 2025年中国掘进机产业技术发展状况分析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中国掘进机制造所属行业运行数据监测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中国掘进机制造所属行业总体规模分析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中国掘进机制造所属行业产销与费用分析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中国掘进机制造所属行业财务指标分析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2025年中国掘进机市场运行态势分析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2025年中国掘进机市场供给情况分析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2025年中国掘进机需求分析</w:t>
      </w:r>
      <w:r>
        <w:rPr>
          <w:rFonts w:hint="eastAsia"/>
        </w:rPr>
        <w:br/>
      </w:r>
      <w:r>
        <w:rPr>
          <w:rFonts w:hint="eastAsia"/>
        </w:rPr>
        <w:t>　　第三节 中国掘进机市场应用情况分析</w:t>
      </w:r>
      <w:r>
        <w:rPr>
          <w:rFonts w:hint="eastAsia"/>
        </w:rPr>
        <w:br/>
      </w:r>
      <w:r>
        <w:rPr>
          <w:rFonts w:hint="eastAsia"/>
        </w:rPr>
        <w:t>　　第四节 2025年中国掘进机所属行业进出口形势分析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2025年中国工程机械市场运行态势分析</w:t>
      </w:r>
      <w:r>
        <w:rPr>
          <w:rFonts w:hint="eastAsia"/>
        </w:rPr>
        <w:br/>
      </w:r>
      <w:r>
        <w:rPr>
          <w:rFonts w:hint="eastAsia"/>
        </w:rPr>
        <w:t>　　第一节 煤矿掘进机市场概述</w:t>
      </w:r>
      <w:r>
        <w:rPr>
          <w:rFonts w:hint="eastAsia"/>
        </w:rPr>
        <w:br/>
      </w:r>
      <w:r>
        <w:rPr>
          <w:rFonts w:hint="eastAsia"/>
        </w:rPr>
        <w:t>　　第二节 隧道掘进机市场概述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2025年中国掘进机市场竞争格局透析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2025年中国掘进机市场竞争总况</w:t>
      </w:r>
      <w:r>
        <w:rPr>
          <w:rFonts w:hint="eastAsia"/>
        </w:rPr>
        <w:br/>
      </w:r>
      <w:r>
        <w:rPr>
          <w:rFonts w:hint="eastAsia"/>
        </w:rPr>
        <w:t>　　第二节 2025年中国掘进机产业集中度分析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2025-2031年中国掘进机竞争趋势分析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世界掘进机行业企业分析</w:t>
      </w:r>
      <w:r>
        <w:rPr>
          <w:rFonts w:hint="eastAsia"/>
        </w:rPr>
        <w:br/>
      </w:r>
      <w:r>
        <w:rPr>
          <w:rFonts w:hint="eastAsia"/>
        </w:rPr>
        <w:t>　　第一节 德国海瑞克公司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德国维尔特公司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美国罗宾斯公司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日本三菱公司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中国掘进机行业企业分析</w:t>
      </w:r>
      <w:r>
        <w:rPr>
          <w:rFonts w:hint="eastAsia"/>
        </w:rPr>
        <w:br/>
      </w:r>
      <w:r>
        <w:rPr>
          <w:rFonts w:hint="eastAsia"/>
        </w:rPr>
        <w:t>　　第一节 煤炭科学研究总院太原分院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佳木斯煤矿机械有限公司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石家庄中煤装备制造有限公司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三一重型装备有限公司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淮南煤矿机械有限公司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航天晨光股份有限公司掘进机分公司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罗宾斯（上海）地下工程设备公司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邹城市泰兖综采设备有限公司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煤炭科学研究总院抚顺分院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2025年中国采矿设备产业运行形势分析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2025年中国矿山机械发展的动务机制</w:t>
      </w:r>
      <w:r>
        <w:rPr>
          <w:rFonts w:hint="eastAsia"/>
        </w:rPr>
        <w:br/>
      </w:r>
      <w:r>
        <w:rPr>
          <w:rFonts w:hint="eastAsia"/>
        </w:rPr>
        <w:t>　　第二节 2025年中国采矿设备产业运行动态分析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第三节 2025-2031年中国采矿业前景预测分析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2025-2031年中国掘进机产业发展前景趋势预测分析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2025-2031年中国掘进机产业发展前景趋势预测分析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2025-2031年中国掘进机市场发展预测分析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2025-2031年中国掘进机市场盈利预测分析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2025-2031年中国掘进机产业投资前景预测分析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2025-2031年中国掘进机投资利好</w:t>
      </w:r>
      <w:r>
        <w:rPr>
          <w:rFonts w:hint="eastAsia"/>
        </w:rPr>
        <w:br/>
      </w:r>
      <w:r>
        <w:rPr>
          <w:rFonts w:hint="eastAsia"/>
        </w:rPr>
        <w:t>　　第二节 2025-2031年中国掘进机投资风险预警</w:t>
      </w:r>
      <w:r>
        <w:rPr>
          <w:rFonts w:hint="eastAsia"/>
        </w:rPr>
        <w:br/>
      </w:r>
      <w:r>
        <w:rPr>
          <w:rFonts w:hint="eastAsia"/>
        </w:rPr>
        <w:t>　　第三节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掘进机行业类别</w:t>
      </w:r>
      <w:r>
        <w:rPr>
          <w:rFonts w:hint="eastAsia"/>
        </w:rPr>
        <w:br/>
      </w:r>
      <w:r>
        <w:rPr>
          <w:rFonts w:hint="eastAsia"/>
        </w:rPr>
        <w:t>　　图表 掘进机行业产业链调研</w:t>
      </w:r>
      <w:r>
        <w:rPr>
          <w:rFonts w:hint="eastAsia"/>
        </w:rPr>
        <w:br/>
      </w:r>
      <w:r>
        <w:rPr>
          <w:rFonts w:hint="eastAsia"/>
        </w:rPr>
        <w:t>　　图表 掘进机行业现状</w:t>
      </w:r>
      <w:r>
        <w:rPr>
          <w:rFonts w:hint="eastAsia"/>
        </w:rPr>
        <w:br/>
      </w:r>
      <w:r>
        <w:rPr>
          <w:rFonts w:hint="eastAsia"/>
        </w:rPr>
        <w:t>　　图表 掘进机行业标准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2020-2025年中国掘进机行业市场规模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2025年中国掘进机行业产能</w:t>
      </w:r>
      <w:r>
        <w:rPr>
          <w:rFonts w:hint="eastAsia"/>
        </w:rPr>
        <w:br/>
      </w:r>
      <w:r>
        <w:rPr>
          <w:rFonts w:hint="eastAsia"/>
        </w:rPr>
        <w:t>　　图表 2020-2025年中国掘进机行业产量统计</w:t>
      </w:r>
      <w:r>
        <w:rPr>
          <w:rFonts w:hint="eastAsia"/>
        </w:rPr>
        <w:br/>
      </w:r>
      <w:r>
        <w:rPr>
          <w:rFonts w:hint="eastAsia"/>
        </w:rPr>
        <w:t>　　图表 掘进机行业动态</w:t>
      </w:r>
      <w:r>
        <w:rPr>
          <w:rFonts w:hint="eastAsia"/>
        </w:rPr>
        <w:br/>
      </w:r>
      <w:r>
        <w:rPr>
          <w:rFonts w:hint="eastAsia"/>
        </w:rPr>
        <w:t>　　图表 2020-2025年中国掘进机市场需求量</w:t>
      </w:r>
      <w:r>
        <w:rPr>
          <w:rFonts w:hint="eastAsia"/>
        </w:rPr>
        <w:br/>
      </w:r>
      <w:r>
        <w:rPr>
          <w:rFonts w:hint="eastAsia"/>
        </w:rPr>
        <w:t>　　图表 2025年中国掘进机行业需求区域调研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2020-2025年中国掘进机行情</w:t>
      </w:r>
      <w:r>
        <w:rPr>
          <w:rFonts w:hint="eastAsia"/>
        </w:rPr>
        <w:br/>
      </w:r>
      <w:r>
        <w:rPr>
          <w:rFonts w:hint="eastAsia"/>
        </w:rPr>
        <w:t>　　图表 2020-2025年中国掘进机价格走势图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2020-2025年中国掘进机行业销售收入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2020-2025年中国掘进机行业盈利情况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2020-2025年中国掘进机行业利润总额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2020-2025年中国掘进机进口统计</w:t>
      </w:r>
      <w:r>
        <w:rPr>
          <w:rFonts w:hint="eastAsia"/>
        </w:rPr>
        <w:br/>
      </w:r>
      <w:r>
        <w:rPr>
          <w:rFonts w:hint="eastAsia"/>
        </w:rPr>
        <w:t>　　图表 2020-2025年中国掘进机出口统计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2020-2025年中国掘进机行业企业数量统计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**地区掘进机市场规模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</w:t>
      </w:r>
      <w:r>
        <w:rPr>
          <w:rFonts w:hint="eastAsia"/>
        </w:rPr>
        <w:br/>
      </w:r>
      <w:r>
        <w:rPr>
          <w:rFonts w:hint="eastAsia"/>
        </w:rPr>
        <w:t>　　图表 **地区掘进机市场调研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**地区掘进机市场规模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</w:t>
      </w:r>
      <w:r>
        <w:rPr>
          <w:rFonts w:hint="eastAsia"/>
        </w:rPr>
        <w:br/>
      </w:r>
      <w:r>
        <w:rPr>
          <w:rFonts w:hint="eastAsia"/>
        </w:rPr>
        <w:t>　　图表 **地区掘进机市场调研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掘进机行业竞争对手分析</w:t>
      </w:r>
      <w:r>
        <w:rPr>
          <w:rFonts w:hint="eastAsia"/>
        </w:rPr>
        <w:br/>
      </w:r>
      <w:r>
        <w:rPr>
          <w:rFonts w:hint="eastAsia"/>
        </w:rPr>
        <w:t>　　图表 掘进机重点企业（一）基本信息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掘进机重点企业（一）经营情况分析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掘进机重点企业（一）主要经济指标情况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掘进机重点企业（二）经营情况分析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掘进机重点企业（二）主要经济指标情况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掘进机重点企业（三）经营情况分析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掘进机重点企业（三）主要经济指标情况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2025-2031年中国掘进机行业产能预测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2025-2031年中国掘进机行业产量预测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2025-2031年中国掘进机市场需求预测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2025-2031年中国掘进机行业市场规模预测</w:t>
      </w:r>
      <w:r>
        <w:rPr>
          <w:rFonts w:hint="eastAsia"/>
        </w:rPr>
        <w:br/>
      </w:r>
      <w:r>
        <w:rPr>
          <w:rFonts w:hint="eastAsia"/>
        </w:rPr>
        <w:t>　　图表 掘进机行业准入条件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2025-2031年中国掘进机行业信息化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2025-2031年中国掘进机行业风险分析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2025-2031年中国掘进机行业发展趋势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2025-2031年中国掘进机市场前景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7598609984f3b" w:history="1">
        <w:r>
          <w:rPr>
            <w:rStyle w:val="Hyperlink"/>
          </w:rPr>
          <w:t>2025-2031年中国掘进机行业发展调研及前景分析报告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7598609984f3b" w:history="1">
        <w:r>
          <w:rPr>
            <w:rStyle w:val="Hyperlink"/>
          </w:rPr>
          <w:t>https://www.20087.com/9/18/JueJinJiHangYeQianJingFenXi.html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宇重工厂家电话、掘进机型号、采煤掘进机价格、掘进机和盾构机的区别、三一重工160掘进机价格、掘进机停止工作和检修以及交班时必须做到、凿岩台车十大排名、掘进机作业时应使用内外喷雾装置、小型移动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9cc5ce13a4c55" w:history="1">
      <w:r>
        <w:rPr>
          <w:rStyle w:val="Hyperlink"/>
        </w:rPr>
        <w:t>2025-2031年中国掘进机行业发展调研及前景分析报告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JueJinJiHangYeQianJingFenXi.html" TargetMode="External" Id="R9c5759860998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JueJinJiHangYeQianJingFenXi.html" TargetMode="External" Id="Red09cc5ce13a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2025-04-29T04:00:00Z</dcterms:created>
  <dcterms:modified xsi:type="dcterms:W3CDTF">2025-04-29T05:00:00Z</dcterms:modified>
  <dc:subject>2025-2031年中国掘进机行业发展调研及前景分析报告</dc:subject>
  <dc:title>2025-2031年中国掘进机行业发展调研及前景分析报告</dc:title>
  <cp:keywords>2025-2031年中国掘进机行业发展调研及前景分析报告</cp:keywords>
  <dc:description>2025-2031年中国掘进机行业发展调研及前景分析报告</dc:description>
</cp:coreProperties>
</file>