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b63c21964bb4" w:history="1">
              <w:r>
                <w:rPr>
                  <w:rStyle w:val="Hyperlink"/>
                </w:rPr>
                <w:t>2025-2031年中国插秧机行业现状深度调研与发展趋势预测报告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b63c21964bb4" w:history="1">
              <w:r>
                <w:rPr>
                  <w:rStyle w:val="Hyperlink"/>
                </w:rPr>
                <w:t>2025-2031年中国插秧机行业现状深度调研与发展趋势预测报告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8b63c21964bb4" w:history="1">
                <w:r>
                  <w:rPr>
                    <w:rStyle w:val="Hyperlink"/>
                  </w:rPr>
                  <w:t>https://www.20087.com/9/78/ChaYangJiHangYeQuShiFenXi.html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现代农业机械化的重要组成部分，近年来在水稻种植领域得到广泛应用。自动化和智能化插秧机的出现，显著提高了插秧效率和作物整齐度，减少了劳动力需求。同时，精准农业技术的应用，如GPS导航和智能感知系统，实现了插秧作业的精准控制，提高了农田管理水平。</w:t>
      </w:r>
      <w:r>
        <w:rPr>
          <w:rFonts w:hint="eastAsia"/>
        </w:rPr>
        <w:br/>
      </w:r>
      <w:r>
        <w:rPr>
          <w:rFonts w:hint="eastAsia"/>
        </w:rPr>
        <w:t>　　未来，插秧机行业将更加注重智能化和多功能化。智能化方面，将集成更多传感器和AI算法，实现作物生长状态的实时监测和智能决策，提升作物产量和质量。多功能化方面，将开发集插秧、施肥、施药于一体的多功能农业机械，提高农田作业的综合效率，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b63c21964bb4" w:history="1">
        <w:r>
          <w:rPr>
            <w:rStyle w:val="Hyperlink"/>
          </w:rPr>
          <w:t>2025-2031年中国插秧机行业现状深度调研与发展趋势预测报告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插秧机行业的现状与发展趋势，并对插秧机产业链各环节进行了系统性探讨。报告科学预测了插秧机行业未来发展方向，重点分析了插秧机技术现状及创新路径，同时聚焦插秧机重点企业的经营表现，评估了市场竞争格局、品牌影响力及市场集中度。通过对细分市场的深入研究及SWOT分析，报告揭示了插秧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2020-2025年世界插秧机市场发展现状分析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2020-2025年世界插秧机市场发展状况分析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一、世界插秧机行业特点分析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二、世界插秧机市场需求分析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2020-2025年全球插秧机市场调研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一、2020-2025年全球插秧机需求分析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二、2020-2025年全球插秧机产销分析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三、2020-2025年中外插秧机市场对比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我国插秧机所属行业发展现状</w:t>
      </w:r>
      <w:r>
        <w:rPr>
          <w:rFonts w:hint="eastAsia"/>
        </w:rPr>
        <w:br/>
      </w:r>
      <w:r>
        <w:rPr>
          <w:rFonts w:hint="eastAsia"/>
        </w:rPr>
        <w:t>　　第一节 我国插秧机所属行业发展现状</w:t>
      </w:r>
      <w:r>
        <w:rPr>
          <w:rFonts w:hint="eastAsia"/>
        </w:rPr>
        <w:br/>
      </w:r>
      <w:r>
        <w:rPr>
          <w:rFonts w:hint="eastAsia"/>
        </w:rPr>
        <w:t>　　　　一、插秧机所属行业品牌发展现状</w:t>
      </w:r>
      <w:r>
        <w:rPr>
          <w:rFonts w:hint="eastAsia"/>
        </w:rPr>
        <w:br/>
      </w:r>
      <w:r>
        <w:rPr>
          <w:rFonts w:hint="eastAsia"/>
        </w:rPr>
        <w:t>　　　　二、插秧机所属行业消费市场现状</w:t>
      </w:r>
      <w:r>
        <w:rPr>
          <w:rFonts w:hint="eastAsia"/>
        </w:rPr>
        <w:br/>
      </w:r>
      <w:r>
        <w:rPr>
          <w:rFonts w:hint="eastAsia"/>
        </w:rPr>
        <w:t>　　　　三、插秧机市场消费层次分析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四、我国插秧机市场走向分析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2020-2025年插秧机所属行业发展情况分析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一、2020-2025年插秧机所属行业发展特点分析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二、2020-2025年插秧机所属行业发展情况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2020-2025年插秧机所属行业运行分析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一、2020-2025年插秧机所属行业产销运行分析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二、2020-2025年插秧机所属行业利润情况分析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三、2020-2025年插秧机所属行业发展周期分析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四、2025-2031年插秧机所属行业发展机遇分析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五、2025-2031年插秧机所属行业利润增速预测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对中国插秧机市场的分析及思考</w:t>
      </w:r>
      <w:r>
        <w:rPr>
          <w:rFonts w:hint="eastAsia"/>
        </w:rPr>
        <w:br/>
      </w:r>
      <w:r>
        <w:rPr>
          <w:rFonts w:hint="eastAsia"/>
        </w:rPr>
        <w:t>　　　　一、插秧机市场特点</w:t>
      </w:r>
      <w:r>
        <w:rPr>
          <w:rFonts w:hint="eastAsia"/>
        </w:rPr>
        <w:br/>
      </w:r>
      <w:r>
        <w:rPr>
          <w:rFonts w:hint="eastAsia"/>
        </w:rPr>
        <w:t>　　　　二、插秧机市场调研</w:t>
      </w:r>
      <w:r>
        <w:rPr>
          <w:rFonts w:hint="eastAsia"/>
        </w:rPr>
        <w:br/>
      </w:r>
      <w:r>
        <w:rPr>
          <w:rFonts w:hint="eastAsia"/>
        </w:rPr>
        <w:t>　　　　三、插秧机市场变化的方向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四、中国插秧机产业发展的新思路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五、对中国插秧机产业发展的思考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2020-2025年中国插秧机市场供需分析剖析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2020-2025年中国插秧机市场动态分析</w:t>
      </w:r>
      <w:r>
        <w:rPr>
          <w:rFonts w:hint="eastAsia"/>
        </w:rPr>
        <w:br/>
      </w:r>
      <w:r>
        <w:rPr>
          <w:rFonts w:hint="eastAsia"/>
        </w:rPr>
        <w:t>　　　　一、插秧机行业新动态</w:t>
      </w:r>
      <w:r>
        <w:rPr>
          <w:rFonts w:hint="eastAsia"/>
        </w:rPr>
        <w:br/>
      </w:r>
      <w:r>
        <w:rPr>
          <w:rFonts w:hint="eastAsia"/>
        </w:rPr>
        <w:t>　　　　二、插秧机主要品牌动态</w:t>
      </w:r>
      <w:r>
        <w:rPr>
          <w:rFonts w:hint="eastAsia"/>
        </w:rPr>
        <w:br/>
      </w:r>
      <w:r>
        <w:rPr>
          <w:rFonts w:hint="eastAsia"/>
        </w:rPr>
        <w:t>　　　　三、插秧机行业消费者需求新动态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2020-2025年中国插秧机市场运营格局分析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2020-2025年中国插秧机市场进出口形式综述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2020-2025年中国插秧机所属行业市场价格分析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插秧机所属行业经济运行分析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2020-2025年插秧机所属行业主要经济指标分析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二、2025年插秧机所属行业主要经济指标分析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2020-2025年我国插秧机所属行业绩效分析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一、2020-2025年插秧机所属行业产销能力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二、2020-2025年插秧机所属行业规模情况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三、2020-2025年插秧机所属行业盈利能力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四、2020-2025年插秧机所属行业经营发展能力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五、2020-2025年插秧机所属行业偿债能力分析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中国插秧机行业消费市场调研</w:t>
      </w:r>
      <w:r>
        <w:rPr>
          <w:rFonts w:hint="eastAsia"/>
        </w:rPr>
        <w:br/>
      </w:r>
      <w:r>
        <w:rPr>
          <w:rFonts w:hint="eastAsia"/>
        </w:rPr>
        <w:t>　　第一节 插秧机市场消费需求分析</w:t>
      </w:r>
      <w:r>
        <w:rPr>
          <w:rFonts w:hint="eastAsia"/>
        </w:rPr>
        <w:br/>
      </w:r>
      <w:r>
        <w:rPr>
          <w:rFonts w:hint="eastAsia"/>
        </w:rPr>
        <w:t>　　　　一、插秧机市场的消费需求变化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二、插秧机行业的需求情况分析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三、2020-2025年插秧机品牌市场消费需求分析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插秧机消费市场状况分析</w:t>
      </w:r>
      <w:r>
        <w:rPr>
          <w:rFonts w:hint="eastAsia"/>
        </w:rPr>
        <w:br/>
      </w:r>
      <w:r>
        <w:rPr>
          <w:rFonts w:hint="eastAsia"/>
        </w:rPr>
        <w:t>　　　　一、插秧机行业消费特点</w:t>
      </w:r>
      <w:r>
        <w:rPr>
          <w:rFonts w:hint="eastAsia"/>
        </w:rPr>
        <w:br/>
      </w:r>
      <w:r>
        <w:rPr>
          <w:rFonts w:hint="eastAsia"/>
        </w:rPr>
        <w:t>　　　　二、插秧机行业消费分析</w:t>
      </w:r>
      <w:r>
        <w:rPr>
          <w:rFonts w:hint="eastAsia"/>
        </w:rPr>
        <w:br/>
      </w:r>
      <w:r>
        <w:rPr>
          <w:rFonts w:hint="eastAsia"/>
        </w:rPr>
        <w:t>　　　　三、插秧机行业消费结构分析</w:t>
      </w:r>
      <w:r>
        <w:rPr>
          <w:rFonts w:hint="eastAsia"/>
        </w:rPr>
        <w:br/>
      </w:r>
      <w:r>
        <w:rPr>
          <w:rFonts w:hint="eastAsia"/>
        </w:rPr>
        <w:t>　　　　四、插秧机行业消费的市场变化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五、插秧机市场的消费方向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插秧机行业产品的品牌市场运营状况分析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五、插秧机行业品牌忠诚度调查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六、插秧机行业品牌市场占有率调查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我国插秧机行业市场运营状况分析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2020-2025年我国插秧机行业市场宏观分析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2020-2025年中国插秧机行业市场微观分析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插秧机行业上下游产业分析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三、行业新动态及其对插秧机行业的影响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四、行业竞争状况及其对插秧机行业的意义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四、行业新动态及其对插秧机行业的影响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五、行业竞争状况及其对插秧机行业的意义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插秧机行业竞争格局分析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中国插秧机行业竞争格局综述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一、2020-2025年插秧机行业集中度</w:t>
      </w:r>
      <w:r>
        <w:rPr>
          <w:rFonts w:hint="eastAsia"/>
        </w:rPr>
        <w:br/>
      </w:r>
      <w:r>
        <w:rPr>
          <w:rFonts w:hint="eastAsia"/>
        </w:rPr>
        <w:t>　　　　二、2020-2025年插秧机行业竞争程度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三、2020-2025年插秧机企业与品牌数量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四、2020-2025年插秧机行业竞争格局分析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2020-2025年插秧机行业竞争格局分析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一、2020-2025年国内外插秧机行业竞争分析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二、2020-2025年我国插秧机市场竞争分析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插秧机企业竞争策略分析</w:t>
      </w:r>
      <w:r>
        <w:rPr>
          <w:rFonts w:hint="eastAsia"/>
        </w:rPr>
        <w:br/>
      </w:r>
      <w:r>
        <w:rPr>
          <w:rFonts w:hint="eastAsia"/>
        </w:rPr>
        <w:t>　　第一节 插秧机市场竞争策略分析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一、2025年插秧机市场增长潜力分析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二、2025年插秧机主要潜力品种分析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三、现有插秧机市场竞争策略分析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四、潜力插秧机竞争策略选择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插秧机企业竞争策略分析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一、2025-2031年中国插秧机市场竞争趋势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二、2025-2031年插秧机行业竞争格局展望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三、2025-2031年插秧机行业竞争策略分析</w:t>
      </w:r>
      <w:r>
        <w:rPr>
          <w:rFonts w:hint="eastAsia"/>
        </w:rPr>
        <w:br/>
      </w:r>
      <w:r>
        <w:rPr>
          <w:rFonts w:hint="eastAsia"/>
        </w:rPr>
        <w:t>　　第三节 插秧机行业发展机会分析</w:t>
      </w:r>
      <w:r>
        <w:rPr>
          <w:rFonts w:hint="eastAsia"/>
        </w:rPr>
        <w:br/>
      </w:r>
      <w:r>
        <w:rPr>
          <w:rFonts w:hint="eastAsia"/>
        </w:rPr>
        <w:t>　　第四节 插秧机行业发展风险分析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重点插秧机企业竞争分析</w:t>
      </w:r>
      <w:r>
        <w:rPr>
          <w:rFonts w:hint="eastAsia"/>
        </w:rPr>
        <w:br/>
      </w:r>
      <w:r>
        <w:rPr>
          <w:rFonts w:hint="eastAsia"/>
        </w:rPr>
        <w:t>　　第一节 久保田农业机械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江苏东洋插秧机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延吉插秧机制造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南通富来威农业装备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潍坊奥泰机械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安徽天时插秧机制造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插秧机行业发展趋势分析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我国插秧机行业前景与机遇分析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一、我国插秧机行业趋势预测</w:t>
      </w:r>
      <w:r>
        <w:rPr>
          <w:rFonts w:hint="eastAsia"/>
        </w:rPr>
        <w:br/>
      </w:r>
      <w:r>
        <w:rPr>
          <w:rFonts w:hint="eastAsia"/>
        </w:rPr>
        <w:t>　　　　二、我国插秧机发展机遇分析</w:t>
      </w:r>
      <w:r>
        <w:rPr>
          <w:rFonts w:hint="eastAsia"/>
        </w:rPr>
        <w:br/>
      </w:r>
      <w:r>
        <w:rPr>
          <w:rFonts w:hint="eastAsia"/>
        </w:rPr>
        <w:t>　　　　三、2025年插秧机行业的发展机遇分析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四、插秧机行业的影响分析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2025-2031年中国插秧机市场趋势分析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一、2020-2025年插秧机市场趋势总结</w:t>
      </w:r>
      <w:r>
        <w:rPr>
          <w:rFonts w:hint="eastAsia"/>
        </w:rPr>
        <w:br/>
      </w:r>
      <w:r>
        <w:rPr>
          <w:rFonts w:hint="eastAsia"/>
        </w:rPr>
        <w:t>　　　　二、2025年插秧机行业发展趋势分析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三、2025-2031年插秧机市场发展空间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四、2025-2031年插秧机产业政策趋向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五、2025-2031年插秧机行业技术革新趋势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六、2025-2031年插秧机价格走势分析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七、2025-2031年国际环境对插秧机行业的影响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插秧机行业发展趋势与投资规划建议研究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插秧机市场发展潜力分析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插秧机行业发展趋势分析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插秧机行业投资前景研究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对我国插秧机品牌的战略思考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二、插秧机实施品牌战略的意义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四、我国插秧机企业的品牌战略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五、插秧机品牌战略管理的策略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2025-2031年插秧机行业发展预测</w:t>
      </w:r>
      <w:r>
        <w:rPr>
          <w:rFonts w:hint="eastAsia"/>
        </w:rPr>
        <w:br/>
      </w:r>
      <w:r>
        <w:rPr>
          <w:rFonts w:hint="eastAsia"/>
        </w:rPr>
        <w:t>　　第一节 未来插秧机需求与消费预测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一、2025-2031年插秧机产品消费预测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二、2025-2031年插秧机市场规模预测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三、2025-2031年插秧机行业总产值预测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四、2025-2031年插秧机行业销售收入预测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五、2025-2031年插秧机行业总资产预测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2025-2031年中国插秧机行业供需预测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一、2025-2031年中国插秧机供给预测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二、2025-2031年中国插秧机产量预测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三、2025-2031年中国插秧机需求预测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四、2025-2031年中国插秧机供需平衡预测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五、2025-2031年中国插秧机产品价格预测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六、2025-2031年主要插秧机产品进出口预测</w:t>
      </w:r>
      <w:r>
        <w:rPr>
          <w:rFonts w:hint="eastAsia"/>
        </w:rPr>
        <w:br/>
      </w:r>
      <w:r>
        <w:rPr>
          <w:rFonts w:hint="eastAsia"/>
        </w:rPr>
        <w:t>　　第三节 影响插秧机行业发展的主要因素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一、2025-2031年影响插秧机行业运行的有利因素分析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二、2025-2031年影响插秧机行业运行的稳定因素分析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三、2025-2031年影响插秧机行业运行的不利因素分析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四、2025-2031年中国插秧机行业发展面临的挑战分析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五、2025-2031年中国插秧机行业发展面临的机遇分析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(中^智林)插秧机行业投资前景及控制策略分析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一、2025-2031年插秧机行业市场风险及控制策略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二、2025-2031年插秧机行业政策风险及控制策略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三、2025-2031年插秧机行业经营风险及控制策略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四、2025-2031年插秧机行业技术风险及控制策略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五、2025-2031年插秧机行业同业竞争风险及控制策略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六、2025-2031年插秧机行业其他风险及控制策略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2020-2025年我国插秧机行业产销率及增长情况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2020-2025年我国插秧机行业产销率及增长对比图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2020-2025年我国插秧机行业营业增长率及增长情况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2020-2025年我国插秧机行业销售毛利率及增长情况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2020-2025年我国插秧机行业销售毛利率及增长对比图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2020-2025年我国插秧机行业总资产增长率及增长情况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2020-2025年我国插秧机行业资产负债率及增长情况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2020-2025年我国插秧机行业资产负债率及增长对比图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b63c21964bb4" w:history="1">
        <w:r>
          <w:rPr>
            <w:rStyle w:val="Hyperlink"/>
          </w:rPr>
          <w:t>2025-2031年中国插秧机行业现状深度调研与发展趋势预测报告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8b63c21964bb4" w:history="1">
        <w:r>
          <w:rPr>
            <w:rStyle w:val="Hyperlink"/>
          </w:rPr>
          <w:t>https://www.20087.com/9/78/ChaYangJiHangYeQuShiFenXi.html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c4c5737024dfa" w:history="1">
      <w:r>
        <w:rPr>
          <w:rStyle w:val="Hyperlink"/>
        </w:rPr>
        <w:t>2025-2031年中国插秧机行业现状深度调研与发展趋势预测报告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aYangJiHangYeQuShiFenXi.html" TargetMode="External" Id="R2648b63c219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aYangJiHangYeQuShiFenXi.html" TargetMode="External" Id="Rb79c4c573702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2025-05-03T04:17:00Z</dcterms:created>
  <dcterms:modified xsi:type="dcterms:W3CDTF">2025-05-03T05:17:00Z</dcterms:modified>
  <dc:subject>2025-2031年中国插秧机行业现状深度调研与发展趋势预测报告</dc:subject>
  <dc:title>2025-2031年中国插秧机行业现状深度调研与发展趋势预测报告</dc:title>
  <cp:keywords>2025-2031年中国插秧机行业现状深度调研与发展趋势预测报告</cp:keywords>
  <dc:description>2025-2031年中国插秧机行业现状深度调研与发展趋势预测报告</dc:description>
</cp:coreProperties>
</file>