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b8e50208e49df" w:history="1">
              <w:r>
                <w:rPr>
                  <w:rStyle w:val="Hyperlink"/>
                </w:rPr>
                <w:t>2023-2028年中国数字切割机市场研究分析与发展趋势预测报告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b8e50208e49df" w:history="1">
              <w:r>
                <w:rPr>
                  <w:rStyle w:val="Hyperlink"/>
                </w:rPr>
                <w:t>2023-2028年中国数字切割机市场研究分析与发展趋势预测报告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9b8e50208e49df" w:history="1">
                <w:r>
                  <w:rPr>
                    <w:rStyle w:val="Hyperlink"/>
                  </w:rPr>
                  <w:t>https://www.20087.com/9/38/ShuZiQieGeJiHangYeQianJingQuShi.html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切割机作为一种集计算机控制、精密机械加工为一体的现代化生产设备，广泛应用于广告标识、纺织服装、包装印刷、汽车内饰等行业。随着技术的不断革新，数字切割机的精度、速度、自动化程度持续提升，支持多种材质的高效切割与雕刻，满足了市场对于个性化、定制化产品的需求。目前，市场上的数字切割机正向着更加智能化、网络化方向发展，实现了远程监控、故障预警等功能，提高了生产效率和管理水平。</w:t>
      </w:r>
      <w:r>
        <w:rPr>
          <w:rFonts w:hint="eastAsia"/>
        </w:rPr>
        <w:br/>
      </w:r>
      <w:r>
        <w:rPr>
          <w:rFonts w:hint="eastAsia"/>
        </w:rPr>
        <w:t>　　未来，数字切割机的技术进步将聚焦于集成更高级的人工智能算法，以实现更复杂的图形识别与自动路径规划，进一步降低人工干预，提升加工效率。同时，随着可持续发展观念的深入，环保节能型数字切割机将成为研发重点，包括优化能耗、减少废料生成等方面。此外，结合物联网技术，设备的互联互通性将得到加强，促进生产流程的无缝衔接和智能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b8e50208e49df" w:history="1">
        <w:r>
          <w:rPr>
            <w:rStyle w:val="Hyperlink"/>
          </w:rPr>
          <w:t>2023-2028年中国数字切割机市场研究分析与发展趋势预测报告</w:t>
        </w:r>
      </w:hyperlink>
      <w:r>
        <w:rPr>
          <w:rFonts w:hint="eastAsia"/>
        </w:rPr>
        <w:t>》基于国家统计局及数字切割机行业协会的权威数据，全面调研了数字切割机行业的市场规模、市场需求、产业链结构及价格变动，并对数字切割机细分市场进行了深入分析。报告详细剖析了数字切割机市场竞争格局，重点关注品牌影响力及重点企业的运营表现，同时科学预测了数字切割机市场前景与发展趋势，识别了行业潜在的风险与机遇。通过专业、科学的研究方法，报告为数字切割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数字切割机行业界定及应用</w:t>
      </w:r>
      <w:r>
        <w:rPr>
          <w:rFonts w:hint="eastAsia"/>
        </w:rPr>
        <w:br/>
      </w:r>
      <w:r>
        <w:rPr>
          <w:rFonts w:hint="eastAsia"/>
        </w:rPr>
        <w:t>　　第一节 数字切割机行业定义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数字切割机主要应用领域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全球数字切割机行业发展状况分析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2017-2022年全球数字切割机行业运行概况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2017-2022年全球数字切割机行业市场规模分析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全球主要地区数字切割机行业运行情况分析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2022-2028年全球数字切割机行业发展趋势预测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中国数字切割机发展环境分析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数字切割机行业相关政策、标准</w:t>
      </w:r>
      <w:r>
        <w:rPr>
          <w:rFonts w:hint="eastAsia"/>
        </w:rPr>
        <w:br/>
      </w:r>
      <w:r>
        <w:rPr>
          <w:rFonts w:hint="eastAsia"/>
        </w:rPr>
        <w:t>　　第三节 数字切割机行业相关发展规划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中国数字切割机行业现状调研分析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中国数字切割机行业发展现状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一、2021-2022年数字切割机行业品牌发展现状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二、2021-2022年数字切割机行业需求市场现状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三、2021-2022年数字切割机市场需求层次分析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四、2021-2022年中国数字切割机市场走向分析</w:t>
      </w:r>
      <w:r>
        <w:rPr>
          <w:rFonts w:hint="eastAsia"/>
        </w:rPr>
        <w:br/>
      </w:r>
      <w:r>
        <w:rPr>
          <w:rFonts w:hint="eastAsia"/>
        </w:rPr>
        <w:t>　　第二节 中国数字切割机产品技术分析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一、2021-2022年数字切割机产品技术变化特点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二、2021-2022年数字切割机产品市场的新技术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三、2021-2022年数字切割机产品市场现状分析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中国数字切割机行业存在的问题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一、2021-2022年数字切割机产品市场存在的主要问题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二、2021-2022年国内数字切割机产品市场的三大瓶颈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三、2021-2022年数字切割机产品市场遭遇的规模难题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对中国数字切割机市场的分析及思考</w:t>
      </w:r>
      <w:r>
        <w:rPr>
          <w:rFonts w:hint="eastAsia"/>
        </w:rPr>
        <w:br/>
      </w:r>
      <w:r>
        <w:rPr>
          <w:rFonts w:hint="eastAsia"/>
        </w:rPr>
        <w:t>　　　　一、数字切割机市场特点</w:t>
      </w:r>
      <w:r>
        <w:rPr>
          <w:rFonts w:hint="eastAsia"/>
        </w:rPr>
        <w:br/>
      </w:r>
      <w:r>
        <w:rPr>
          <w:rFonts w:hint="eastAsia"/>
        </w:rPr>
        <w:t>　　　　二、数字切割机市场分析</w:t>
      </w:r>
      <w:r>
        <w:rPr>
          <w:rFonts w:hint="eastAsia"/>
        </w:rPr>
        <w:br/>
      </w:r>
      <w:r>
        <w:rPr>
          <w:rFonts w:hint="eastAsia"/>
        </w:rPr>
        <w:t>　　　　三、数字切割机市场变化的方向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四、中国数字切割机行业发展的新思路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五、对中国数字切割机行业发展的思考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中国数字切割机行业市场供需现状调研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中国数字切割机市场现状分析</w:t>
      </w:r>
      <w:r>
        <w:rPr>
          <w:rFonts w:hint="eastAsia"/>
        </w:rPr>
        <w:br/>
      </w:r>
      <w:r>
        <w:rPr>
          <w:rFonts w:hint="eastAsia"/>
        </w:rPr>
        <w:t>　　第二节 中国数字切割机行业产量情况分析及预测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一、数字切割机总体产能规模</w:t>
      </w:r>
      <w:r>
        <w:rPr>
          <w:rFonts w:hint="eastAsia"/>
        </w:rPr>
        <w:br/>
      </w:r>
      <w:r>
        <w:rPr>
          <w:rFonts w:hint="eastAsia"/>
        </w:rPr>
        <w:t>　　　　二、数字切割机生产区域分布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三、2017-2022年中国数字切割机产量统计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四、2022-2028年中国数字切割机产量预测</w:t>
      </w:r>
      <w:r>
        <w:rPr>
          <w:rFonts w:hint="eastAsia"/>
        </w:rPr>
        <w:br/>
      </w:r>
      <w:r>
        <w:rPr>
          <w:rFonts w:hint="eastAsia"/>
        </w:rPr>
        <w:t>　　第三节 中国数字切割机市场需求分析及预测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一、中国数字切割机市场需求特点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二、2017-2022年中国数字切割机市场需求量统计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三、2022-2028年中国数字切割机市场需求量预测</w:t>
      </w:r>
      <w:r>
        <w:rPr>
          <w:rFonts w:hint="eastAsia"/>
        </w:rPr>
        <w:br/>
      </w:r>
      <w:r>
        <w:rPr>
          <w:rFonts w:hint="eastAsia"/>
        </w:rPr>
        <w:t>　　第四节 中国数字切割机价格趋势分析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一、2017-2022年中国数字切割机市场价格趋势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二、2022-2028年中国数字切割机市场价格走势预测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中国数字切割机进出口分析</w:t>
      </w:r>
      <w:r>
        <w:rPr>
          <w:rFonts w:hint="eastAsia"/>
        </w:rPr>
        <w:br/>
      </w:r>
      <w:r>
        <w:rPr>
          <w:rFonts w:hint="eastAsia"/>
        </w:rPr>
        <w:t>　　第一节 数字切割机进口情况分析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数字切割机出口情况分析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影响数字切割机进出口因素分析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中国数字切割机行业主要指标监测分析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2017-2022年中国数字切割机行业规模情况分析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2017-2022年中国数字切割机行业财务能力分析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数字切割机行业细分产品调研</w:t>
      </w:r>
      <w:r>
        <w:rPr>
          <w:rFonts w:hint="eastAsia"/>
        </w:rPr>
        <w:br/>
      </w:r>
      <w:r>
        <w:rPr>
          <w:rFonts w:hint="eastAsia"/>
        </w:rPr>
        <w:t>　　第一节 数字切割机细分产品结构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数字切割机行业上下游发展情况分析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数字切割机行业上游产业发展分析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数字切割机行业下游产业发展分析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中国数字切割机行业重点地区发展分析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数字切割机行业重点区域市场结构调研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**地区数字切割机市场容量分析</w:t>
      </w:r>
      <w:r>
        <w:rPr>
          <w:rFonts w:hint="eastAsia"/>
        </w:rPr>
        <w:br/>
      </w:r>
      <w:r>
        <w:rPr>
          <w:rFonts w:hint="eastAsia"/>
        </w:rPr>
        <w:t>　　第三节 **地区数字切割机市场容量分析</w:t>
      </w:r>
      <w:r>
        <w:rPr>
          <w:rFonts w:hint="eastAsia"/>
        </w:rPr>
        <w:br/>
      </w:r>
      <w:r>
        <w:rPr>
          <w:rFonts w:hint="eastAsia"/>
        </w:rPr>
        <w:t>　　第四节 **地区数字切割机市场容量分析</w:t>
      </w:r>
      <w:r>
        <w:rPr>
          <w:rFonts w:hint="eastAsia"/>
        </w:rPr>
        <w:br/>
      </w:r>
      <w:r>
        <w:rPr>
          <w:rFonts w:hint="eastAsia"/>
        </w:rPr>
        <w:t>　　第五节 **地区数字切割机市场容量分析</w:t>
      </w:r>
      <w:r>
        <w:rPr>
          <w:rFonts w:hint="eastAsia"/>
        </w:rPr>
        <w:br/>
      </w:r>
      <w:r>
        <w:rPr>
          <w:rFonts w:hint="eastAsia"/>
        </w:rPr>
        <w:t>　　第六节 **地区数字切割机市场容量分析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数字切割机行业重点企业竞争力分析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数字切割机行业企业经营策略研究分析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数字切割机企业多样化经营策略分析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一、数字切割机企业多样化经营情况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二、现行数字切割机行业多样化经营的方向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大型数字切割机企业集团未来发展策略分析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对中小数字切割机企业生产经营的建议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数字切割机行业前景及投资风险预警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2022年数字切割机市场前景分析</w:t>
      </w:r>
      <w:r>
        <w:rPr>
          <w:rFonts w:hint="eastAsia"/>
        </w:rPr>
        <w:br/>
      </w:r>
      <w:r>
        <w:rPr>
          <w:rFonts w:hint="eastAsia"/>
        </w:rPr>
        <w:t>　　第二节 2022年数字切割机行业发展趋势预测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影响数字切割机行业发展的主要因素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一、2022影响数字切割机行业运行的有利因素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二、2022影响数字切割机行业运行的稳定因素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三、2022影响数字切割机行业运行的不利因素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四、2022中国数字切割机行业发展面临的挑战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五、2022中国数字切割机行业发展面临的机遇</w:t>
      </w:r>
      <w:r>
        <w:rPr>
          <w:rFonts w:hint="eastAsia"/>
        </w:rPr>
        <w:br/>
      </w:r>
      <w:r>
        <w:rPr>
          <w:rFonts w:hint="eastAsia"/>
        </w:rPr>
        <w:t>　　第四节 数字切割机行业投资风险预警</w:t>
      </w:r>
      <w:r>
        <w:rPr>
          <w:rFonts w:hint="eastAsia"/>
        </w:rPr>
        <w:br/>
      </w:r>
      <w:r>
        <w:rPr>
          <w:rFonts w:hint="eastAsia"/>
        </w:rPr>
        <w:t>　　　　一、数字切割机行业市场风险预测</w:t>
      </w:r>
      <w:r>
        <w:rPr>
          <w:rFonts w:hint="eastAsia"/>
        </w:rPr>
        <w:br/>
      </w:r>
      <w:r>
        <w:rPr>
          <w:rFonts w:hint="eastAsia"/>
        </w:rPr>
        <w:t>　　　　二、数字切割机行业政策风险预测</w:t>
      </w:r>
      <w:r>
        <w:rPr>
          <w:rFonts w:hint="eastAsia"/>
        </w:rPr>
        <w:br/>
      </w:r>
      <w:r>
        <w:rPr>
          <w:rFonts w:hint="eastAsia"/>
        </w:rPr>
        <w:t>　　　　三、数字切割机行业经营风险预测</w:t>
      </w:r>
      <w:r>
        <w:rPr>
          <w:rFonts w:hint="eastAsia"/>
        </w:rPr>
        <w:br/>
      </w:r>
      <w:r>
        <w:rPr>
          <w:rFonts w:hint="eastAsia"/>
        </w:rPr>
        <w:t>　　　　四、数字切割机行业技术风险预测</w:t>
      </w:r>
      <w:r>
        <w:rPr>
          <w:rFonts w:hint="eastAsia"/>
        </w:rPr>
        <w:br/>
      </w:r>
      <w:r>
        <w:rPr>
          <w:rFonts w:hint="eastAsia"/>
        </w:rPr>
        <w:t>　　　　五、数字切割机行业竞争风险预测</w:t>
      </w:r>
      <w:r>
        <w:rPr>
          <w:rFonts w:hint="eastAsia"/>
        </w:rPr>
        <w:br/>
      </w:r>
      <w:r>
        <w:rPr>
          <w:rFonts w:hint="eastAsia"/>
        </w:rPr>
        <w:t>　　　　六、数字切割机行业其他风险预测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数字切割机投资建议</w:t>
      </w:r>
      <w:r>
        <w:rPr>
          <w:rFonts w:hint="eastAsia"/>
        </w:rPr>
        <w:br/>
      </w:r>
      <w:r>
        <w:rPr>
          <w:rFonts w:hint="eastAsia"/>
        </w:rPr>
        <w:t>　　第一节 数字切割机行业投资环境分析</w:t>
      </w:r>
      <w:r>
        <w:rPr>
          <w:rFonts w:hint="eastAsia"/>
        </w:rPr>
        <w:br/>
      </w:r>
      <w:r>
        <w:rPr>
          <w:rFonts w:hint="eastAsia"/>
        </w:rPr>
        <w:t>　　第二节 数字切割机行业投资进入壁垒分析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数字切割机行业历程</w:t>
      </w:r>
      <w:r>
        <w:rPr>
          <w:rFonts w:hint="eastAsia"/>
        </w:rPr>
        <w:br/>
      </w:r>
      <w:r>
        <w:rPr>
          <w:rFonts w:hint="eastAsia"/>
        </w:rPr>
        <w:t>　　图表 数字切割机行业生命周期</w:t>
      </w:r>
      <w:r>
        <w:rPr>
          <w:rFonts w:hint="eastAsia"/>
        </w:rPr>
        <w:br/>
      </w:r>
      <w:r>
        <w:rPr>
          <w:rFonts w:hint="eastAsia"/>
        </w:rPr>
        <w:t>　　图表 数字切割机行业产业链分析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2017-2022年中国数字切割机行业市场规模及增长情况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2017-2022年数字切割机行业市场容量分析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2017-2022年中国数字切割机行业产能统计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2017-2022年中国数字切割机行业产量及增长趋势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2017-2022年中国数字切割机市场需求量及增速统计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2022年中国数字切割机行业需求领域分布格局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2017-2022年中国数字切割机行业销售收入分析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2017-2022年中国数字切割机行业盈利情况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2017-2022年中国数字切割机行业利润总额统计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2017-2022年中国数字切割机进口数量分析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2017-2022年中国数字切割机进口金额分析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2017-2022年中国数字切割机出口数量分析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2017-2022年中国数字切割机出口金额分析</w:t>
      </w:r>
      <w:r>
        <w:rPr>
          <w:rFonts w:hint="eastAsia"/>
        </w:rPr>
        <w:br/>
      </w:r>
      <w:r>
        <w:rPr>
          <w:rFonts w:hint="eastAsia"/>
        </w:rPr>
        <w:t>　　图表 2022年中国数字切割机进口国家及地区分析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2022年中国数字切割机出口国家及地区分析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2017-2022年中国数字切割机行业企业数量情况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2017-2022年中国数字切割机行业企业平均规模情况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**地区数字切割机行业市场需求情况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2022-2028年中国数字切割机行业产能预测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2022-2028年中国数字切割机行业产量预测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2022-2028年中国数字切割机市场需求量预测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2022-2028年中国数字切割机行业供需平衡预测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2022-2028年中国数字切割机行业市场容量预测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2022-2028年中国数字切割机行业市场规模预测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2022年中国数字切割机市场前景分析</w:t>
      </w:r>
      <w:r>
        <w:rPr>
          <w:rFonts w:hint="eastAsia"/>
        </w:rPr>
        <w:br/>
      </w:r>
      <w:r>
        <w:rPr>
          <w:rFonts w:hint="eastAsia"/>
        </w:rPr>
        <w:t>　　图表 2022年中国数字切割机发展趋势预测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b8e50208e49df" w:history="1">
        <w:r>
          <w:rPr>
            <w:rStyle w:val="Hyperlink"/>
          </w:rPr>
          <w:t>2023-2028年中国数字切割机市场研究分析与发展趋势预测报告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9b8e50208e49df" w:history="1">
        <w:r>
          <w:rPr>
            <w:rStyle w:val="Hyperlink"/>
          </w:rPr>
          <w:t>https://www.20087.com/9/38/ShuZiQieGeJiHangYeQianJingQuShi.html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热点：全自动切割机、数字切割机怎样使用、数控切割机、数字切割机行业、数控切割机图片、数字切割机床、数控造型切割机、数码切割机、最新的多功能切割机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733b3d12d4299" w:history="1">
      <w:r>
        <w:rPr>
          <w:rStyle w:val="Hyperlink"/>
        </w:rPr>
        <w:t>2023-2028年中国数字切割机市场研究分析与发展趋势预测报告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ShuZiQieGeJiHangYeQianJingQuShi.html" TargetMode="External" Id="R749b8e50208e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ShuZiQieGeJiHangYeQianJingQuShi.html" TargetMode="External" Id="R37a733b3d12d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2022-11-02T04:45:40Z</dcterms:created>
  <dcterms:modified xsi:type="dcterms:W3CDTF">2022-11-02T05:45:40Z</dcterms:modified>
  <dc:subject>2023-2028年中国数字切割机市场研究分析与发展趋势预测报告</dc:subject>
  <dc:title>2023-2028年中国数字切割机市场研究分析与发展趋势预测报告</dc:title>
  <cp:keywords>2023-2028年中国数字切割机市场研究分析与发展趋势预测报告</cp:keywords>
  <dc:description>2023-2028年中国数字切割机市场研究分析与发展趋势预测报告</dc:description>
</cp:coreProperties>
</file>