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b58bd36af4549" w:history="1">
              <w:r>
                <w:rPr>
                  <w:rStyle w:val="Hyperlink"/>
                </w:rPr>
                <w:t>2024-2030年中国无低温稀释冰箱市场研究与发展前景预测报告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b58bd36af4549" w:history="1">
              <w:r>
                <w:rPr>
                  <w:rStyle w:val="Hyperlink"/>
                </w:rPr>
                <w:t>2024-2030年中国无低温稀释冰箱市场研究与发展前景预测报告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b58bd36af4549" w:history="1">
                <w:r>
                  <w:rPr>
                    <w:rStyle w:val="Hyperlink"/>
                  </w:rPr>
                  <w:t>https://www.20087.com/9/88/WuDiWenXiShiBingXiangDeQianJingQuShi.html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低温稀释冰箱是一种特殊的生物样本存储设备，能够在无需液氮或超低温制冷的情况下，利用特殊的相变材料（PCM）或其他新型制冷技术，实现对生物样本（如细胞、组织、生物试剂等）的稳定、长时间低温保存。目前市场上的无低温稀释冰箱产品以其操作简便、安全、能耗低、无需定期补充液氮等优点，受到医疗机构、实验室、生物样本库等用户的欢迎。然而，这类冰箱的市场渗透率还不高，主要受制于初期投资成本、用户对新技术接受度、以及相变材料性能与寿命等因素。</w:t>
      </w:r>
      <w:r>
        <w:rPr>
          <w:rFonts w:hint="eastAsia"/>
        </w:rPr>
        <w:br/>
      </w:r>
      <w:r>
        <w:rPr>
          <w:rFonts w:hint="eastAsia"/>
        </w:rPr>
        <w:t>　　无低温稀释冰箱的未来将关注节能化、智能化、标准化与定制化。节能化将通过优化制冷系统设计、提升相变材料性能、采用高效保温材料等手段，进一步降低冰箱的能耗，符合绿色低碳的发展要求。智能化将集成物联网、大数据等技术，实现冰箱运行状态的远程监控、预警、故障诊断与维护，提升管理效率。标准化工作将推动冰箱性能测试、样本存储条件、数据记录与交换等标准的制定与推广，增强不同品牌冰箱与样本库系统的互操作性。定制化将根据用户的具体需求，提供不同容量、温区设置、样本管理软件集成等个性化解决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b58bd36af4549" w:history="1">
        <w:r>
          <w:rPr>
            <w:rStyle w:val="Hyperlink"/>
          </w:rPr>
          <w:t>2024-2030年中国无低温稀释冰箱市场研究与发展前景预测报告</w:t>
        </w:r>
      </w:hyperlink>
      <w:r>
        <w:rPr>
          <w:rFonts w:hint="eastAsia"/>
        </w:rPr>
        <w:t>》依托国家统计局、发改委及无低温稀释冰箱相关行业协会的详实数据，对无低温稀释冰箱行业的现状、市场需求、市场规模、产业链结构、价格变动、细分市场进行了全面调研。无低温稀释冰箱报告还详细剖析了无低温稀释冰箱市场竞争格局，重点关注了品牌影响力、市场集中度及重点企业运营情况，并在预测无低温稀释冰箱市场发展前景和发展趋势的同时，识别了无低温稀释冰箱行业潜在的风险与机遇。无低温稀释冰箱报告以专业、科学、规范的研究方法和客观、权威的分析，为无低温稀释冰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无低温稀释冰箱行业界定</w:t>
      </w:r>
      <w:r>
        <w:rPr>
          <w:rFonts w:hint="eastAsia"/>
        </w:rPr>
        <w:br/>
      </w:r>
      <w:r>
        <w:rPr>
          <w:rFonts w:hint="eastAsia"/>
        </w:rPr>
        <w:t>　　第一节 无低温稀释冰箱行业定义</w:t>
      </w:r>
      <w:r>
        <w:rPr>
          <w:rFonts w:hint="eastAsia"/>
        </w:rPr>
        <w:br/>
      </w:r>
      <w:r>
        <w:rPr>
          <w:rFonts w:hint="eastAsia"/>
        </w:rPr>
        <w:t>　　第二节 无低温稀释冰箱行业特点分析</w:t>
      </w:r>
      <w:r>
        <w:rPr>
          <w:rFonts w:hint="eastAsia"/>
        </w:rPr>
        <w:br/>
      </w:r>
      <w:r>
        <w:rPr>
          <w:rFonts w:hint="eastAsia"/>
        </w:rPr>
        <w:t>　　第三节 无低温稀释冰箱行业发展历程</w:t>
      </w:r>
      <w:r>
        <w:rPr>
          <w:rFonts w:hint="eastAsia"/>
        </w:rPr>
        <w:br/>
      </w:r>
      <w:r>
        <w:rPr>
          <w:rFonts w:hint="eastAsia"/>
        </w:rPr>
        <w:t>　　第四节 无低温稀释冰箱产业链分析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国外无低温稀释冰箱行业发展态势分析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国外无低温稀释冰箱行业总体情况</w:t>
      </w:r>
      <w:r>
        <w:rPr>
          <w:rFonts w:hint="eastAsia"/>
        </w:rPr>
        <w:br/>
      </w:r>
      <w:r>
        <w:rPr>
          <w:rFonts w:hint="eastAsia"/>
        </w:rPr>
        <w:t>　　第二节 无低温稀释冰箱行业重点国家、地区市场分析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国外无低温稀释冰箱行业发展前景预测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中国无低温稀释冰箱行业发展环境分析</w:t>
      </w:r>
      <w:r>
        <w:rPr>
          <w:rFonts w:hint="eastAsia"/>
        </w:rPr>
        <w:br/>
      </w:r>
      <w:r>
        <w:rPr>
          <w:rFonts w:hint="eastAsia"/>
        </w:rPr>
        <w:t>　　第一节 无低温稀释冰箱行业经济环境分析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无低温稀释冰箱行业政策环境分析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一、无低温稀释冰箱行业相关政策</w:t>
      </w:r>
      <w:r>
        <w:rPr>
          <w:rFonts w:hint="eastAsia"/>
        </w:rPr>
        <w:br/>
      </w:r>
      <w:r>
        <w:rPr>
          <w:rFonts w:hint="eastAsia"/>
        </w:rPr>
        <w:t>　　　　二、无低温稀释冰箱行业相关标准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无低温稀释冰箱行业技术发展现状及趋势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当前我国无低温稀释冰箱技术发展现状</w:t>
      </w:r>
      <w:r>
        <w:rPr>
          <w:rFonts w:hint="eastAsia"/>
        </w:rPr>
        <w:br/>
      </w:r>
      <w:r>
        <w:rPr>
          <w:rFonts w:hint="eastAsia"/>
        </w:rPr>
        <w:t>　　第二节 中外无低温稀释冰箱技术差距及产生差距的主要原因分析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提高我国无低温稀释冰箱技术的对策</w:t>
      </w:r>
      <w:r>
        <w:rPr>
          <w:rFonts w:hint="eastAsia"/>
        </w:rPr>
        <w:br/>
      </w:r>
      <w:r>
        <w:rPr>
          <w:rFonts w:hint="eastAsia"/>
        </w:rPr>
        <w:t>　　第四节 我国无低温稀释冰箱研发、设计发展趋势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中国无低温稀释冰箱行业市场供需状况分析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中国无低温稀释冰箱行业市场规模情况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中国无低温稀释冰箱行业市场需求状况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一、2018-2023年无低温稀释冰箱行业市场需求情况</w:t>
      </w:r>
      <w:r>
        <w:rPr>
          <w:rFonts w:hint="eastAsia"/>
        </w:rPr>
        <w:br/>
      </w:r>
      <w:r>
        <w:rPr>
          <w:rFonts w:hint="eastAsia"/>
        </w:rPr>
        <w:t>　　　　二、无低温稀释冰箱行业市场需求特点分析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三、2024-2030年无低温稀释冰箱行业市场需求预测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中国无低温稀释冰箱行业市场供给状况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一、2018-2023年无低温稀释冰箱行业市场供给情况</w:t>
      </w:r>
      <w:r>
        <w:rPr>
          <w:rFonts w:hint="eastAsia"/>
        </w:rPr>
        <w:br/>
      </w:r>
      <w:r>
        <w:rPr>
          <w:rFonts w:hint="eastAsia"/>
        </w:rPr>
        <w:t>　　　　二、无低温稀释冰箱行业市场供给特点分析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三、2024-2030年无低温稀释冰箱行业市场供给预测</w:t>
      </w:r>
      <w:r>
        <w:rPr>
          <w:rFonts w:hint="eastAsia"/>
        </w:rPr>
        <w:br/>
      </w:r>
      <w:r>
        <w:rPr>
          <w:rFonts w:hint="eastAsia"/>
        </w:rPr>
        <w:t>　　第四节 无低温稀释冰箱行业市场供需平衡状况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中国无低温稀释冰箱行业进出口情况分析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无低温稀释冰箱行业出口情况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一、2018-2023年无低温稀释冰箱行业出口情况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三、2024-2030年无低温稀释冰箱行业出口情况预测</w:t>
      </w:r>
      <w:r>
        <w:rPr>
          <w:rFonts w:hint="eastAsia"/>
        </w:rPr>
        <w:br/>
      </w:r>
      <w:r>
        <w:rPr>
          <w:rFonts w:hint="eastAsia"/>
        </w:rPr>
        <w:t>　　第二节 无低温稀释冰箱行业进口情况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一、2018-2023年无低温稀释冰箱行业进口情况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三、2024-2030年无低温稀释冰箱行业进口情况预测</w:t>
      </w:r>
      <w:r>
        <w:rPr>
          <w:rFonts w:hint="eastAsia"/>
        </w:rPr>
        <w:br/>
      </w:r>
      <w:r>
        <w:rPr>
          <w:rFonts w:hint="eastAsia"/>
        </w:rPr>
        <w:t>　　第三节 无低温稀释冰箱行业进出口面临的挑战及对策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中国无低温稀释冰箱行业产品价格监测</w:t>
      </w:r>
      <w:r>
        <w:rPr>
          <w:rFonts w:hint="eastAsia"/>
        </w:rPr>
        <w:br/>
      </w:r>
      <w:r>
        <w:rPr>
          <w:rFonts w:hint="eastAsia"/>
        </w:rPr>
        <w:t>　　　　一、无低温稀释冰箱市场价格特征</w:t>
      </w:r>
      <w:r>
        <w:rPr>
          <w:rFonts w:hint="eastAsia"/>
        </w:rPr>
        <w:br/>
      </w:r>
      <w:r>
        <w:rPr>
          <w:rFonts w:hint="eastAsia"/>
        </w:rPr>
        <w:t>　　　　二、当前无低温稀释冰箱市场价格评述</w:t>
      </w:r>
      <w:r>
        <w:rPr>
          <w:rFonts w:hint="eastAsia"/>
        </w:rPr>
        <w:br/>
      </w:r>
      <w:r>
        <w:rPr>
          <w:rFonts w:hint="eastAsia"/>
        </w:rPr>
        <w:t>　　　　三、影响无低温稀释冰箱市场价格因素分析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四、未来无低温稀释冰箱市场价格走势预测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中国无低温稀释冰箱行业重点区域市场分析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无低温稀释冰箱行业区域市场分布情况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无低温稀释冰箱行业细分市场调研分析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无低温稀释冰箱细分产品（一）市场调研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无低温稀释冰箱细分产品（二）市场调研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无低温稀释冰箱行业上、下游市场分析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无低温稀释冰箱行业上游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无低温稀释冰箱行业下游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无低温稀释冰箱行业重点企业发展调研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无低温稀释冰箱重点企业（一）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无低温稀释冰箱重点企业（二）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无低温稀释冰箱重点企业（三）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无低温稀释冰箱重点企业（四）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无低温稀释冰箱重点企业（五）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无低温稀释冰箱重点企业（六）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无低温稀释冰箱行业风险及对策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2024-2030年无低温稀释冰箱行业发展环境分析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2024-2030年无低温稀释冰箱行业投资特性分析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一、无低温稀释冰箱行业进入壁垒</w:t>
      </w:r>
      <w:r>
        <w:rPr>
          <w:rFonts w:hint="eastAsia"/>
        </w:rPr>
        <w:br/>
      </w:r>
      <w:r>
        <w:rPr>
          <w:rFonts w:hint="eastAsia"/>
        </w:rPr>
        <w:t>　　　　二、无低温稀释冰箱行业盈利模式</w:t>
      </w:r>
      <w:r>
        <w:rPr>
          <w:rFonts w:hint="eastAsia"/>
        </w:rPr>
        <w:br/>
      </w:r>
      <w:r>
        <w:rPr>
          <w:rFonts w:hint="eastAsia"/>
        </w:rPr>
        <w:t>　　　　三、无低温稀释冰箱行业盈利因素</w:t>
      </w:r>
      <w:r>
        <w:rPr>
          <w:rFonts w:hint="eastAsia"/>
        </w:rPr>
        <w:br/>
      </w:r>
      <w:r>
        <w:rPr>
          <w:rFonts w:hint="eastAsia"/>
        </w:rPr>
        <w:t>　　第三节 无低温稀释冰箱行业“波特五力模型”分析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2024-2030年无低温稀释冰箱行业风险及对策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无低温稀释冰箱企业竞争策略分析</w:t>
      </w:r>
      <w:r>
        <w:rPr>
          <w:rFonts w:hint="eastAsia"/>
        </w:rPr>
        <w:br/>
      </w:r>
      <w:r>
        <w:rPr>
          <w:rFonts w:hint="eastAsia"/>
        </w:rPr>
        <w:t>　　第一节 无低温稀释冰箱市场竞争策略分析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一、2024-2030年中国无低温稀释冰箱市场增长潜力分析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二、2024-2030年中国无低温稀释冰箱主要潜力品种分析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三、现有无低温稀释冰箱产品竞争策略分析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四、潜力无低温稀释冰箱品种竞争策略选择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2024-2030年中国无低温稀释冰箱企业竞争策略分析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一、2024-2030年我国无低温稀释冰箱市场竞争趋势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二、2024-2030年无低温稀释冰箱行业竞争格局展望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三、2024-2030年无低温稀释冰箱行业竞争策略分析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四、2024-2030年无低温稀释冰箱企业竞争策略分析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2024-2030年中国无低温稀释冰箱行业发展趋势分析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一、2024-2030年无低温稀释冰箱技术发展趋势分析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二、2024-2030年无低温稀释冰箱产品发展趋势分析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三、2024-2030年无低温稀释冰箱行业竞争格局展望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2024-2030年中国无低温稀释冰箱市场趋势分析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一、2024-2030年无低温稀释冰箱发展趋势预测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二、2024-2030年无低温稀释冰箱市场前景分析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三、2024-2030年无低温稀释冰箱产业政策趋向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2024-2030年无低温稀释冰箱行业投资价值评估分析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无低温稀释冰箱行业发展建议分析</w:t>
      </w:r>
      <w:r>
        <w:rPr>
          <w:rFonts w:hint="eastAsia"/>
        </w:rPr>
        <w:br/>
      </w:r>
      <w:r>
        <w:rPr>
          <w:rFonts w:hint="eastAsia"/>
        </w:rPr>
        <w:t>　　第一节 无低温稀释冰箱行业研究结论及建议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无低温稀释冰箱细分行业研究结论及建议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[:中:智:林:]无低温稀释冰箱行业竞争策略总结及建议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2018-2023年中国无低温稀释冰箱市场规模及增长情况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2018-2023年中国无低温稀释冰箱行业产量及增长趋势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2024-2030年中国无低温稀释冰箱行业产量预测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2018-2023年中国无低温稀释冰箱行业市场需求及增长情况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2024-2030年中国无低温稀释冰箱行业市场需求预测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2018-2023年中国无低温稀释冰箱行业利润及增长情况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**地区无低温稀释冰箱市场规模及增长情况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**地区无低温稀释冰箱行业市场需求情况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**地区无低温稀释冰箱市场规模及增长情况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**地区无低温稀释冰箱行业市场需求情况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2018-2023年中国无低温稀释冰箱行业进口量及增速统计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2018-2023年中国无低温稀释冰箱行业出口量及增速统计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无低温稀释冰箱重点企业经营情况分析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2024年无低温稀释冰箱市场前景分析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2024-2030年中国无低温稀释冰箱市场需求预测</w:t>
      </w:r>
      <w:r>
        <w:rPr>
          <w:rFonts w:hint="eastAsia"/>
        </w:rPr>
        <w:br/>
      </w:r>
      <w:r>
        <w:rPr>
          <w:rFonts w:hint="eastAsia"/>
        </w:rPr>
        <w:t>　　图表 2024年无低温稀释冰箱发展趋势预测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b58bd36af4549" w:history="1">
        <w:r>
          <w:rPr>
            <w:rStyle w:val="Hyperlink"/>
          </w:rPr>
          <w:t>2024-2030年中国无低温稀释冰箱市场研究与发展前景预测报告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b58bd36af4549" w:history="1">
        <w:r>
          <w:rPr>
            <w:rStyle w:val="Hyperlink"/>
          </w:rPr>
          <w:t>https://www.20087.com/9/88/WuDiWenXiShiBingXiangDeQianJingQuShi.html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c97bdf0a4442c" w:history="1">
      <w:r>
        <w:rPr>
          <w:rStyle w:val="Hyperlink"/>
        </w:rPr>
        <w:t>2024-2030年中国无低温稀释冰箱市场研究与发展前景预测报告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WuDiWenXiShiBingXiangDeQianJingQuShi.html" TargetMode="External" Id="Rae5b58bd36af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WuDiWenXiShiBingXiangDeQianJingQuShi.html" TargetMode="External" Id="Rfdec97bdf0a4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2024-04-22T03:21:22Z</dcterms:created>
  <dcterms:modified xsi:type="dcterms:W3CDTF">2024-04-22T04:21:22Z</dcterms:modified>
  <dc:subject>2024-2030年中国无低温稀释冰箱市场研究与发展前景预测报告</dc:subject>
  <dc:title>2024-2030年中国无低温稀释冰箱市场研究与发展前景预测报告</dc:title>
  <cp:keywords>2024-2030年中国无低温稀释冰箱市场研究与发展前景预测报告</cp:keywords>
  <dc:description>2024-2030年中国无低温稀释冰箱市场研究与发展前景预测报告</dc:description>
</cp:coreProperties>
</file>