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5647d7c0a457a" w:history="1">
              <w:r>
                <w:rPr>
                  <w:rStyle w:val="Hyperlink"/>
                </w:rPr>
                <w:t>2025-2031年中国氧气发生器行业市场分析与前景趋势报告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5647d7c0a457a" w:history="1">
              <w:r>
                <w:rPr>
                  <w:rStyle w:val="Hyperlink"/>
                </w:rPr>
                <w:t>2025-2031年中国氧气发生器行业市场分析与前景趋势报告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5647d7c0a457a" w:history="1">
                <w:r>
                  <w:rPr>
                    <w:rStyle w:val="Hyperlink"/>
                  </w:rPr>
                  <w:t>https://www.20087.com/9/18/YangQiFaShengQiHangYeQuShi.html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发生器是一种能够从空气中提取并浓缩氧气的设备，广泛应用于医疗保健、水产养殖、高原供氧、工业气体供应等领域。当前市场中，氧气发生器技术成熟，产品类型多样，包括膜分离式、变压吸附式、电解水式等，能够根据应用场景的不同提供连续或间歇性的氧气供应。随着医疗设备小型化、家庭化趋势的发展，便携式、家用氧气发生器的需求显著增长，且设备智能化水平不断提高，具备实时监测氧气浓度、流量控制、故障报警等功能。</w:t>
      </w:r>
      <w:r>
        <w:rPr>
          <w:rFonts w:hint="eastAsia"/>
        </w:rPr>
        <w:br/>
      </w:r>
      <w:r>
        <w:rPr>
          <w:rFonts w:hint="eastAsia"/>
        </w:rPr>
        <w:t>　　未来，氧气发生器行业将朝着高效节能、智能化和多功能集成方向发展。一是设备的能效将进一步提升，通过改进分离技术、优化控制系统、利用再生能源等方式降低能耗，同时提高氧气提取率。二是智能化程度将深化，集成物联网、大数据分析技术，实现远程监控、故障预测、使用数据分析等功能，提升设备管理和用户体验。三是多功能集成将成为趋势，氧气发生器将与其他医疗设备或生活设施相结合，如与呼吸机、制氧口罩、空气净化器等一体化设计，满足用户多元化、便捷化的使用需求。此外，针对特定行业如水产养殖、高原旅游等，定制化、模块化的氧气发生系统也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5647d7c0a457a" w:history="1">
        <w:r>
          <w:rPr>
            <w:rStyle w:val="Hyperlink"/>
          </w:rPr>
          <w:t>2025-2031年中国氧气发生器行业市场分析与前景趋势报告</w:t>
        </w:r>
      </w:hyperlink>
      <w:r>
        <w:rPr>
          <w:rFonts w:hint="eastAsia"/>
        </w:rPr>
        <w:t>》通过全面的行业调研，系统梳理了氧气发生器产业链的各个环节，详细分析了氧气发生器市场规模、需求变化及价格趋势。报告结合当前氧气发生器行业现状，科学预测了市场前景与发展方向，并解读了重点企业的竞争格局、市场集中度及品牌表现。同时，报告对氧气发生器细分市场进行了深入探讨，结合氧气发生器技术现状与SWOT分析，揭示了氧气发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氧气发生器市场概述</w:t>
      </w:r>
      <w:r>
        <w:rPr>
          <w:rFonts w:hint="eastAsia"/>
        </w:rPr>
        <w:br/>
      </w:r>
      <w:r>
        <w:rPr>
          <w:rFonts w:hint="eastAsia"/>
        </w:rPr>
        <w:t>　　第一节 氧气发生器产品定义及统计范围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一、不同产品类型氧气发生器增长趋势2024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全球与中国氧气发生器发展现状对比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一、2020-2031年全球氧气发生器发展现状及未来趋势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二、2020-2031年中国氧气发生器生产发展现状及未来趋势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2020-2031年全球氧气发生器供需现状及预测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2020-2031年中国氧气发生器供需现状及预测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全球与中国主要氧气发生器厂商发展分析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2020-2025年全球氧气发生器主要厂商列表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二、2020-2025年全球氧气发生器主要厂商产值列表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三、2025年全球主要生产商氧气发生器收入排名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中国市场氧气发生器主要厂商发展分析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二、2020-2025年中国氧气发生器主要厂商产值列表</w:t>
      </w:r>
      <w:r>
        <w:rPr>
          <w:rFonts w:hint="eastAsia"/>
        </w:rPr>
        <w:br/>
      </w:r>
      <w:r>
        <w:rPr>
          <w:rFonts w:hint="eastAsia"/>
        </w:rPr>
        <w:t>　　第三节 氧气发生器厂商产地分布及商业化日期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一、氧气发生器行业集中度分析：全球Top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二、全球氧气发生器第一梯队、第二梯队和第三梯队生产商（品牌）及市场份额（2024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氧气发生器全球领先企业SWOT分析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全球主要氧气发生器企业采访及观点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全球氧气发生器主要生产地区发展分析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全球主要地区氧气发生器市场规模分析：2020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一、2020-2031年全球主要地区氧气发生器产量及市场份额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二、2020-2031年全球主要地区氧气发生器产量及市场份额预测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三、2020-2031年全球主要地区氧气发生器产值及市场份额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四、2020-2031年全球主要地区氧气发生器产值及市场份额预测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2020-2031年东南亚市场氧气发生器产量、产值及增长率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2020-2031年印度市场氧气发生器产量、产值及增长率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全球氧气发生器消费主要地区发展分析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全球主要地区氧气发生器消费展望2020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2020-2025年全球主要地区氧气发生器消费量及增长率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2025-2031年全球主要地区氧气发生器消费量预测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全球氧气发生器重点厂商概况分析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不同类型氧气发生器产品发展分析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2020-2031年全球不同类型氧气发生器产量</w:t>
      </w:r>
      <w:r>
        <w:rPr>
          <w:rFonts w:hint="eastAsia"/>
        </w:rPr>
        <w:br/>
      </w:r>
      <w:r>
        <w:rPr>
          <w:rFonts w:hint="eastAsia"/>
        </w:rPr>
        <w:t>　　　　一、2020-2025年全球氧气发生器不同类型氧气发生器产量及市场份额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二、2025-2031年全球不同类型氧气发生器产量预测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2020-2031年全球不同类型氧气发生器产值</w:t>
      </w:r>
      <w:r>
        <w:rPr>
          <w:rFonts w:hint="eastAsia"/>
        </w:rPr>
        <w:br/>
      </w:r>
      <w:r>
        <w:rPr>
          <w:rFonts w:hint="eastAsia"/>
        </w:rPr>
        <w:t>　　　　一、2020-2025年全球氧气发生器不同类型氧气发生器产值及市场份额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二、2025-2031年全球不同类型氧气发生器产值预测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2020-2031年全球不同类型氧气发生器价格走势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2020-2025年不同价格区间氧气发生器市场份额对比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2020-2031年中国不同类型氧气发生器产量</w:t>
      </w:r>
      <w:r>
        <w:rPr>
          <w:rFonts w:hint="eastAsia"/>
        </w:rPr>
        <w:br/>
      </w:r>
      <w:r>
        <w:rPr>
          <w:rFonts w:hint="eastAsia"/>
        </w:rPr>
        <w:t>　　　　一、2020-2025年中国氧气发生器不同类型氧气发生器产量及市场份额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二、2025-2031年中国不同类型氧气发生器产量预测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2020-2031年中国不同类型氧气发生器产值</w:t>
      </w:r>
      <w:r>
        <w:rPr>
          <w:rFonts w:hint="eastAsia"/>
        </w:rPr>
        <w:br/>
      </w:r>
      <w:r>
        <w:rPr>
          <w:rFonts w:hint="eastAsia"/>
        </w:rPr>
        <w:t>　　　　一、2020-2025年中国氧气发生器不同类型氧气发生器产值及市场份额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二、2025-2031年中国不同类型氧气发生器产值预测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氧气发生器上游原料及下游主要应用发展分析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氧气发生器产业链分析</w:t>
      </w:r>
      <w:r>
        <w:rPr>
          <w:rFonts w:hint="eastAsia"/>
        </w:rPr>
        <w:br/>
      </w:r>
      <w:r>
        <w:rPr>
          <w:rFonts w:hint="eastAsia"/>
        </w:rPr>
        <w:t>　　第二节 氧气发生器产业上游供应分析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一、2020-2025年全球不同应用氧气发生器消费量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二、2025-2031年全球不同应用氧气发生器消费量预测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一、2020-2025年中国不同应用氧气发生器消费量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二、2025-2031年中国不同应用氧气发生器消费量预测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中国氧气发生器进出口贸易趋势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中国氧气发生器主要进口来源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中国氧气发生器主要出口目的地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中国氧气发生器行业未来发展的有利因素、不利因素分析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中国氧气发生器主要地区分布</w:t>
      </w:r>
      <w:r>
        <w:rPr>
          <w:rFonts w:hint="eastAsia"/>
        </w:rPr>
        <w:br/>
      </w:r>
      <w:r>
        <w:rPr>
          <w:rFonts w:hint="eastAsia"/>
        </w:rPr>
        <w:t>　　第一节 中国氧气发生器生产地区分布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中国氧气发生器消费地区分布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氧气发生器技术及相关行业技术发展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未来氧气发生器行业、产品及技术发展趋势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氧气发生器产品及技术发展趋势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氧气发生器产品价格走势</w:t>
      </w:r>
      <w:r>
        <w:rPr>
          <w:rFonts w:hint="eastAsia"/>
        </w:rPr>
        <w:br/>
      </w:r>
      <w:r>
        <w:rPr>
          <w:rFonts w:hint="eastAsia"/>
        </w:rPr>
        <w:t>　　第四节 未来氧气发生器市场消费形态、消费者偏好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国内市场氧气发生器销售渠道</w:t>
      </w:r>
      <w:r>
        <w:rPr>
          <w:rFonts w:hint="eastAsia"/>
        </w:rPr>
        <w:br/>
      </w:r>
      <w:r>
        <w:rPr>
          <w:rFonts w:hint="eastAsia"/>
        </w:rPr>
        <w:t>　　第二节 企业海外氧气发生器销售渠道</w:t>
      </w:r>
      <w:r>
        <w:rPr>
          <w:rFonts w:hint="eastAsia"/>
        </w:rPr>
        <w:br/>
      </w:r>
      <w:r>
        <w:rPr>
          <w:rFonts w:hint="eastAsia"/>
        </w:rPr>
        <w:t>　　第三节 氧气发生器销售/营销策略建议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氧气发生器行业研究成果及结论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不同种类氧气发生器增长趋势2024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不同应用氧气发生器消费量增长趋势2024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氧气发生器中国及欧美日等地区政策分析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氧气发生器潜在市场机会、挑战及风险分析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2020-2025年全球氧气发生器主要厂商产量列表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2020-2025年全球氧气发生器主要厂商产值列表</w:t>
      </w:r>
      <w:r>
        <w:rPr>
          <w:rFonts w:hint="eastAsia"/>
        </w:rPr>
        <w:br/>
      </w:r>
      <w:r>
        <w:rPr>
          <w:rFonts w:hint="eastAsia"/>
        </w:rPr>
        <w:t>　　表 全球氧气发生器主要厂商产值市场份额列表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2025年全球主要生产商氧气发生器收入排名</w:t>
      </w:r>
      <w:r>
        <w:rPr>
          <w:rFonts w:hint="eastAsia"/>
        </w:rPr>
        <w:br/>
      </w:r>
      <w:r>
        <w:rPr>
          <w:rFonts w:hint="eastAsia"/>
        </w:rPr>
        <w:t>　　表 2020-2025年全球氧气发生器主要厂商产品价格列表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2020-2025年中国市场氧气发生器主要厂商产品产量列表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2020-2025年中国氧气发生器主要厂商产值列表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2020-2025年中国氧气发生器主要厂商产值市场份额列表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全球主要氧气发生器企业采访及观点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全球主要地区氧气发生器产值：2020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2020-2025年全球主要地区氧气发生器产量市场份额列表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2025-2031年全球主要地区氧气发生器产量列表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2025-2031年全球主要地区氧气发生器产量份额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2020-2025年全球主要地区氧气发生器产值列表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2020-2025年全球主要地区氧气发生器产值份额列表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2020-2025年全球主要地区氧气发生器消费量列表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2020-2025年全球主要地区氧气发生器消费量市场份额列表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重点企业（八）氧气发生器产品规格及价格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2020-2025年全球不同产品类型氧气发生器产量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2020-2025年全球不同产品类型氧气发生器产量市场份额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全球不同产品类型氧气发生器产量预测（2025-2031）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2020-2025年全球不同产品类型氧气发生器产量市场份额预测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2020-2025年全球不同类型氧气发生器产值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2020-2025年全球不同类型氧气发生器产值市场份额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全球不同类型氧气发生器产值预测（2025-2031）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全球不同类型氧气发生器产值市场预测份额（2025-2031）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2020-2025年全球不同价格区间氧气发生器市场份额对比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2020-2025年中国不同产品类型氧气发生器产量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2020-2025年中国不同产品类型氧气发生器产量市场份额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中国不同产品类型氧气发生器产量预测（2025-2031）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中国不同产品类型氧气发生器产量市场份额预测（2025-2031）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2020-2025年中国不同产品类型氧气发生器产值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2020-2025年中国不同产品类型氧气发生器产值市场份额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中国不同产品类型氧气发生器产值预测（2025-2031）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中国不同产品类型氧气发生器产值市场份额预测（2025-2031）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2020-2025年全球不同应用氧气发生器消费量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2020-2025年全球不同应用氧气发生器消费量市场份额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全球不同应用氧气发生器消费量预测（2025-2031）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全球不同应用氧气发生器消费量市场份额预测（2025-2031）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2020-2025年中国不同应用氧气发生器消费量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2020-2025年中国不同应用氧气发生器消费量市场份额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中国不同应用氧气发生器消费量预测（2025-2031）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中国不同应用氧气发生器消费量市场份额预测（2025-2031）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2020-2025年中国氧气发生器产量、消费量、进出口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中国氧气发生器产量、消费量、进出口预测（2025-2031）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中国市场氧气发生器进出口贸易趋势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中国市场氧气发生器主要进口来源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中国市场氧气发生器主要出口目的地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中国氧气发生器生产地区分布</w:t>
      </w:r>
      <w:r>
        <w:rPr>
          <w:rFonts w:hint="eastAsia"/>
        </w:rPr>
        <w:br/>
      </w:r>
      <w:r>
        <w:rPr>
          <w:rFonts w:hint="eastAsia"/>
        </w:rPr>
        <w:t>　　表 中国氧气发生器消费地区分布</w:t>
      </w:r>
      <w:r>
        <w:rPr>
          <w:rFonts w:hint="eastAsia"/>
        </w:rPr>
        <w:br/>
      </w:r>
      <w:r>
        <w:rPr>
          <w:rFonts w:hint="eastAsia"/>
        </w:rPr>
        <w:t>　　表 氧气发生器行业及市场环境发展趋势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氧气发生器产品及技术发展趋势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氧气发生器产品市场定位及目标消费者分析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氧气发生器产品图片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2025年全球不同产品类型氧气发生器产量市场份额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全球产品类型氧气发生器消费量市场份额2024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2020-2031年中国氧气发生器产量及发展趋势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2020-2031年中国氧气发生器产值及未来发展趋势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2025年全球前五及前十大生产商氧气发生器市场份额</w:t>
      </w:r>
      <w:r>
        <w:rPr>
          <w:rFonts w:hint="eastAsia"/>
        </w:rPr>
        <w:br/>
      </w:r>
      <w:r>
        <w:rPr>
          <w:rFonts w:hint="eastAsia"/>
        </w:rPr>
        <w:t>　　图 全球氧气发生器第一梯队、第二梯队和第三梯队生产商（品牌）及市场份额（2024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氧气发生器全球领先企业SWOT分析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全球主要地区氧气发生器消费量市场份额（2024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2020-2031年东南亚市场氧气发生器产值及增长率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2020-2031年印度市场氧气发生器产量及增长率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2020-2031年印度市场氧气发生器产值及增长率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全球主要地区氧气发生器消费量市场份额（2024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全球主要地区氧气发生器消费量市场份额（2024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氧气发生器产业链图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氧气发生器产品价格走势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5647d7c0a457a" w:history="1">
        <w:r>
          <w:rPr>
            <w:rStyle w:val="Hyperlink"/>
          </w:rPr>
          <w:t>2025-2031年中国氧气发生器行业市场分析与前景趋势报告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5647d7c0a457a" w:history="1">
        <w:r>
          <w:rPr>
            <w:rStyle w:val="Hyperlink"/>
          </w:rPr>
          <w:t>https://www.20087.com/9/18/YangQiFaShengQiHangYeQuShi.html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热点：氧气机怎么制造氧气、氧气发生器属于第几类危险品、氧气如何制造、氧气发生器是干什么用的、自制氧气发生器、氧气发生器怎么用、氢氧发生器、氧气发生器开始工作后、氧气发生器和制氧机的区别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9944b19d4f8d" w:history="1">
      <w:r>
        <w:rPr>
          <w:rStyle w:val="Hyperlink"/>
        </w:rPr>
        <w:t>2025-2031年中国氧气发生器行业市场分析与前景趋势报告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ngQiFaShengQiHangYeQuShi.html" TargetMode="External" Id="Rb7c5647d7c0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ngQiFaShengQiHangYeQuShi.html" TargetMode="External" Id="R4ba99944b19d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2025-01-12T05:14:00Z</dcterms:created>
  <dcterms:modified xsi:type="dcterms:W3CDTF">2025-01-12T06:14:00Z</dcterms:modified>
  <dc:subject>2025-2031年中国氧气发生器行业市场分析与前景趋势报告</dc:subject>
  <dc:title>2025-2031年中国氧气发生器行业市场分析与前景趋势报告</dc:title>
  <cp:keywords>2025-2031年中国氧气发生器行业市场分析与前景趋势报告</cp:keywords>
  <dc:description>2025-2031年中国氧气发生器行业市场分析与前景趋势报告</dc:description>
</cp:coreProperties>
</file>