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101953a1b4f61" w:history="1">
              <w:r>
                <w:rPr>
                  <w:rStyle w:val="Hyperlink"/>
                </w:rPr>
                <w:t>2024年中国汽车钢管行业发展调研与发展趋势分析报告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101953a1b4f61" w:history="1">
              <w:r>
                <w:rPr>
                  <w:rStyle w:val="Hyperlink"/>
                </w:rPr>
                <w:t>2024年中国汽车钢管行业发展调研与发展趋势分析报告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101953a1b4f61" w:history="1">
                <w:r>
                  <w:rPr>
                    <w:rStyle w:val="Hyperlink"/>
                  </w:rPr>
                  <w:t>https://www.20087.com/M_JiXieJiDian/89/QiCheGangGuanDeFaZhanQianJing.html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管是汽车制造中的关键材料，用于制作车辆的结构件、悬挂系统和制动系统等部件。随着汽车轻量化趋势的推进，高强度、轻质的钢管材料需求增加，以提高汽车的燃油效率和性能。同时，环保法规的强化促使汽车制造商采用更加环保的生产和处理技术，减少生产过程中的碳足迹。</w:t>
      </w:r>
      <w:r>
        <w:rPr>
          <w:rFonts w:hint="eastAsia"/>
        </w:rPr>
        <w:br/>
      </w:r>
      <w:r>
        <w:rPr>
          <w:rFonts w:hint="eastAsia"/>
        </w:rPr>
        <w:t>　　未来，汽车钢管行业将更加注重材料的创新，包括开发新型合金和表面处理技术，以提升钢管的强度、耐腐蚀性和可回收性。智能化生产将通过机器人和自动化流水线提高生产效率，减少人工错误。同时，随着新能源汽车市场的扩张，汽车钢管将需要适应新的设计和性能要求，如电池包的封装和电动驱动系统的支撑。</w:t>
      </w:r>
      <w:r>
        <w:rPr>
          <w:rFonts w:hint="eastAsia"/>
        </w:rPr>
        <w:br/>
      </w:r>
      <w:r>
        <w:rPr>
          <w:rFonts w:hint="eastAsia"/>
        </w:rPr>
        <w:t>　　《</w:t>
      </w:r>
      <w:hyperlink r:id="Ra9e101953a1b4f61" w:history="1">
        <w:r>
          <w:rPr>
            <w:rStyle w:val="Hyperlink"/>
          </w:rPr>
          <w:t>2024年中国汽车钢管行业发展调研与发展趋势分析报告</w:t>
        </w:r>
      </w:hyperlink>
      <w:r>
        <w:rPr>
          <w:rFonts w:hint="eastAsia"/>
        </w:rPr>
        <w:t>》基于多年监测调研数据，结合汽车钢管行业现状与发展前景，全面分析了汽车钢管市场需求、市场规模、产业链构成、价格机制以及汽车钢管细分市场特性。汽车钢管报告客观评估了市场前景，预测了发展趋势，深入分析了品牌竞争、市场集中度及汽车钢管重点企业运营状况。同时，汽车钢管报告识别了行业面临的风险与机遇，为投资者和决策者提供了科学、规范、客观的战略建议。</w:t>
      </w:r>
      <w:r>
        <w:rPr>
          <w:rFonts w:hint="eastAsia"/>
        </w:rPr>
        <w:br/>
      </w:r>
      <w:r>
        <w:rPr>
          <w:rFonts w:hint="eastAsia"/>
        </w:rPr>
        <w:br/>
      </w:r>
      <w:r>
        <w:rPr>
          <w:rFonts w:hint="eastAsia"/>
        </w:rPr>
        <w:t>第一部分 汽车钢管行业发展环境</w:t>
      </w:r>
      <w:r>
        <w:rPr>
          <w:rFonts w:hint="eastAsia"/>
        </w:rPr>
        <w:br/>
      </w:r>
      <w:r>
        <w:rPr>
          <w:rFonts w:hint="eastAsia"/>
        </w:rPr>
        <w:t>第一章 汽车钢管产品概述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中国汽车钢管行业供给情况分析及趋势</w:t>
      </w:r>
      <w:r>
        <w:rPr>
          <w:rFonts w:hint="eastAsia"/>
        </w:rPr>
        <w:br/>
      </w:r>
      <w:r>
        <w:rPr>
          <w:rFonts w:hint="eastAsia"/>
        </w:rPr>
        <w:t>　　第一节 2019-2024年中国汽车钢管行业市场供给分析</w:t>
      </w:r>
      <w:r>
        <w:rPr>
          <w:rFonts w:hint="eastAsia"/>
        </w:rPr>
        <w:br/>
      </w:r>
      <w:r>
        <w:rPr>
          <w:rFonts w:hint="eastAsia"/>
        </w:rPr>
        <w:t>　　　　一、汽车钢管整体供给情况分析</w:t>
      </w:r>
      <w:r>
        <w:rPr>
          <w:rFonts w:hint="eastAsia"/>
        </w:rPr>
        <w:br/>
      </w:r>
      <w:r>
        <w:rPr>
          <w:rFonts w:hint="eastAsia"/>
        </w:rPr>
        <w:t>　　　　二、汽车钢管重点区域供给分析</w:t>
      </w:r>
      <w:r>
        <w:rPr>
          <w:rFonts w:hint="eastAsia"/>
        </w:rPr>
        <w:br/>
      </w:r>
      <w:r>
        <w:rPr>
          <w:rFonts w:hint="eastAsia"/>
        </w:rPr>
        <w:t>　　第二节 汽车钢管行业供给关系因素分析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四、技术水平因素</w:t>
      </w:r>
      <w:r>
        <w:rPr>
          <w:rFonts w:hint="eastAsia"/>
        </w:rPr>
        <w:br/>
      </w:r>
      <w:r>
        <w:rPr>
          <w:rFonts w:hint="eastAsia"/>
        </w:rPr>
        <w:t>　　　　五、政策变动因素</w:t>
      </w:r>
      <w:r>
        <w:rPr>
          <w:rFonts w:hint="eastAsia"/>
        </w:rPr>
        <w:br/>
      </w:r>
      <w:r>
        <w:rPr>
          <w:rFonts w:hint="eastAsia"/>
        </w:rPr>
        <w:t>　　第三节 2024-2030年中国汽车钢管行业市场供给趋势</w:t>
      </w:r>
      <w:r>
        <w:rPr>
          <w:rFonts w:hint="eastAsia"/>
        </w:rPr>
        <w:br/>
      </w:r>
      <w:r>
        <w:rPr>
          <w:rFonts w:hint="eastAsia"/>
        </w:rPr>
        <w:t>　　　　一、汽车钢管整体供给情况趋势分析</w:t>
      </w:r>
      <w:r>
        <w:rPr>
          <w:rFonts w:hint="eastAsia"/>
        </w:rPr>
        <w:br/>
      </w:r>
      <w:r>
        <w:rPr>
          <w:rFonts w:hint="eastAsia"/>
        </w:rPr>
        <w:t>　　　　二、影响未来汽车钢管供给的因素分析</w:t>
      </w:r>
      <w:r>
        <w:rPr>
          <w:rFonts w:hint="eastAsia"/>
        </w:rPr>
        <w:br/>
      </w:r>
      <w:r>
        <w:rPr>
          <w:rFonts w:hint="eastAsia"/>
        </w:rPr>
        <w:br/>
      </w:r>
      <w:r>
        <w:rPr>
          <w:rFonts w:hint="eastAsia"/>
        </w:rPr>
        <w:t>第三章 后金融危机下汽车钢管行业宏观经济环境分析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二、全球经济形势预测</w:t>
      </w:r>
      <w:r>
        <w:rPr>
          <w:rFonts w:hint="eastAsia"/>
        </w:rPr>
        <w:br/>
      </w:r>
      <w:r>
        <w:rPr>
          <w:rFonts w:hint="eastAsia"/>
        </w:rPr>
        <w:t>　　第二节 后新冠疫情对全球经济的影响</w:t>
      </w:r>
      <w:r>
        <w:rPr>
          <w:rFonts w:hint="eastAsia"/>
        </w:rPr>
        <w:br/>
      </w:r>
      <w:r>
        <w:rPr>
          <w:rFonts w:hint="eastAsia"/>
        </w:rPr>
        <w:t>　　　　一、国际后金融危机发展趋势及其国际影响</w:t>
      </w:r>
      <w:r>
        <w:rPr>
          <w:rFonts w:hint="eastAsia"/>
        </w:rPr>
        <w:br/>
      </w:r>
      <w:r>
        <w:rPr>
          <w:rFonts w:hint="eastAsia"/>
        </w:rPr>
        <w:t>　　　　二、对各国实体经济的影响</w:t>
      </w:r>
      <w:r>
        <w:rPr>
          <w:rFonts w:hint="eastAsia"/>
        </w:rPr>
        <w:br/>
      </w:r>
      <w:r>
        <w:rPr>
          <w:rFonts w:hint="eastAsia"/>
        </w:rPr>
        <w:t>　　第三节 后新冠疫情对中国经济的影响</w:t>
      </w:r>
      <w:r>
        <w:rPr>
          <w:rFonts w:hint="eastAsia"/>
        </w:rPr>
        <w:br/>
      </w:r>
      <w:r>
        <w:rPr>
          <w:rFonts w:hint="eastAsia"/>
        </w:rPr>
        <w:t>　　　　一、后新冠疫情对中国实体经济的影响</w:t>
      </w:r>
      <w:r>
        <w:rPr>
          <w:rFonts w:hint="eastAsia"/>
        </w:rPr>
        <w:br/>
      </w:r>
      <w:r>
        <w:rPr>
          <w:rFonts w:hint="eastAsia"/>
        </w:rPr>
        <w:t>　　　　二、后金融危机影响下的主要行业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五、中国宏观经济趋势预测</w:t>
      </w:r>
      <w:r>
        <w:rPr>
          <w:rFonts w:hint="eastAsia"/>
        </w:rPr>
        <w:br/>
      </w:r>
      <w:r>
        <w:rPr>
          <w:rFonts w:hint="eastAsia"/>
        </w:rPr>
        <w:br/>
      </w:r>
      <w:r>
        <w:rPr>
          <w:rFonts w:hint="eastAsia"/>
        </w:rPr>
        <w:t>第二部分 汽车钢管行业现状分析</w:t>
      </w:r>
      <w:r>
        <w:rPr>
          <w:rFonts w:hint="eastAsia"/>
        </w:rPr>
        <w:br/>
      </w:r>
      <w:r>
        <w:rPr>
          <w:rFonts w:hint="eastAsia"/>
        </w:rPr>
        <w:t>第四章 2024年中国汽车钢管行业发展概况</w:t>
      </w:r>
      <w:r>
        <w:rPr>
          <w:rFonts w:hint="eastAsia"/>
        </w:rPr>
        <w:br/>
      </w:r>
      <w:r>
        <w:rPr>
          <w:rFonts w:hint="eastAsia"/>
        </w:rPr>
        <w:t>　　第一节 2024年中国汽车钢管行业发展态势分析</w:t>
      </w:r>
      <w:r>
        <w:rPr>
          <w:rFonts w:hint="eastAsia"/>
        </w:rPr>
        <w:br/>
      </w:r>
      <w:r>
        <w:rPr>
          <w:rFonts w:hint="eastAsia"/>
        </w:rPr>
        <w:t>　　第二节 2024年中国汽车钢管行业发展特点分析</w:t>
      </w:r>
      <w:r>
        <w:rPr>
          <w:rFonts w:hint="eastAsia"/>
        </w:rPr>
        <w:br/>
      </w:r>
      <w:r>
        <w:rPr>
          <w:rFonts w:hint="eastAsia"/>
        </w:rPr>
        <w:t>　　第三节 2024年中国汽车钢管行业市场供需分析</w:t>
      </w:r>
      <w:r>
        <w:rPr>
          <w:rFonts w:hint="eastAsia"/>
        </w:rPr>
        <w:br/>
      </w:r>
      <w:r>
        <w:rPr>
          <w:rFonts w:hint="eastAsia"/>
        </w:rPr>
        <w:t>　　第四节 2024年中国汽车钢管行业产品结构分析</w:t>
      </w:r>
      <w:r>
        <w:rPr>
          <w:rFonts w:hint="eastAsia"/>
        </w:rPr>
        <w:br/>
      </w:r>
      <w:r>
        <w:rPr>
          <w:rFonts w:hint="eastAsia"/>
        </w:rPr>
        <w:br/>
      </w:r>
      <w:r>
        <w:rPr>
          <w:rFonts w:hint="eastAsia"/>
        </w:rPr>
        <w:t>第五章 汽车钢管产品竞争力优势分析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第六章 2024-2030年中国汽车钢管行业进出口市场分析</w:t>
      </w:r>
      <w:r>
        <w:rPr>
          <w:rFonts w:hint="eastAsia"/>
        </w:rPr>
        <w:br/>
      </w:r>
      <w:r>
        <w:rPr>
          <w:rFonts w:hint="eastAsia"/>
        </w:rPr>
        <w:t>　　第一节 2019-2024年汽车钢管行业进出口特点分析</w:t>
      </w:r>
      <w:r>
        <w:rPr>
          <w:rFonts w:hint="eastAsia"/>
        </w:rPr>
        <w:br/>
      </w:r>
      <w:r>
        <w:rPr>
          <w:rFonts w:hint="eastAsia"/>
        </w:rPr>
        <w:t>　　第二节 2019-2024年汽车钢管行业进出口量分析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2024-2030年汽车钢管行业进出口市场预测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汽车钢管国内产品价格走势及影响因素分析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国内产品价格影响因素分析</w:t>
      </w:r>
      <w:r>
        <w:rPr>
          <w:rFonts w:hint="eastAsia"/>
        </w:rPr>
        <w:br/>
      </w:r>
      <w:r>
        <w:rPr>
          <w:rFonts w:hint="eastAsia"/>
        </w:rPr>
        <w:t>　　第三节 2024-2030年国内产品未来价格走势预测</w:t>
      </w:r>
      <w:r>
        <w:rPr>
          <w:rFonts w:hint="eastAsia"/>
        </w:rPr>
        <w:br/>
      </w:r>
      <w:r>
        <w:rPr>
          <w:rFonts w:hint="eastAsia"/>
        </w:rPr>
        <w:br/>
      </w:r>
      <w:r>
        <w:rPr>
          <w:rFonts w:hint="eastAsia"/>
        </w:rPr>
        <w:t>第三部分 汽车钢管行业运行分析</w:t>
      </w:r>
      <w:r>
        <w:rPr>
          <w:rFonts w:hint="eastAsia"/>
        </w:rPr>
        <w:br/>
      </w:r>
      <w:r>
        <w:rPr>
          <w:rFonts w:hint="eastAsia"/>
        </w:rPr>
        <w:t>第八章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1、无锡申宝汽车钢管有限公司</w:t>
      </w:r>
      <w:r>
        <w:rPr>
          <w:rFonts w:hint="eastAsia"/>
        </w:rPr>
        <w:br/>
      </w:r>
      <w:r>
        <w:rPr>
          <w:rFonts w:hint="eastAsia"/>
        </w:rPr>
        <w:t>　　　　　　2、无锡雄华汽车钢管有限公司</w:t>
      </w:r>
      <w:r>
        <w:rPr>
          <w:rFonts w:hint="eastAsia"/>
        </w:rPr>
        <w:br/>
      </w:r>
      <w:r>
        <w:rPr>
          <w:rFonts w:hint="eastAsia"/>
        </w:rPr>
        <w:t>　　　　　　3、四川万圣通实业有限公司</w:t>
      </w:r>
      <w:r>
        <w:rPr>
          <w:rFonts w:hint="eastAsia"/>
        </w:rPr>
        <w:br/>
      </w:r>
      <w:r>
        <w:rPr>
          <w:rFonts w:hint="eastAsia"/>
        </w:rPr>
        <w:t>　　　　　　4、无锡市正隆精密钢管有限公司</w:t>
      </w:r>
      <w:r>
        <w:rPr>
          <w:rFonts w:hint="eastAsia"/>
        </w:rPr>
        <w:br/>
      </w:r>
      <w:r>
        <w:rPr>
          <w:rFonts w:hint="eastAsia"/>
        </w:rPr>
        <w:t>　　　　　　5、无锡小松钢管有限公司</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二、2019-2024年汽车钢管行业总体盈利能力</w:t>
      </w:r>
      <w:r>
        <w:rPr>
          <w:rFonts w:hint="eastAsia"/>
        </w:rPr>
        <w:br/>
      </w:r>
      <w:r>
        <w:rPr>
          <w:rFonts w:hint="eastAsia"/>
        </w:rPr>
        <w:t>　　　　三、2019-2024年汽车钢管行业总体偿债能力</w:t>
      </w:r>
      <w:r>
        <w:rPr>
          <w:rFonts w:hint="eastAsia"/>
        </w:rPr>
        <w:br/>
      </w:r>
      <w:r>
        <w:rPr>
          <w:rFonts w:hint="eastAsia"/>
        </w:rPr>
        <w:t>　　　　四、2019-2024年汽车钢管行业市场总体产值能力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三、不同地区行业偿债能力状况对比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三、不同类型偿债能力状况对比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三、不同规模偿债能力状况对比</w:t>
      </w:r>
      <w:r>
        <w:rPr>
          <w:rFonts w:hint="eastAsia"/>
        </w:rPr>
        <w:br/>
      </w:r>
      <w:r>
        <w:rPr>
          <w:rFonts w:hint="eastAsia"/>
        </w:rPr>
        <w:t>　　　　四、不同规模产值状况对比</w:t>
      </w:r>
      <w:r>
        <w:rPr>
          <w:rFonts w:hint="eastAsia"/>
        </w:rPr>
        <w:br/>
      </w:r>
      <w:r>
        <w:rPr>
          <w:rFonts w:hint="eastAsia"/>
        </w:rPr>
        <w:br/>
      </w:r>
      <w:r>
        <w:rPr>
          <w:rFonts w:hint="eastAsia"/>
        </w:rPr>
        <w:t>第九章 2019-2024年中国汽车钢管产业重点区域运行分析</w:t>
      </w:r>
      <w:r>
        <w:rPr>
          <w:rFonts w:hint="eastAsia"/>
        </w:rPr>
        <w:br/>
      </w:r>
      <w:r>
        <w:rPr>
          <w:rFonts w:hint="eastAsia"/>
        </w:rPr>
        <w:t>　　第一节 2019-2024年东北地区汽车钢管产业运行情况</w:t>
      </w:r>
      <w:r>
        <w:rPr>
          <w:rFonts w:hint="eastAsia"/>
        </w:rPr>
        <w:br/>
      </w:r>
      <w:r>
        <w:rPr>
          <w:rFonts w:hint="eastAsia"/>
        </w:rPr>
        <w:t>　　　　一、2019-2024年东北地区汽车钢管产业总体销售收入情况</w:t>
      </w:r>
      <w:r>
        <w:rPr>
          <w:rFonts w:hint="eastAsia"/>
        </w:rPr>
        <w:br/>
      </w:r>
      <w:r>
        <w:rPr>
          <w:rFonts w:hint="eastAsia"/>
        </w:rPr>
        <w:t>　　　　二、2019-2024年东北地区汽车钢管产业总体利润总额情况</w:t>
      </w:r>
      <w:r>
        <w:rPr>
          <w:rFonts w:hint="eastAsia"/>
        </w:rPr>
        <w:br/>
      </w:r>
      <w:r>
        <w:rPr>
          <w:rFonts w:hint="eastAsia"/>
        </w:rPr>
        <w:t>　　　　三、2019-2024年东北地区汽车钢管产业总体工业产值情况</w:t>
      </w:r>
      <w:r>
        <w:rPr>
          <w:rFonts w:hint="eastAsia"/>
        </w:rPr>
        <w:br/>
      </w:r>
      <w:r>
        <w:rPr>
          <w:rFonts w:hint="eastAsia"/>
        </w:rPr>
        <w:t>　　第二节 2019-2024年华东地区汽车钢管产业运行情况</w:t>
      </w:r>
      <w:r>
        <w:rPr>
          <w:rFonts w:hint="eastAsia"/>
        </w:rPr>
        <w:br/>
      </w:r>
      <w:r>
        <w:rPr>
          <w:rFonts w:hint="eastAsia"/>
        </w:rPr>
        <w:t>　　　　一、2019-2024年华东地区汽车钢管产业总体销售收入情况</w:t>
      </w:r>
      <w:r>
        <w:rPr>
          <w:rFonts w:hint="eastAsia"/>
        </w:rPr>
        <w:br/>
      </w:r>
      <w:r>
        <w:rPr>
          <w:rFonts w:hint="eastAsia"/>
        </w:rPr>
        <w:t>　　　　二、2019-2024年华东地区汽车钢管产业总体利润总额情况</w:t>
      </w:r>
      <w:r>
        <w:rPr>
          <w:rFonts w:hint="eastAsia"/>
        </w:rPr>
        <w:br/>
      </w:r>
      <w:r>
        <w:rPr>
          <w:rFonts w:hint="eastAsia"/>
        </w:rPr>
        <w:t>　　　　三、2019-2024年华东地区汽车钢管产业总体工业产值情况</w:t>
      </w:r>
      <w:r>
        <w:rPr>
          <w:rFonts w:hint="eastAsia"/>
        </w:rPr>
        <w:br/>
      </w:r>
      <w:r>
        <w:rPr>
          <w:rFonts w:hint="eastAsia"/>
        </w:rPr>
        <w:t>　　第三节 2019-2024年中南地区汽车钢管产业运行情况</w:t>
      </w:r>
      <w:r>
        <w:rPr>
          <w:rFonts w:hint="eastAsia"/>
        </w:rPr>
        <w:br/>
      </w:r>
      <w:r>
        <w:rPr>
          <w:rFonts w:hint="eastAsia"/>
        </w:rPr>
        <w:t>　　　　一、2019-2024年中南地区汽车钢管产业总体销售收入情况</w:t>
      </w:r>
      <w:r>
        <w:rPr>
          <w:rFonts w:hint="eastAsia"/>
        </w:rPr>
        <w:br/>
      </w:r>
      <w:r>
        <w:rPr>
          <w:rFonts w:hint="eastAsia"/>
        </w:rPr>
        <w:t>　　　　二、2019-2024年中南地区汽车钢管产业总体利润总额情况</w:t>
      </w:r>
      <w:r>
        <w:rPr>
          <w:rFonts w:hint="eastAsia"/>
        </w:rPr>
        <w:br/>
      </w:r>
      <w:r>
        <w:rPr>
          <w:rFonts w:hint="eastAsia"/>
        </w:rPr>
        <w:t>　　　　三、2019-2024年中南地区汽车钢管产业总体工业产值情况</w:t>
      </w:r>
      <w:r>
        <w:rPr>
          <w:rFonts w:hint="eastAsia"/>
        </w:rPr>
        <w:br/>
      </w:r>
      <w:r>
        <w:rPr>
          <w:rFonts w:hint="eastAsia"/>
        </w:rPr>
        <w:t>　　第四节 2019-2024年华北地区汽车钢管产业运行情况</w:t>
      </w:r>
      <w:r>
        <w:rPr>
          <w:rFonts w:hint="eastAsia"/>
        </w:rPr>
        <w:br/>
      </w:r>
      <w:r>
        <w:rPr>
          <w:rFonts w:hint="eastAsia"/>
        </w:rPr>
        <w:t>　　　　一、2019-2024年华北地区汽车钢管产业总体销售收入情况</w:t>
      </w:r>
      <w:r>
        <w:rPr>
          <w:rFonts w:hint="eastAsia"/>
        </w:rPr>
        <w:br/>
      </w:r>
      <w:r>
        <w:rPr>
          <w:rFonts w:hint="eastAsia"/>
        </w:rPr>
        <w:t>　　　　二、2019-2024年华北地区汽车钢管产业总体利润总额情况</w:t>
      </w:r>
      <w:r>
        <w:rPr>
          <w:rFonts w:hint="eastAsia"/>
        </w:rPr>
        <w:br/>
      </w:r>
      <w:r>
        <w:rPr>
          <w:rFonts w:hint="eastAsia"/>
        </w:rPr>
        <w:t>　　　　三、2019-2024年华北地区汽车钢管产业总体工业产值情况</w:t>
      </w:r>
      <w:r>
        <w:rPr>
          <w:rFonts w:hint="eastAsia"/>
        </w:rPr>
        <w:br/>
      </w:r>
      <w:r>
        <w:rPr>
          <w:rFonts w:hint="eastAsia"/>
        </w:rPr>
        <w:t>　　第五节 2019-2024年西北地区汽车钢管产业运行情况</w:t>
      </w:r>
      <w:r>
        <w:rPr>
          <w:rFonts w:hint="eastAsia"/>
        </w:rPr>
        <w:br/>
      </w:r>
      <w:r>
        <w:rPr>
          <w:rFonts w:hint="eastAsia"/>
        </w:rPr>
        <w:t>　　　　一、2019-2024年西北地区汽车钢管产业总体销售收入情况</w:t>
      </w:r>
      <w:r>
        <w:rPr>
          <w:rFonts w:hint="eastAsia"/>
        </w:rPr>
        <w:br/>
      </w:r>
      <w:r>
        <w:rPr>
          <w:rFonts w:hint="eastAsia"/>
        </w:rPr>
        <w:t>　　　　二、2019-2024年西北地区汽车钢管产业总体利润总额情况</w:t>
      </w:r>
      <w:r>
        <w:rPr>
          <w:rFonts w:hint="eastAsia"/>
        </w:rPr>
        <w:br/>
      </w:r>
      <w:r>
        <w:rPr>
          <w:rFonts w:hint="eastAsia"/>
        </w:rPr>
        <w:t>　　　　三、2019-2024年西北地区汽车钢管产业总体工业产值情况</w:t>
      </w:r>
      <w:r>
        <w:rPr>
          <w:rFonts w:hint="eastAsia"/>
        </w:rPr>
        <w:br/>
      </w:r>
      <w:r>
        <w:rPr>
          <w:rFonts w:hint="eastAsia"/>
        </w:rPr>
        <w:t>　　第六节 2019-2024年西南地区汽车钢管产业运行情况</w:t>
      </w:r>
      <w:r>
        <w:rPr>
          <w:rFonts w:hint="eastAsia"/>
        </w:rPr>
        <w:br/>
      </w:r>
      <w:r>
        <w:rPr>
          <w:rFonts w:hint="eastAsia"/>
        </w:rPr>
        <w:t>　　　　一、2019-2024年西南地区汽车钢管产业总体销售收入情况</w:t>
      </w:r>
      <w:r>
        <w:rPr>
          <w:rFonts w:hint="eastAsia"/>
        </w:rPr>
        <w:br/>
      </w:r>
      <w:r>
        <w:rPr>
          <w:rFonts w:hint="eastAsia"/>
        </w:rPr>
        <w:t>　　　　二、2019-2024年西南地区汽车钢管产业总体利润总额情况</w:t>
      </w:r>
      <w:r>
        <w:rPr>
          <w:rFonts w:hint="eastAsia"/>
        </w:rPr>
        <w:br/>
      </w:r>
      <w:r>
        <w:rPr>
          <w:rFonts w:hint="eastAsia"/>
        </w:rPr>
        <w:t>　　　　三、2019-2024年西南地区汽车钢管产业总体工业产值情况</w:t>
      </w:r>
      <w:r>
        <w:rPr>
          <w:rFonts w:hint="eastAsia"/>
        </w:rPr>
        <w:br/>
      </w:r>
      <w:r>
        <w:rPr>
          <w:rFonts w:hint="eastAsia"/>
        </w:rPr>
        <w:br/>
      </w:r>
      <w:r>
        <w:rPr>
          <w:rFonts w:hint="eastAsia"/>
        </w:rPr>
        <w:t>第十章 2024年中国汽车钢管行业重点企业竞争力分析</w:t>
      </w:r>
      <w:r>
        <w:rPr>
          <w:rFonts w:hint="eastAsia"/>
        </w:rPr>
        <w:br/>
      </w:r>
      <w:r>
        <w:rPr>
          <w:rFonts w:hint="eastAsia"/>
        </w:rPr>
        <w:t>　　第一节 上汽集团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一汽集团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东风汽车股份有限公司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无锡法斯特管业有限公司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江苏丰立精密钢管有限公司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徐州光环钢管有限公司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第十一章 汽车钢管行业竞争格局分析</w:t>
      </w:r>
      <w:r>
        <w:rPr>
          <w:rFonts w:hint="eastAsia"/>
        </w:rPr>
        <w:br/>
      </w:r>
      <w:r>
        <w:rPr>
          <w:rFonts w:hint="eastAsia"/>
        </w:rPr>
        <w:t>　　第一节 2019-2024年中国汽车钢管行业集中度分析</w:t>
      </w:r>
      <w:r>
        <w:rPr>
          <w:rFonts w:hint="eastAsia"/>
        </w:rPr>
        <w:br/>
      </w:r>
      <w:r>
        <w:rPr>
          <w:rFonts w:hint="eastAsia"/>
        </w:rPr>
        <w:t>　　第二节 汽车钢管国内外SWOT分析</w:t>
      </w:r>
      <w:r>
        <w:rPr>
          <w:rFonts w:hint="eastAsia"/>
        </w:rPr>
        <w:br/>
      </w:r>
      <w:r>
        <w:rPr>
          <w:rFonts w:hint="eastAsia"/>
        </w:rPr>
        <w:t>　　第三节 2024-2030年中国汽车钢管行业竞争格局预测分析</w:t>
      </w:r>
      <w:r>
        <w:rPr>
          <w:rFonts w:hint="eastAsia"/>
        </w:rPr>
        <w:br/>
      </w:r>
      <w:r>
        <w:rPr>
          <w:rFonts w:hint="eastAsia"/>
        </w:rPr>
        <w:br/>
      </w:r>
      <w:r>
        <w:rPr>
          <w:rFonts w:hint="eastAsia"/>
        </w:rPr>
        <w:t>第四部分 汽车钢管行业投资前景分析</w:t>
      </w:r>
      <w:r>
        <w:rPr>
          <w:rFonts w:hint="eastAsia"/>
        </w:rPr>
        <w:br/>
      </w:r>
      <w:r>
        <w:rPr>
          <w:rFonts w:hint="eastAsia"/>
        </w:rPr>
        <w:t>第十二章 中国汽车钢管行业投资策略分析</w:t>
      </w:r>
      <w:r>
        <w:rPr>
          <w:rFonts w:hint="eastAsia"/>
        </w:rPr>
        <w:br/>
      </w:r>
      <w:r>
        <w:rPr>
          <w:rFonts w:hint="eastAsia"/>
        </w:rPr>
        <w:t>　　第一节 2024年中国汽车钢管行业投资环境分析</w:t>
      </w:r>
      <w:r>
        <w:rPr>
          <w:rFonts w:hint="eastAsia"/>
        </w:rPr>
        <w:br/>
      </w:r>
      <w:r>
        <w:rPr>
          <w:rFonts w:hint="eastAsia"/>
        </w:rPr>
        <w:t>　　第二节 2024年中国汽车钢管行业投资趋势分析</w:t>
      </w:r>
      <w:r>
        <w:rPr>
          <w:rFonts w:hint="eastAsia"/>
        </w:rPr>
        <w:br/>
      </w:r>
      <w:r>
        <w:rPr>
          <w:rFonts w:hint="eastAsia"/>
        </w:rPr>
        <w:t>　　第三节 2024年中国汽车钢管行业产品投资方向</w:t>
      </w:r>
      <w:r>
        <w:rPr>
          <w:rFonts w:hint="eastAsia"/>
        </w:rPr>
        <w:br/>
      </w:r>
      <w:r>
        <w:rPr>
          <w:rFonts w:hint="eastAsia"/>
        </w:rPr>
        <w:t>　　第四节 2024-2030年中国汽车钢管行业投资收益预测</w:t>
      </w:r>
      <w:r>
        <w:rPr>
          <w:rFonts w:hint="eastAsia"/>
        </w:rPr>
        <w:br/>
      </w:r>
      <w:r>
        <w:rPr>
          <w:rFonts w:hint="eastAsia"/>
        </w:rPr>
        <w:t>　　　　一、2024-2030年中国汽车钢管行业工业总产值预测</w:t>
      </w:r>
      <w:r>
        <w:rPr>
          <w:rFonts w:hint="eastAsia"/>
        </w:rPr>
        <w:br/>
      </w:r>
      <w:r>
        <w:rPr>
          <w:rFonts w:hint="eastAsia"/>
        </w:rPr>
        <w:t>　　　　二、2024-2030年中国汽车钢管行业销售收入预测</w:t>
      </w:r>
      <w:r>
        <w:rPr>
          <w:rFonts w:hint="eastAsia"/>
        </w:rPr>
        <w:br/>
      </w:r>
      <w:r>
        <w:rPr>
          <w:rFonts w:hint="eastAsia"/>
        </w:rPr>
        <w:t>　　　　三、2024-2030年中国汽车钢管行业市场容量预测</w:t>
      </w:r>
      <w:r>
        <w:rPr>
          <w:rFonts w:hint="eastAsia"/>
        </w:rPr>
        <w:br/>
      </w:r>
      <w:r>
        <w:rPr>
          <w:rFonts w:hint="eastAsia"/>
        </w:rPr>
        <w:t>　　　　四、2024-2030年中国汽车钢管行业资产规模预测</w:t>
      </w:r>
      <w:r>
        <w:rPr>
          <w:rFonts w:hint="eastAsia"/>
        </w:rPr>
        <w:br/>
      </w:r>
      <w:r>
        <w:rPr>
          <w:rFonts w:hint="eastAsia"/>
        </w:rPr>
        <w:br/>
      </w:r>
      <w:r>
        <w:rPr>
          <w:rFonts w:hint="eastAsia"/>
        </w:rPr>
        <w:t>第十三章 中国汽车钢管行业投资风险分析</w:t>
      </w:r>
      <w:r>
        <w:rPr>
          <w:rFonts w:hint="eastAsia"/>
        </w:rPr>
        <w:br/>
      </w:r>
      <w:r>
        <w:rPr>
          <w:rFonts w:hint="eastAsia"/>
        </w:rPr>
        <w:t>　　第一节 中国汽车钢管行业内部风险分析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第二节 中国汽车钢管行业外部风险分析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1、汽车钢管企业的国内营销模式建议</w:t>
      </w:r>
      <w:r>
        <w:rPr>
          <w:rFonts w:hint="eastAsia"/>
        </w:rPr>
        <w:br/>
      </w:r>
      <w:r>
        <w:rPr>
          <w:rFonts w:hint="eastAsia"/>
        </w:rPr>
        <w:t>　　　　　　2、汽车钢管企业海外营销模式建议</w:t>
      </w:r>
      <w:r>
        <w:rPr>
          <w:rFonts w:hint="eastAsia"/>
        </w:rPr>
        <w:br/>
      </w:r>
      <w:r>
        <w:rPr>
          <w:rFonts w:hint="eastAsia"/>
        </w:rPr>
        <w:t>　　第三节 2024-2030年全国市场规模趋势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投资策略与建议</w:t>
      </w:r>
      <w:r>
        <w:rPr>
          <w:rFonts w:hint="eastAsia"/>
        </w:rPr>
        <w:br/>
      </w:r>
      <w:r>
        <w:rPr>
          <w:rFonts w:hint="eastAsia"/>
        </w:rPr>
        <w:t>　　　　一、企业资本结构选择</w:t>
      </w:r>
      <w:r>
        <w:rPr>
          <w:rFonts w:hint="eastAsia"/>
        </w:rPr>
        <w:br/>
      </w:r>
      <w:r>
        <w:rPr>
          <w:rFonts w:hint="eastAsia"/>
        </w:rPr>
        <w:t>　　　　　　1、汽车钢管企业国内资本市场的运作建议</w:t>
      </w:r>
      <w:r>
        <w:rPr>
          <w:rFonts w:hint="eastAsia"/>
        </w:rPr>
        <w:br/>
      </w:r>
      <w:r>
        <w:rPr>
          <w:rFonts w:hint="eastAsia"/>
        </w:rPr>
        <w:t>　　　　　　2、汽车钢管企业海外资本市场的运作建议</w:t>
      </w:r>
      <w:r>
        <w:rPr>
          <w:rFonts w:hint="eastAsia"/>
        </w:rPr>
        <w:br/>
      </w:r>
      <w:r>
        <w:rPr>
          <w:rFonts w:hint="eastAsia"/>
        </w:rPr>
        <w:t>　　　　二、企业战略选择</w:t>
      </w:r>
      <w:r>
        <w:rPr>
          <w:rFonts w:hint="eastAsia"/>
        </w:rPr>
        <w:br/>
      </w:r>
      <w:r>
        <w:rPr>
          <w:rFonts w:hint="eastAsia"/>
        </w:rPr>
        <w:t>　　第七节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br/>
      </w:r>
      <w:r>
        <w:rPr>
          <w:rFonts w:hint="eastAsia"/>
        </w:rPr>
        <w:t>图表目录</w:t>
      </w:r>
      <w:r>
        <w:rPr>
          <w:rFonts w:hint="eastAsia"/>
        </w:rPr>
        <w:br/>
      </w:r>
      <w:r>
        <w:rPr>
          <w:rFonts w:hint="eastAsia"/>
        </w:rPr>
        <w:t>　　图表 行业发展周期理论</w:t>
      </w:r>
      <w:r>
        <w:rPr>
          <w:rFonts w:hint="eastAsia"/>
        </w:rPr>
        <w:br/>
      </w:r>
      <w:r>
        <w:rPr>
          <w:rFonts w:hint="eastAsia"/>
        </w:rPr>
        <w:t>　　图表 2019-2024年中国汽车钢管行业市场供给情况</w:t>
      </w:r>
      <w:r>
        <w:rPr>
          <w:rFonts w:hint="eastAsia"/>
        </w:rPr>
        <w:br/>
      </w:r>
      <w:r>
        <w:rPr>
          <w:rFonts w:hint="eastAsia"/>
        </w:rPr>
        <w:t>　　图表 2019-2024年汽车钢管重点区域供给情况</w:t>
      </w:r>
      <w:r>
        <w:rPr>
          <w:rFonts w:hint="eastAsia"/>
        </w:rPr>
        <w:br/>
      </w:r>
      <w:r>
        <w:rPr>
          <w:rFonts w:hint="eastAsia"/>
        </w:rPr>
        <w:t>　　图表 2023-2024年国内生产总值及其增长速度</w:t>
      </w:r>
      <w:r>
        <w:rPr>
          <w:rFonts w:hint="eastAsia"/>
        </w:rPr>
        <w:br/>
      </w:r>
      <w:r>
        <w:rPr>
          <w:rFonts w:hint="eastAsia"/>
        </w:rPr>
        <w:t>　　图表 2023-2024年我国宏观经济景气指数</w:t>
      </w:r>
      <w:r>
        <w:rPr>
          <w:rFonts w:hint="eastAsia"/>
        </w:rPr>
        <w:br/>
      </w:r>
      <w:r>
        <w:rPr>
          <w:rFonts w:hint="eastAsia"/>
        </w:rPr>
        <w:t>　　图表 2023-2024年我国居民消费价格指数（CPI）情况</w:t>
      </w:r>
      <w:r>
        <w:rPr>
          <w:rFonts w:hint="eastAsia"/>
        </w:rPr>
        <w:br/>
      </w:r>
      <w:r>
        <w:rPr>
          <w:rFonts w:hint="eastAsia"/>
        </w:rPr>
        <w:t>　　图表 2023-2024年我国工业品出厂价格指数（PPI）情况</w:t>
      </w:r>
      <w:r>
        <w:rPr>
          <w:rFonts w:hint="eastAsia"/>
        </w:rPr>
        <w:br/>
      </w:r>
      <w:r>
        <w:rPr>
          <w:rFonts w:hint="eastAsia"/>
        </w:rPr>
        <w:t>　　图表 2023-2024年我国规模以上工业增加值增速</w:t>
      </w:r>
      <w:r>
        <w:rPr>
          <w:rFonts w:hint="eastAsia"/>
        </w:rPr>
        <w:br/>
      </w:r>
      <w:r>
        <w:rPr>
          <w:rFonts w:hint="eastAsia"/>
        </w:rPr>
        <w:t>　　图表 2024年我国主要工业产品产量及其增长速度</w:t>
      </w:r>
      <w:r>
        <w:rPr>
          <w:rFonts w:hint="eastAsia"/>
        </w:rPr>
        <w:br/>
      </w:r>
      <w:r>
        <w:rPr>
          <w:rFonts w:hint="eastAsia"/>
        </w:rPr>
        <w:t>　　图表 2023-2024年我国全社会固定资产投资季度分布情况</w:t>
      </w:r>
      <w:r>
        <w:rPr>
          <w:rFonts w:hint="eastAsia"/>
        </w:rPr>
        <w:br/>
      </w:r>
      <w:r>
        <w:rPr>
          <w:rFonts w:hint="eastAsia"/>
        </w:rPr>
        <w:t>　　图表 2019-2024年全社会固定资产投资及其增长速度</w:t>
      </w:r>
      <w:r>
        <w:rPr>
          <w:rFonts w:hint="eastAsia"/>
        </w:rPr>
        <w:br/>
      </w:r>
      <w:r>
        <w:rPr>
          <w:rFonts w:hint="eastAsia"/>
        </w:rPr>
        <w:t>　　图表 2023-2024年我国社会消费品零售总额及同比增速</w:t>
      </w:r>
      <w:r>
        <w:rPr>
          <w:rFonts w:hint="eastAsia"/>
        </w:rPr>
        <w:br/>
      </w:r>
      <w:r>
        <w:rPr>
          <w:rFonts w:hint="eastAsia"/>
        </w:rPr>
        <w:t>　　图表 2019-2024年社会消费品零售总额及其增长速度</w:t>
      </w:r>
      <w:r>
        <w:rPr>
          <w:rFonts w:hint="eastAsia"/>
        </w:rPr>
        <w:br/>
      </w:r>
      <w:r>
        <w:rPr>
          <w:rFonts w:hint="eastAsia"/>
        </w:rPr>
        <w:t>　　图表 2023-2024年我国利用外资情况</w:t>
      </w:r>
      <w:r>
        <w:rPr>
          <w:rFonts w:hint="eastAsia"/>
        </w:rPr>
        <w:br/>
      </w:r>
      <w:r>
        <w:rPr>
          <w:rFonts w:hint="eastAsia"/>
        </w:rPr>
        <w:t>　　图表 2019-2024年我国货物进出口总额</w:t>
      </w:r>
      <w:r>
        <w:rPr>
          <w:rFonts w:hint="eastAsia"/>
        </w:rPr>
        <w:br/>
      </w:r>
      <w:r>
        <w:rPr>
          <w:rFonts w:hint="eastAsia"/>
        </w:rPr>
        <w:t>　　图表 2019-2024年中国汽车钢管行业市场供需情况</w:t>
      </w:r>
      <w:r>
        <w:rPr>
          <w:rFonts w:hint="eastAsia"/>
        </w:rPr>
        <w:br/>
      </w:r>
      <w:r>
        <w:rPr>
          <w:rFonts w:hint="eastAsia"/>
        </w:rPr>
        <w:t>　　图表 汽车主要用管分布（以桑塔纳车为例）</w:t>
      </w:r>
      <w:r>
        <w:rPr>
          <w:rFonts w:hint="eastAsia"/>
        </w:rPr>
        <w:br/>
      </w:r>
      <w:r>
        <w:rPr>
          <w:rFonts w:hint="eastAsia"/>
        </w:rPr>
        <w:t>　　图表 汽车主要用管领域</w:t>
      </w:r>
      <w:r>
        <w:rPr>
          <w:rFonts w:hint="eastAsia"/>
        </w:rPr>
        <w:br/>
      </w:r>
      <w:r>
        <w:rPr>
          <w:rFonts w:hint="eastAsia"/>
        </w:rPr>
        <w:t>　　图表 2019-2024年汽车专用钢管进口量</w:t>
      </w:r>
      <w:r>
        <w:rPr>
          <w:rFonts w:hint="eastAsia"/>
        </w:rPr>
        <w:br/>
      </w:r>
      <w:r>
        <w:rPr>
          <w:rFonts w:hint="eastAsia"/>
        </w:rPr>
        <w:t>　　……</w:t>
      </w:r>
      <w:r>
        <w:rPr>
          <w:rFonts w:hint="eastAsia"/>
        </w:rPr>
        <w:br/>
      </w:r>
      <w:r>
        <w:rPr>
          <w:rFonts w:hint="eastAsia"/>
        </w:rPr>
        <w:t>　　图表 2024-2030年汽车专用钢管进口量预测</w:t>
      </w:r>
      <w:r>
        <w:rPr>
          <w:rFonts w:hint="eastAsia"/>
        </w:rPr>
        <w:br/>
      </w:r>
      <w:r>
        <w:rPr>
          <w:rFonts w:hint="eastAsia"/>
        </w:rPr>
        <w:t>　　……</w:t>
      </w:r>
      <w:r>
        <w:rPr>
          <w:rFonts w:hint="eastAsia"/>
        </w:rPr>
        <w:br/>
      </w:r>
      <w:r>
        <w:rPr>
          <w:rFonts w:hint="eastAsia"/>
        </w:rPr>
        <w:t>　　图表 2019-2024年汽车专用钢管价格及其变化</w:t>
      </w:r>
      <w:r>
        <w:rPr>
          <w:rFonts w:hint="eastAsia"/>
        </w:rPr>
        <w:br/>
      </w:r>
      <w:r>
        <w:rPr>
          <w:rFonts w:hint="eastAsia"/>
        </w:rPr>
        <w:t>　　图表 2024-2030年汽车专用钢管价格及其变化预测</w:t>
      </w:r>
      <w:r>
        <w:rPr>
          <w:rFonts w:hint="eastAsia"/>
        </w:rPr>
        <w:br/>
      </w:r>
      <w:r>
        <w:rPr>
          <w:rFonts w:hint="eastAsia"/>
        </w:rPr>
        <w:t>　　图表 参与调查企业区域分布情况</w:t>
      </w:r>
      <w:r>
        <w:rPr>
          <w:rFonts w:hint="eastAsia"/>
        </w:rPr>
        <w:br/>
      </w:r>
      <w:r>
        <w:rPr>
          <w:rFonts w:hint="eastAsia"/>
        </w:rPr>
        <w:t>　　图表 2019-2024年车用钢管企业总体销售收入情况</w:t>
      </w:r>
      <w:r>
        <w:rPr>
          <w:rFonts w:hint="eastAsia"/>
        </w:rPr>
        <w:br/>
      </w:r>
      <w:r>
        <w:rPr>
          <w:rFonts w:hint="eastAsia"/>
        </w:rPr>
        <w:t>　　图表 2019-2024年车用钢管企业总体利润总额</w:t>
      </w:r>
      <w:r>
        <w:rPr>
          <w:rFonts w:hint="eastAsia"/>
        </w:rPr>
        <w:br/>
      </w:r>
      <w:r>
        <w:rPr>
          <w:rFonts w:hint="eastAsia"/>
        </w:rPr>
        <w:t>　　图表 2019-2024年汽车钢管行业总体盈利能力指标</w:t>
      </w:r>
      <w:r>
        <w:rPr>
          <w:rFonts w:hint="eastAsia"/>
        </w:rPr>
        <w:br/>
      </w:r>
      <w:r>
        <w:rPr>
          <w:rFonts w:hint="eastAsia"/>
        </w:rPr>
        <w:t>　　图表 2019-2024年汽车钢管行业总体偿债能力指标</w:t>
      </w:r>
      <w:r>
        <w:rPr>
          <w:rFonts w:hint="eastAsia"/>
        </w:rPr>
        <w:br/>
      </w:r>
      <w:r>
        <w:rPr>
          <w:rFonts w:hint="eastAsia"/>
        </w:rPr>
        <w:t>　　图表 2019-2024年汽车钢管行业市场总体产值能力</w:t>
      </w:r>
      <w:r>
        <w:rPr>
          <w:rFonts w:hint="eastAsia"/>
        </w:rPr>
        <w:br/>
      </w:r>
      <w:r>
        <w:rPr>
          <w:rFonts w:hint="eastAsia"/>
        </w:rPr>
        <w:t>　　图表 2024年车用钢管行业不同地区销售效益状况对比</w:t>
      </w:r>
      <w:r>
        <w:rPr>
          <w:rFonts w:hint="eastAsia"/>
        </w:rPr>
        <w:br/>
      </w:r>
      <w:r>
        <w:rPr>
          <w:rFonts w:hint="eastAsia"/>
        </w:rPr>
        <w:t>　　图表 2024年车用钢管行业不同地区盈利能力状况对比</w:t>
      </w:r>
      <w:r>
        <w:rPr>
          <w:rFonts w:hint="eastAsia"/>
        </w:rPr>
        <w:br/>
      </w:r>
      <w:r>
        <w:rPr>
          <w:rFonts w:hint="eastAsia"/>
        </w:rPr>
        <w:t>　　图表 2024年车用钢管行业不同地区偿债能力状况对比</w:t>
      </w:r>
      <w:r>
        <w:rPr>
          <w:rFonts w:hint="eastAsia"/>
        </w:rPr>
        <w:br/>
      </w:r>
      <w:r>
        <w:rPr>
          <w:rFonts w:hint="eastAsia"/>
        </w:rPr>
        <w:t>　　图表 2024年车用钢管行业不同地区产值状况对比</w:t>
      </w:r>
      <w:r>
        <w:rPr>
          <w:rFonts w:hint="eastAsia"/>
        </w:rPr>
        <w:br/>
      </w:r>
      <w:r>
        <w:rPr>
          <w:rFonts w:hint="eastAsia"/>
        </w:rPr>
        <w:t>　　图表 2024年车用钢管行业不同类型销售效益状况对比</w:t>
      </w:r>
      <w:r>
        <w:rPr>
          <w:rFonts w:hint="eastAsia"/>
        </w:rPr>
        <w:br/>
      </w:r>
      <w:r>
        <w:rPr>
          <w:rFonts w:hint="eastAsia"/>
        </w:rPr>
        <w:t>　　图表 2024年车用钢管行业不同类型盈利能力状况对比</w:t>
      </w:r>
      <w:r>
        <w:rPr>
          <w:rFonts w:hint="eastAsia"/>
        </w:rPr>
        <w:br/>
      </w:r>
      <w:r>
        <w:rPr>
          <w:rFonts w:hint="eastAsia"/>
        </w:rPr>
        <w:t>　　图表 2024年车用钢管行业不同类型偿债能力状况对比</w:t>
      </w:r>
      <w:r>
        <w:rPr>
          <w:rFonts w:hint="eastAsia"/>
        </w:rPr>
        <w:br/>
      </w:r>
      <w:r>
        <w:rPr>
          <w:rFonts w:hint="eastAsia"/>
        </w:rPr>
        <w:t>　　图表 2024年车用钢管行业不同类型产值状况对比</w:t>
      </w:r>
      <w:r>
        <w:rPr>
          <w:rFonts w:hint="eastAsia"/>
        </w:rPr>
        <w:br/>
      </w:r>
      <w:r>
        <w:rPr>
          <w:rFonts w:hint="eastAsia"/>
        </w:rPr>
        <w:t>　　图表 2024年车用钢管行业不同规模销售效益状况对比</w:t>
      </w:r>
      <w:r>
        <w:rPr>
          <w:rFonts w:hint="eastAsia"/>
        </w:rPr>
        <w:br/>
      </w:r>
      <w:r>
        <w:rPr>
          <w:rFonts w:hint="eastAsia"/>
        </w:rPr>
        <w:t>　　图表 2024年车用钢管行业不同规模盈利能力状况对比</w:t>
      </w:r>
      <w:r>
        <w:rPr>
          <w:rFonts w:hint="eastAsia"/>
        </w:rPr>
        <w:br/>
      </w:r>
      <w:r>
        <w:rPr>
          <w:rFonts w:hint="eastAsia"/>
        </w:rPr>
        <w:t>　　图表 2024年车用钢管行业不同规模偿债能力状况对比</w:t>
      </w:r>
      <w:r>
        <w:rPr>
          <w:rFonts w:hint="eastAsia"/>
        </w:rPr>
        <w:br/>
      </w:r>
      <w:r>
        <w:rPr>
          <w:rFonts w:hint="eastAsia"/>
        </w:rPr>
        <w:t>　　图表 2024年车用钢管行业不同规模产值状况对比</w:t>
      </w:r>
      <w:r>
        <w:rPr>
          <w:rFonts w:hint="eastAsia"/>
        </w:rPr>
        <w:br/>
      </w:r>
      <w:r>
        <w:rPr>
          <w:rFonts w:hint="eastAsia"/>
        </w:rPr>
        <w:t>　　图表 2019-2024年东北地区汽车钢管产业总体销售收入情况</w:t>
      </w:r>
      <w:r>
        <w:rPr>
          <w:rFonts w:hint="eastAsia"/>
        </w:rPr>
        <w:br/>
      </w:r>
      <w:r>
        <w:rPr>
          <w:rFonts w:hint="eastAsia"/>
        </w:rPr>
        <w:t>　　图表 2019-2024年东北地区汽车钢管产业总体利润总额情况</w:t>
      </w:r>
      <w:r>
        <w:rPr>
          <w:rFonts w:hint="eastAsia"/>
        </w:rPr>
        <w:br/>
      </w:r>
      <w:r>
        <w:rPr>
          <w:rFonts w:hint="eastAsia"/>
        </w:rPr>
        <w:t>　　图表 2019-2024年东北地区汽车钢管产业总体工业产值情况</w:t>
      </w:r>
      <w:r>
        <w:rPr>
          <w:rFonts w:hint="eastAsia"/>
        </w:rPr>
        <w:br/>
      </w:r>
      <w:r>
        <w:rPr>
          <w:rFonts w:hint="eastAsia"/>
        </w:rPr>
        <w:t>　　图表 2019-2024年华东地区汽车钢管产业总体销售收入情况</w:t>
      </w:r>
      <w:r>
        <w:rPr>
          <w:rFonts w:hint="eastAsia"/>
        </w:rPr>
        <w:br/>
      </w:r>
      <w:r>
        <w:rPr>
          <w:rFonts w:hint="eastAsia"/>
        </w:rPr>
        <w:t>　　图表 2019-2024年华东地区汽车钢管产业总体利润总额情况</w:t>
      </w:r>
      <w:r>
        <w:rPr>
          <w:rFonts w:hint="eastAsia"/>
        </w:rPr>
        <w:br/>
      </w:r>
      <w:r>
        <w:rPr>
          <w:rFonts w:hint="eastAsia"/>
        </w:rPr>
        <w:t>　　图表 2019-2024年华东地区汽车钢管产业总体工业产值情况</w:t>
      </w:r>
      <w:r>
        <w:rPr>
          <w:rFonts w:hint="eastAsia"/>
        </w:rPr>
        <w:br/>
      </w:r>
      <w:r>
        <w:rPr>
          <w:rFonts w:hint="eastAsia"/>
        </w:rPr>
        <w:t>　　图表 2019-2024年中南地区汽车钢管产业总体销售收入情况</w:t>
      </w:r>
      <w:r>
        <w:rPr>
          <w:rFonts w:hint="eastAsia"/>
        </w:rPr>
        <w:br/>
      </w:r>
      <w:r>
        <w:rPr>
          <w:rFonts w:hint="eastAsia"/>
        </w:rPr>
        <w:t>　　图表 2019-2024年中南地区汽车钢管产业总体利润总额情况</w:t>
      </w:r>
      <w:r>
        <w:rPr>
          <w:rFonts w:hint="eastAsia"/>
        </w:rPr>
        <w:br/>
      </w:r>
      <w:r>
        <w:rPr>
          <w:rFonts w:hint="eastAsia"/>
        </w:rPr>
        <w:t>　　图表 2019-2024年中南地区汽车钢管产业总体销售收入情况</w:t>
      </w:r>
      <w:r>
        <w:rPr>
          <w:rFonts w:hint="eastAsia"/>
        </w:rPr>
        <w:br/>
      </w:r>
      <w:r>
        <w:rPr>
          <w:rFonts w:hint="eastAsia"/>
        </w:rPr>
        <w:t>　　图表 2019-2024年华北地区汽车钢管产业总体销售收入情况</w:t>
      </w:r>
      <w:r>
        <w:rPr>
          <w:rFonts w:hint="eastAsia"/>
        </w:rPr>
        <w:br/>
      </w:r>
      <w:r>
        <w:rPr>
          <w:rFonts w:hint="eastAsia"/>
        </w:rPr>
        <w:t>　　图表 2019-2024年华北地区汽车钢管产业总体利润总额情况</w:t>
      </w:r>
      <w:r>
        <w:rPr>
          <w:rFonts w:hint="eastAsia"/>
        </w:rPr>
        <w:br/>
      </w:r>
      <w:r>
        <w:rPr>
          <w:rFonts w:hint="eastAsia"/>
        </w:rPr>
        <w:t>　　图表 2019-2024年华北地区汽车钢管产业总体销售收入情况</w:t>
      </w:r>
      <w:r>
        <w:rPr>
          <w:rFonts w:hint="eastAsia"/>
        </w:rPr>
        <w:br/>
      </w:r>
      <w:r>
        <w:rPr>
          <w:rFonts w:hint="eastAsia"/>
        </w:rPr>
        <w:t>　　……</w:t>
      </w:r>
      <w:r>
        <w:rPr>
          <w:rFonts w:hint="eastAsia"/>
        </w:rPr>
        <w:br/>
      </w:r>
      <w:r>
        <w:rPr>
          <w:rFonts w:hint="eastAsia"/>
        </w:rPr>
        <w:t>　　图表 2019-2024年西北地区汽车钢管产业总体利润总额情况</w:t>
      </w:r>
      <w:r>
        <w:rPr>
          <w:rFonts w:hint="eastAsia"/>
        </w:rPr>
        <w:br/>
      </w:r>
      <w:r>
        <w:rPr>
          <w:rFonts w:hint="eastAsia"/>
        </w:rPr>
        <w:t>　　图表 2019-2024年西北地区汽车钢管产业总体工业总产值情况</w:t>
      </w:r>
      <w:r>
        <w:rPr>
          <w:rFonts w:hint="eastAsia"/>
        </w:rPr>
        <w:br/>
      </w:r>
      <w:r>
        <w:rPr>
          <w:rFonts w:hint="eastAsia"/>
        </w:rPr>
        <w:t>　　图表 2019-2024年西南地区汽车钢管产业总体销售收入情况</w:t>
      </w:r>
      <w:r>
        <w:rPr>
          <w:rFonts w:hint="eastAsia"/>
        </w:rPr>
        <w:br/>
      </w:r>
      <w:r>
        <w:rPr>
          <w:rFonts w:hint="eastAsia"/>
        </w:rPr>
        <w:t>　　图表 2019-2024年西南地区汽车钢管产业总体利润总额情况</w:t>
      </w:r>
      <w:r>
        <w:rPr>
          <w:rFonts w:hint="eastAsia"/>
        </w:rPr>
        <w:br/>
      </w:r>
      <w:r>
        <w:rPr>
          <w:rFonts w:hint="eastAsia"/>
        </w:rPr>
        <w:t>　　图表 2019-2024年西南地区汽车钢管产业总体产值情况</w:t>
      </w:r>
      <w:r>
        <w:rPr>
          <w:rFonts w:hint="eastAsia"/>
        </w:rPr>
        <w:br/>
      </w:r>
      <w:r>
        <w:rPr>
          <w:rFonts w:hint="eastAsia"/>
        </w:rPr>
        <w:t>　　图表 上海汽车集团股份有限公司2023-2024年偿债能力分析</w:t>
      </w:r>
      <w:r>
        <w:rPr>
          <w:rFonts w:hint="eastAsia"/>
        </w:rPr>
        <w:br/>
      </w:r>
      <w:r>
        <w:rPr>
          <w:rFonts w:hint="eastAsia"/>
        </w:rPr>
        <w:t>　　图表 上海汽车集团股份有限公司2023-2024年资本结构分析</w:t>
      </w:r>
      <w:r>
        <w:rPr>
          <w:rFonts w:hint="eastAsia"/>
        </w:rPr>
        <w:br/>
      </w:r>
      <w:r>
        <w:rPr>
          <w:rFonts w:hint="eastAsia"/>
        </w:rPr>
        <w:t>　　图表 上海汽车集团股份有限公司2023-2024年经营效率分析</w:t>
      </w:r>
      <w:r>
        <w:rPr>
          <w:rFonts w:hint="eastAsia"/>
        </w:rPr>
        <w:br/>
      </w:r>
      <w:r>
        <w:rPr>
          <w:rFonts w:hint="eastAsia"/>
        </w:rPr>
        <w:t>　　图表 上海汽车集团股份有限公司2023-2024年获利能力分析</w:t>
      </w:r>
      <w:r>
        <w:rPr>
          <w:rFonts w:hint="eastAsia"/>
        </w:rPr>
        <w:br/>
      </w:r>
      <w:r>
        <w:rPr>
          <w:rFonts w:hint="eastAsia"/>
        </w:rPr>
        <w:t>　　图表 上海汽车集团股份有限公司2023-2024年发展能力分析</w:t>
      </w:r>
      <w:r>
        <w:rPr>
          <w:rFonts w:hint="eastAsia"/>
        </w:rPr>
        <w:br/>
      </w:r>
      <w:r>
        <w:rPr>
          <w:rFonts w:hint="eastAsia"/>
        </w:rPr>
        <w:t>　　图表 上海汽车集团股份有限公司2023-2024年现金流量分析</w:t>
      </w:r>
      <w:r>
        <w:rPr>
          <w:rFonts w:hint="eastAsia"/>
        </w:rPr>
        <w:br/>
      </w:r>
      <w:r>
        <w:rPr>
          <w:rFonts w:hint="eastAsia"/>
        </w:rPr>
        <w:t>　　图表 上海汽车集团股份有限公司2023-2024年投资收益分析</w:t>
      </w:r>
      <w:r>
        <w:rPr>
          <w:rFonts w:hint="eastAsia"/>
        </w:rPr>
        <w:br/>
      </w:r>
      <w:r>
        <w:rPr>
          <w:rFonts w:hint="eastAsia"/>
        </w:rPr>
        <w:t>　　图表 上海汽车集团股份有限公司2023-2024年营业利润率</w:t>
      </w:r>
      <w:r>
        <w:rPr>
          <w:rFonts w:hint="eastAsia"/>
        </w:rPr>
        <w:br/>
      </w:r>
      <w:r>
        <w:rPr>
          <w:rFonts w:hint="eastAsia"/>
        </w:rPr>
        <w:t>　　图表 上海汽车集团股份有限公司2023-2024年净资产收益率</w:t>
      </w:r>
      <w:r>
        <w:rPr>
          <w:rFonts w:hint="eastAsia"/>
        </w:rPr>
        <w:br/>
      </w:r>
      <w:r>
        <w:rPr>
          <w:rFonts w:hint="eastAsia"/>
        </w:rPr>
        <w:t>　　图表 上海汽车集团股份有限公司2023-2024年资产负债率</w:t>
      </w:r>
      <w:r>
        <w:rPr>
          <w:rFonts w:hint="eastAsia"/>
        </w:rPr>
        <w:br/>
      </w:r>
      <w:r>
        <w:rPr>
          <w:rFonts w:hint="eastAsia"/>
        </w:rPr>
        <w:t>　　图表 上海汽车集团股份有限公司2023-2024年净利润增长率</w:t>
      </w:r>
      <w:r>
        <w:rPr>
          <w:rFonts w:hint="eastAsia"/>
        </w:rPr>
        <w:br/>
      </w:r>
      <w:r>
        <w:rPr>
          <w:rFonts w:hint="eastAsia"/>
        </w:rPr>
        <w:t>　　图表 上海汽车集团股份有限公司2023-2024年净资产增长率</w:t>
      </w:r>
      <w:r>
        <w:rPr>
          <w:rFonts w:hint="eastAsia"/>
        </w:rPr>
        <w:br/>
      </w:r>
      <w:r>
        <w:rPr>
          <w:rFonts w:hint="eastAsia"/>
        </w:rPr>
        <w:t>　　图表 一汽集团集团股份有限公司2023-2024年偿债能力分析</w:t>
      </w:r>
      <w:r>
        <w:rPr>
          <w:rFonts w:hint="eastAsia"/>
        </w:rPr>
        <w:br/>
      </w:r>
      <w:r>
        <w:rPr>
          <w:rFonts w:hint="eastAsia"/>
        </w:rPr>
        <w:t>　　图表 一汽集团集团股份有限公司2023-2024年资本结构分析</w:t>
      </w:r>
      <w:r>
        <w:rPr>
          <w:rFonts w:hint="eastAsia"/>
        </w:rPr>
        <w:br/>
      </w:r>
      <w:r>
        <w:rPr>
          <w:rFonts w:hint="eastAsia"/>
        </w:rPr>
        <w:t>　　图表 一汽集团集团股份有限公司2023-2024年经营效率分析</w:t>
      </w:r>
      <w:r>
        <w:rPr>
          <w:rFonts w:hint="eastAsia"/>
        </w:rPr>
        <w:br/>
      </w:r>
      <w:r>
        <w:rPr>
          <w:rFonts w:hint="eastAsia"/>
        </w:rPr>
        <w:t>　　图表 一汽集团集团股份有限公司2023-2024年获利能力分析</w:t>
      </w:r>
      <w:r>
        <w:rPr>
          <w:rFonts w:hint="eastAsia"/>
        </w:rPr>
        <w:br/>
      </w:r>
      <w:r>
        <w:rPr>
          <w:rFonts w:hint="eastAsia"/>
        </w:rPr>
        <w:t>　　图表 一汽集团集团股份有限公司2023-2024年发展能力分析</w:t>
      </w:r>
      <w:r>
        <w:rPr>
          <w:rFonts w:hint="eastAsia"/>
        </w:rPr>
        <w:br/>
      </w:r>
      <w:r>
        <w:rPr>
          <w:rFonts w:hint="eastAsia"/>
        </w:rPr>
        <w:t>　　图表 一汽集团集团股份有限公司2023-2024年现金流量分析</w:t>
      </w:r>
      <w:r>
        <w:rPr>
          <w:rFonts w:hint="eastAsia"/>
        </w:rPr>
        <w:br/>
      </w:r>
      <w:r>
        <w:rPr>
          <w:rFonts w:hint="eastAsia"/>
        </w:rPr>
        <w:t>　　图表 一汽集团集团股份有限公司2023-2024年投资收益分析</w:t>
      </w:r>
      <w:r>
        <w:rPr>
          <w:rFonts w:hint="eastAsia"/>
        </w:rPr>
        <w:br/>
      </w:r>
      <w:r>
        <w:rPr>
          <w:rFonts w:hint="eastAsia"/>
        </w:rPr>
        <w:t>　　图表 一汽集团集团股份有限公司2023-2024年营业利润率</w:t>
      </w:r>
      <w:r>
        <w:rPr>
          <w:rFonts w:hint="eastAsia"/>
        </w:rPr>
        <w:br/>
      </w:r>
      <w:r>
        <w:rPr>
          <w:rFonts w:hint="eastAsia"/>
        </w:rPr>
        <w:t>　　图表 一汽集团集团股份有限公司2023-2024年净资产收益率</w:t>
      </w:r>
      <w:r>
        <w:rPr>
          <w:rFonts w:hint="eastAsia"/>
        </w:rPr>
        <w:br/>
      </w:r>
      <w:r>
        <w:rPr>
          <w:rFonts w:hint="eastAsia"/>
        </w:rPr>
        <w:t>　　图表 一汽集团集团股份有限公司2023-2024年资产负债率</w:t>
      </w:r>
      <w:r>
        <w:rPr>
          <w:rFonts w:hint="eastAsia"/>
        </w:rPr>
        <w:br/>
      </w:r>
      <w:r>
        <w:rPr>
          <w:rFonts w:hint="eastAsia"/>
        </w:rPr>
        <w:t>　　图表 一汽集团集团股份有限公司2023-2024年净利润增长率</w:t>
      </w:r>
      <w:r>
        <w:rPr>
          <w:rFonts w:hint="eastAsia"/>
        </w:rPr>
        <w:br/>
      </w:r>
      <w:r>
        <w:rPr>
          <w:rFonts w:hint="eastAsia"/>
        </w:rPr>
        <w:t>　　图表 一汽集团集团股份有限公司2023-2024年净资产增长率</w:t>
      </w:r>
      <w:r>
        <w:rPr>
          <w:rFonts w:hint="eastAsia"/>
        </w:rPr>
        <w:br/>
      </w:r>
      <w:r>
        <w:rPr>
          <w:rFonts w:hint="eastAsia"/>
        </w:rPr>
        <w:t>　　图表 东风汽车股份有限公司2023-2024年偿债能力分析</w:t>
      </w:r>
      <w:r>
        <w:rPr>
          <w:rFonts w:hint="eastAsia"/>
        </w:rPr>
        <w:br/>
      </w:r>
      <w:r>
        <w:rPr>
          <w:rFonts w:hint="eastAsia"/>
        </w:rPr>
        <w:t>　　图表 东风汽车股份有限公司2023-2024年资本结构分析</w:t>
      </w:r>
      <w:r>
        <w:rPr>
          <w:rFonts w:hint="eastAsia"/>
        </w:rPr>
        <w:br/>
      </w:r>
      <w:r>
        <w:rPr>
          <w:rFonts w:hint="eastAsia"/>
        </w:rPr>
        <w:t>　　图表 东风汽车股份有限公司2023-2024年经营效率分析</w:t>
      </w:r>
      <w:r>
        <w:rPr>
          <w:rFonts w:hint="eastAsia"/>
        </w:rPr>
        <w:br/>
      </w:r>
      <w:r>
        <w:rPr>
          <w:rFonts w:hint="eastAsia"/>
        </w:rPr>
        <w:t>　　图表 东风汽车股份有限公司2023-2024年获利能力分析</w:t>
      </w:r>
      <w:r>
        <w:rPr>
          <w:rFonts w:hint="eastAsia"/>
        </w:rPr>
        <w:br/>
      </w:r>
      <w:r>
        <w:rPr>
          <w:rFonts w:hint="eastAsia"/>
        </w:rPr>
        <w:t>　　图表 东风汽车股份有限公司2023-2024年发展能力分析</w:t>
      </w:r>
      <w:r>
        <w:rPr>
          <w:rFonts w:hint="eastAsia"/>
        </w:rPr>
        <w:br/>
      </w:r>
      <w:r>
        <w:rPr>
          <w:rFonts w:hint="eastAsia"/>
        </w:rPr>
        <w:t>　　图表 东风汽车股份有限公司2023-2024年现金流量分析</w:t>
      </w:r>
      <w:r>
        <w:rPr>
          <w:rFonts w:hint="eastAsia"/>
        </w:rPr>
        <w:br/>
      </w:r>
      <w:r>
        <w:rPr>
          <w:rFonts w:hint="eastAsia"/>
        </w:rPr>
        <w:t>　　图表 东风汽车股份有限公司2023-2024年投资收益分析</w:t>
      </w:r>
      <w:r>
        <w:rPr>
          <w:rFonts w:hint="eastAsia"/>
        </w:rPr>
        <w:br/>
      </w:r>
      <w:r>
        <w:rPr>
          <w:rFonts w:hint="eastAsia"/>
        </w:rPr>
        <w:t>　　图表 东风汽车股份有限公司2023-2024年营业利润率</w:t>
      </w:r>
      <w:r>
        <w:rPr>
          <w:rFonts w:hint="eastAsia"/>
        </w:rPr>
        <w:br/>
      </w:r>
      <w:r>
        <w:rPr>
          <w:rFonts w:hint="eastAsia"/>
        </w:rPr>
        <w:t>　　图表 东风汽车股份有限公司2023-2024年净资产收益率</w:t>
      </w:r>
      <w:r>
        <w:rPr>
          <w:rFonts w:hint="eastAsia"/>
        </w:rPr>
        <w:br/>
      </w:r>
      <w:r>
        <w:rPr>
          <w:rFonts w:hint="eastAsia"/>
        </w:rPr>
        <w:t>　　图表 东风汽车股份有限公司2023-2024年资产负债率</w:t>
      </w:r>
      <w:r>
        <w:rPr>
          <w:rFonts w:hint="eastAsia"/>
        </w:rPr>
        <w:br/>
      </w:r>
      <w:r>
        <w:rPr>
          <w:rFonts w:hint="eastAsia"/>
        </w:rPr>
        <w:t>　　图表 东风汽车股份有限公司2023-2024年净利润增长率</w:t>
      </w:r>
      <w:r>
        <w:rPr>
          <w:rFonts w:hint="eastAsia"/>
        </w:rPr>
        <w:br/>
      </w:r>
      <w:r>
        <w:rPr>
          <w:rFonts w:hint="eastAsia"/>
        </w:rPr>
        <w:t>　　图表 东风汽车股份有限公司2023-2024年净资产增长率</w:t>
      </w:r>
      <w:r>
        <w:rPr>
          <w:rFonts w:hint="eastAsia"/>
        </w:rPr>
        <w:br/>
      </w:r>
      <w:r>
        <w:rPr>
          <w:rFonts w:hint="eastAsia"/>
        </w:rPr>
        <w:t>　　图表 2019-2024年中国汽车钢管行业前十名企业以及前二十名企业市场份额及其变化情况</w:t>
      </w:r>
      <w:r>
        <w:rPr>
          <w:rFonts w:hint="eastAsia"/>
        </w:rPr>
        <w:br/>
      </w:r>
      <w:r>
        <w:rPr>
          <w:rFonts w:hint="eastAsia"/>
        </w:rPr>
        <w:t>　　图表 2024-2030年中国汽车钢管行业工业总产值预测</w:t>
      </w:r>
      <w:r>
        <w:rPr>
          <w:rFonts w:hint="eastAsia"/>
        </w:rPr>
        <w:br/>
      </w:r>
      <w:r>
        <w:rPr>
          <w:rFonts w:hint="eastAsia"/>
        </w:rPr>
        <w:t>　　图表 2024-2030年中国汽车钢管行业销售收入预测</w:t>
      </w:r>
      <w:r>
        <w:rPr>
          <w:rFonts w:hint="eastAsia"/>
        </w:rPr>
        <w:br/>
      </w:r>
      <w:r>
        <w:rPr>
          <w:rFonts w:hint="eastAsia"/>
        </w:rPr>
        <w:t>　　图表 2024-2030年中国汽车钢管行业需求量预测</w:t>
      </w:r>
      <w:r>
        <w:rPr>
          <w:rFonts w:hint="eastAsia"/>
        </w:rPr>
        <w:br/>
      </w:r>
      <w:r>
        <w:rPr>
          <w:rFonts w:hint="eastAsia"/>
        </w:rPr>
        <w:t>　　图表 2024-2030年中国汽车钢管行业资产规模预测</w:t>
      </w:r>
      <w:r>
        <w:rPr>
          <w:rFonts w:hint="eastAsia"/>
        </w:rPr>
        <w:br/>
      </w:r>
      <w:r>
        <w:rPr>
          <w:rFonts w:hint="eastAsia"/>
        </w:rPr>
        <w:t>　　图表 2024-2030年中国汽车钢管行业市场规模预测</w:t>
      </w:r>
      <w:r>
        <w:rPr>
          <w:rFonts w:hint="eastAsia"/>
        </w:rPr>
        <w:br/>
      </w:r>
      <w:r>
        <w:rPr>
          <w:rFonts w:hint="eastAsia"/>
        </w:rPr>
        <w:t>　　图表 2024-2030年中国汽车钢管行业投资规模预测</w:t>
      </w:r>
      <w:r>
        <w:rPr>
          <w:rFonts w:hint="eastAsia"/>
        </w:rPr>
        <w:br/>
      </w:r>
      <w:r>
        <w:rPr>
          <w:rFonts w:hint="eastAsia"/>
        </w:rPr>
        <w:t>　　图表 2024-2030年中国汽车钢管行业利润总额预测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101953a1b4f61" w:history="1">
        <w:r>
          <w:rPr>
            <w:rStyle w:val="Hyperlink"/>
          </w:rPr>
          <w:t>2024年中国汽车钢管行业发展调研与发展趋势分析报告</w:t>
        </w:r>
      </w:hyperlink>
      <w:r>
        <w:rPr>
          <w:color w:val="C00000"/>
        </w:rPr>
        <w:t>》，报告编号：</w:t>
      </w:r>
      <w:r>
        <w:rPr>
          <w:rFonts w:hint="eastAsia"/>
          <w:color w:val="C00000"/>
        </w:rPr>
        <w:t>1600289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101953a1b4f61" w:history="1">
        <w:r>
          <w:rPr>
            <w:rStyle w:val="Hyperlink"/>
          </w:rPr>
          <w:t>https://www.20087.com/M_JiXieJiDian/89/QiCheGangGuanDeFaZhanQianJing.html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05965d7044d51" w:history="1">
      <w:r>
        <w:rPr>
          <w:rStyle w:val="Hyperlink"/>
        </w:rPr>
        <w:t>2024年中国汽车钢管行业发展调研与发展趋势分析报告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QiCheGangGuanDeFaZhanQianJing.html" TargetMode="External" Id="Ra9e101953a1b4f61" /></Relationships>
</file>

<file path=word/_rels/header2.xml.rels>&#65279;<?xml version="1.0" encoding="utf-8"?><Relationships xmlns="http://schemas.openxmlformats.org/package/2006/relationships"><Relationship Type="http://schemas.openxmlformats.org/officeDocument/2006/relationships/hyperlink" Target="https://www.20087.com/M_JiXieJiDian/89/QiCheGangGuanDeFaZhanQianJing.html" TargetMode="External" Id="Reb105965d704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2024-03-02T00:31:00Z</dcterms:created>
  <dcterms:modified xsi:type="dcterms:W3CDTF">2024-03-02T01:31:00Z</dcterms:modified>
  <dc:subject>2024年中国汽车钢管行业发展调研与发展趋势分析报告</dc:subject>
  <dc:title>2024年中国汽车钢管行业发展调研与发展趋势分析报告</dc:title>
  <cp:keywords>2024年中国汽车钢管行业发展调研与发展趋势分析报告</cp:keywords>
  <dc:description>2024年中国汽车钢管行业发展调研与发展趋势分析报告</dc:description>
</cp:coreProperties>
</file>