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6c341a7e41e8" w:history="1">
              <w:r>
                <w:rPr>
                  <w:rStyle w:val="Hyperlink"/>
                </w:rPr>
                <w:t>2025-2031年中国电力装备行业现状分析及前景趋势报告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6c341a7e41e8" w:history="1">
              <w:r>
                <w:rPr>
                  <w:rStyle w:val="Hyperlink"/>
                </w:rPr>
                <w:t>2025-2031年中国电力装备行业现状分析及前景趋势报告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d6c341a7e41e8" w:history="1">
                <w:r>
                  <w:rPr>
                    <w:rStyle w:val="Hyperlink"/>
                  </w:rPr>
                  <w:t>https://www.20087.com/9/78/DianLiZhuangBeiDeQianJingQuShi.html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装备行业涵盖了发电、输电、配电和用电各个环节所需的设备和技术，是能源体系的重要支柱。随着全球对可再生能源和智能电网的重视，电力装备正向着高效、智能和环保方向发展。风力发电机、光伏逆变器、储能系统和智能电表等新型电力装备的市场需求增长迅速。同时，数字化和自动化技术的应用，如物联网(IoT)和人工智能(AI)，正推动电力装备的智能化转型。</w:t>
      </w:r>
      <w:r>
        <w:rPr>
          <w:rFonts w:hint="eastAsia"/>
        </w:rPr>
        <w:br/>
      </w:r>
      <w:r>
        <w:rPr>
          <w:rFonts w:hint="eastAsia"/>
        </w:rPr>
        <w:t>　　未来，电力装备行业将更加注重系统集成和可持续性。随着能源互联网的构建，电力装备将更加紧密地连接在一起，形成智能电力系统，实现能源的高效分配和利用。同时，绿色电力装备的研发，如使用环保材料和设计可回收组件，将减少行业对环境的影响。此外，电力装备的远程监控和预测性维护将成为常态，通过大数据分析提前识别潜在故障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d6c341a7e41e8" w:history="1">
        <w:r>
          <w:rPr>
            <w:rStyle w:val="Hyperlink"/>
          </w:rPr>
          <w:t>2025-2031年中国电力装备行业现状分析及前景趋势报告</w:t>
        </w:r>
      </w:hyperlink>
      <w:r>
        <w:rPr>
          <w:rFonts w:hint="eastAsia"/>
        </w:rPr>
        <w:t>》系统分析了我国电力装备行业的市场规模、市场需求及价格动态，深入探讨了电力装备产业链结构与发展特点。报告对电力装备细分市场进行了详细剖析，基于科学数据预测了市场前景及未来发展趋势，同时聚焦电力装备重点企业，评估了品牌影响力、市场竞争力及行业集中度变化。通过专业分析与客观洞察，报告为投资者、产业链相关企业及政府决策部门提供了重要参考，是把握电力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电力装备行业发展综述</w:t>
      </w:r>
      <w:r>
        <w:rPr>
          <w:rFonts w:hint="eastAsia"/>
        </w:rPr>
        <w:br/>
      </w:r>
      <w:r>
        <w:rPr>
          <w:rFonts w:hint="eastAsia"/>
        </w:rPr>
        <w:t>　　第一节 电力装备行业相关概念概述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二、电力装备分类情况</w:t>
      </w:r>
      <w:r>
        <w:rPr>
          <w:rFonts w:hint="eastAsia"/>
        </w:rPr>
        <w:br/>
      </w:r>
      <w:r>
        <w:rPr>
          <w:rFonts w:hint="eastAsia"/>
        </w:rPr>
        <w:t>　　　　三、电力装备发展历程</w:t>
      </w:r>
      <w:r>
        <w:rPr>
          <w:rFonts w:hint="eastAsia"/>
        </w:rPr>
        <w:br/>
      </w:r>
      <w:r>
        <w:rPr>
          <w:rFonts w:hint="eastAsia"/>
        </w:rPr>
        <w:t>　　　　四、发展电力装备行业的意义</w:t>
      </w:r>
      <w:r>
        <w:rPr>
          <w:rFonts w:hint="eastAsia"/>
        </w:rPr>
        <w:br/>
      </w:r>
      <w:r>
        <w:rPr>
          <w:rFonts w:hint="eastAsia"/>
        </w:rPr>
        <w:t>　　第二节 我国电力装备行业经济指标分析</w:t>
      </w:r>
      <w:r>
        <w:rPr>
          <w:rFonts w:hint="eastAsia"/>
        </w:rPr>
        <w:br/>
      </w:r>
      <w:r>
        <w:rPr>
          <w:rFonts w:hint="eastAsia"/>
        </w:rPr>
        <w:t>　　第三节 电力装备行业供应链分析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电力装备行业市场环境及影响分析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电力装备行业政策环境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一、电力装备行业社会环境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三、电力装备行业发展对社会发展的影响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一、电力装备技术分析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、我国电力装备行业技术的优劣势</w:t>
      </w:r>
      <w:r>
        <w:rPr>
          <w:rFonts w:hint="eastAsia"/>
        </w:rPr>
        <w:br/>
      </w:r>
      <w:r>
        <w:rPr>
          <w:rFonts w:hint="eastAsia"/>
        </w:rPr>
        <w:t>　　　　二、电力装备技术发展水平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我国电力装备行业发展状况分析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2020-2025年电力装备行业发展现状分析</w:t>
      </w:r>
      <w:r>
        <w:rPr>
          <w:rFonts w:hint="eastAsia"/>
        </w:rPr>
        <w:br/>
      </w:r>
      <w:r>
        <w:rPr>
          <w:rFonts w:hint="eastAsia"/>
        </w:rPr>
        <w:t>　　第三节 2020-2025年电力装备市场情况分析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2020-2025年我国电力装备所属行业总体规模分析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2020-2025年我国电力装备所属行业财务指标总体分析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我国电力装备市场供需分析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电力装备所属行业进出口市场分析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电力装备所属行业进出口综述</w:t>
      </w:r>
      <w:r>
        <w:rPr>
          <w:rFonts w:hint="eastAsia"/>
        </w:rPr>
        <w:br/>
      </w:r>
      <w:r>
        <w:rPr>
          <w:rFonts w:hint="eastAsia"/>
        </w:rPr>
        <w:t>　　第二节 电力装备所属行业出口市场分析</w:t>
      </w:r>
      <w:r>
        <w:rPr>
          <w:rFonts w:hint="eastAsia"/>
        </w:rPr>
        <w:br/>
      </w:r>
      <w:r>
        <w:rPr>
          <w:rFonts w:hint="eastAsia"/>
        </w:rPr>
        <w:t>　　第三节 电力装备所属行业进口市场分析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2025-2031年电力装备行业竞争形势及策略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电力装备行业总体市场竞争状况分析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我国电力装备行业竞争格局综述</w:t>
      </w:r>
      <w:r>
        <w:rPr>
          <w:rFonts w:hint="eastAsia"/>
        </w:rPr>
        <w:br/>
      </w:r>
      <w:r>
        <w:rPr>
          <w:rFonts w:hint="eastAsia"/>
        </w:rPr>
        <w:t>　　第三节 电力装备市场竞争策略分析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众业达电气股份有限公司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2025-2031年电力装备行业前景及趋势预测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2025-2031年电力装备行业发展前景</w:t>
      </w:r>
      <w:r>
        <w:rPr>
          <w:rFonts w:hint="eastAsia"/>
        </w:rPr>
        <w:br/>
      </w:r>
      <w:r>
        <w:rPr>
          <w:rFonts w:hint="eastAsia"/>
        </w:rPr>
        <w:t>　　第二节 2025-2031年电力装备行业市场发展趋势预测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2025-2031年我国电力装备行业供需预测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第五节 我国电力装备市场发展面临的挑战与对策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电力装备行业投融资情况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2025-2031年电力装备行业投资机会</w:t>
      </w:r>
      <w:r>
        <w:rPr>
          <w:rFonts w:hint="eastAsia"/>
        </w:rPr>
        <w:br/>
      </w:r>
      <w:r>
        <w:rPr>
          <w:rFonts w:hint="eastAsia"/>
        </w:rPr>
        <w:t>　　第三节 2020-2025年电力装备行业投资风险及防范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电力装备行业发展战略研究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对我国电力装备品牌的战略思考</w:t>
      </w:r>
      <w:r>
        <w:rPr>
          <w:rFonts w:hint="eastAsia"/>
        </w:rPr>
        <w:br/>
      </w:r>
      <w:r>
        <w:rPr>
          <w:rFonts w:hint="eastAsia"/>
        </w:rPr>
        <w:t>　　第二节 电力装备经营策略分析</w:t>
      </w:r>
      <w:r>
        <w:rPr>
          <w:rFonts w:hint="eastAsia"/>
        </w:rPr>
        <w:br/>
      </w:r>
      <w:r>
        <w:rPr>
          <w:rFonts w:hint="eastAsia"/>
        </w:rPr>
        <w:t>　　第三节 电力装备行业投资战略研究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电力装备行业发展战略研究</w:t>
      </w:r>
      <w:r>
        <w:rPr>
          <w:rFonts w:hint="eastAsia"/>
        </w:rPr>
        <w:br/>
      </w:r>
      <w:r>
        <w:rPr>
          <w:rFonts w:hint="eastAsia"/>
        </w:rPr>
        <w:t>　　第一节 电力装备行业发展战略研究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对我国电力装备品牌的战略思考</w:t>
      </w:r>
      <w:r>
        <w:rPr>
          <w:rFonts w:hint="eastAsia"/>
        </w:rPr>
        <w:br/>
      </w:r>
      <w:r>
        <w:rPr>
          <w:rFonts w:hint="eastAsia"/>
        </w:rPr>
        <w:t>　　第三节 电力装备经营策略分析</w:t>
      </w:r>
      <w:r>
        <w:rPr>
          <w:rFonts w:hint="eastAsia"/>
        </w:rPr>
        <w:br/>
      </w:r>
      <w:r>
        <w:rPr>
          <w:rFonts w:hint="eastAsia"/>
        </w:rPr>
        <w:t>　　第四节 电力装备行业投资战略研究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中^智^林^－行业投资方式建议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电力装备行业类别</w:t>
      </w:r>
      <w:r>
        <w:rPr>
          <w:rFonts w:hint="eastAsia"/>
        </w:rPr>
        <w:br/>
      </w:r>
      <w:r>
        <w:rPr>
          <w:rFonts w:hint="eastAsia"/>
        </w:rPr>
        <w:t>　　图表 电力装备行业产业链调研</w:t>
      </w:r>
      <w:r>
        <w:rPr>
          <w:rFonts w:hint="eastAsia"/>
        </w:rPr>
        <w:br/>
      </w:r>
      <w:r>
        <w:rPr>
          <w:rFonts w:hint="eastAsia"/>
        </w:rPr>
        <w:t>　　图表 电力装备行业现状</w:t>
      </w:r>
      <w:r>
        <w:rPr>
          <w:rFonts w:hint="eastAsia"/>
        </w:rPr>
        <w:br/>
      </w:r>
      <w:r>
        <w:rPr>
          <w:rFonts w:hint="eastAsia"/>
        </w:rPr>
        <w:t>　　图表 电力装备行业标准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2025年中国电力装备行业产能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2020-2025年中国电力装备行业产量统计</w:t>
      </w:r>
      <w:r>
        <w:rPr>
          <w:rFonts w:hint="eastAsia"/>
        </w:rPr>
        <w:br/>
      </w:r>
      <w:r>
        <w:rPr>
          <w:rFonts w:hint="eastAsia"/>
        </w:rPr>
        <w:t>　　图表 电力装备行业动态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2020-2025年中国电力装备市场需求量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2025年中国电力装备行业需求区域调研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2020-2025年中国电力装备行情</w:t>
      </w:r>
      <w:r>
        <w:rPr>
          <w:rFonts w:hint="eastAsia"/>
        </w:rPr>
        <w:br/>
      </w:r>
      <w:r>
        <w:rPr>
          <w:rFonts w:hint="eastAsia"/>
        </w:rPr>
        <w:t>　　图表 2020-2025年中国电力装备价格走势图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2020-2025年中国电力装备进口统计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2020-2025年中国电力装备出口统计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**地区电力装备市场规模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**地区电力装备市场调研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**地区电力装备市场规模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**地区电力装备市场调研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电力装备行业竞争对手分析</w:t>
      </w:r>
      <w:r>
        <w:rPr>
          <w:rFonts w:hint="eastAsia"/>
        </w:rPr>
        <w:br/>
      </w:r>
      <w:r>
        <w:rPr>
          <w:rFonts w:hint="eastAsia"/>
        </w:rPr>
        <w:t>　　图表 电力装备重点企业（一）基本信息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2025-2031年中国电力装备行业市场规模预测</w:t>
      </w:r>
      <w:r>
        <w:rPr>
          <w:rFonts w:hint="eastAsia"/>
        </w:rPr>
        <w:br/>
      </w:r>
      <w:r>
        <w:rPr>
          <w:rFonts w:hint="eastAsia"/>
        </w:rPr>
        <w:t>　　图表 电力装备行业准入条件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6c341a7e41e8" w:history="1">
        <w:r>
          <w:rPr>
            <w:rStyle w:val="Hyperlink"/>
          </w:rPr>
          <w:t>2025-2031年中国电力装备行业现状分析及前景趋势报告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d6c341a7e41e8" w:history="1">
        <w:r>
          <w:rPr>
            <w:rStyle w:val="Hyperlink"/>
          </w:rPr>
          <w:t>https://www.20087.com/9/78/DianLiZhuangBeiDeQianJingQuShi.html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热点：通用装备、电力装备制造、一类二类三类电气设备、电力设备板块、十大电力公司、江苏电力装备、电气装备行业、电力设备租赁、电力装备有限公司的发展历程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d462b54064b1c" w:history="1">
      <w:r>
        <w:rPr>
          <w:rStyle w:val="Hyperlink"/>
        </w:rPr>
        <w:t>2025-2031年中国电力装备行业现状分析及前景趋势报告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LiZhuangBeiDeQianJingQuShi.html" TargetMode="External" Id="R42ad6c341a7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LiZhuangBeiDeQianJingQuShi.html" TargetMode="External" Id="R556d462b540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2025-05-03T23:09:00Z</dcterms:created>
  <dcterms:modified xsi:type="dcterms:W3CDTF">2025-05-04T00:09:00Z</dcterms:modified>
  <dc:subject>2025-2031年中国电力装备行业现状分析及前景趋势报告</dc:subject>
  <dc:title>2025-2031年中国电力装备行业现状分析及前景趋势报告</dc:title>
  <cp:keywords>2025-2031年中国电力装备行业现状分析及前景趋势报告</cp:keywords>
  <dc:description>2025-2031年中国电力装备行业现状分析及前景趋势报告</dc:description>
</cp:coreProperties>
</file>