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756129f6a4860" w:history="1">
              <w:r>
                <w:rPr>
                  <w:rStyle w:val="Hyperlink"/>
                </w:rPr>
                <w:t>2024-2030年中国电力设备行业发展深度调研与未来趋势预测报告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756129f6a4860" w:history="1">
              <w:r>
                <w:rPr>
                  <w:rStyle w:val="Hyperlink"/>
                </w:rPr>
                <w:t>2024-2030年中国电力设备行业发展深度调研与未来趋势预测报告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756129f6a4860" w:history="1">
                <w:r>
                  <w:rPr>
                    <w:rStyle w:val="Hyperlink"/>
                  </w:rPr>
                  <w:t>https://www.20087.com/9/58/DianLiSheBeiDeFaZhanQuShi.html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是电力系统的重要组成部分，包括发电机、变压器、断路器等，对于保障电力系统的稳定运行至关重要。近年来，随着电力需求的增长和技术的进步，电力设备行业经历了快速的发展。目前，电力设备的智能化和高效化成为行业发展的主要趋势，如智能变压器、高压直流输电设备等。同时，随着可再生能源发电技术的发展，电力设备也需要适应新的电源接入方式。</w:t>
      </w:r>
      <w:r>
        <w:rPr>
          <w:rFonts w:hint="eastAsia"/>
        </w:rPr>
        <w:br/>
      </w:r>
      <w:r>
        <w:rPr>
          <w:rFonts w:hint="eastAsia"/>
        </w:rPr>
        <w:t>　　未来，电力设备行业将更加注重技术创新和可持续发展。一方面，随着物联网和大数据技术的应用，电力设备将更加智能化，能够实现远程监控和预测性维护，提高电力系统的可靠性和效率。另一方面，随着清洁能源发电的推广，电力设备需要更好地支持分布式能源的接入和管理。此外，随着碳减排目标的确立，电力设备将更加注重节能减排，采用环保材料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756129f6a4860" w:history="1">
        <w:r>
          <w:rPr>
            <w:rStyle w:val="Hyperlink"/>
          </w:rPr>
          <w:t>2024-2030年中国电力设备行业发展深度调研与未来趋势预测报告</w:t>
        </w:r>
      </w:hyperlink>
      <w:r>
        <w:rPr>
          <w:rFonts w:hint="eastAsia"/>
        </w:rPr>
        <w:t>》深入剖析了当前电力设备行业的现状与市场需求，详细探讨了电力设备市场规模及其价格动态。电力设备报告从产业链角度出发，分析了上下游的影响因素，并进一步细分市场，对电力设备各细分领域的具体情况进行探讨。电力设备报告还根据现有数据，对电力设备市场前景及发展趋势进行了科学预测，揭示了行业内重点企业的竞争格局，评估了品牌影响力和市场集中度，同时指出了电力设备行业面临的风险与机遇。电力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电力设备行业发展概述</w:t>
      </w:r>
      <w:r>
        <w:rPr>
          <w:rFonts w:hint="eastAsia"/>
        </w:rPr>
        <w:br/>
      </w:r>
      <w:r>
        <w:rPr>
          <w:rFonts w:hint="eastAsia"/>
        </w:rPr>
        <w:t>　　第一节 电力设备的概念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电力设备行业发展成熟度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电力设备行业产业链分析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2019-2024年中国电力设备行业运行环境分析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2019-2024年中国电力设备行业发展政策环境分析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二、电力设备行业政策分析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2019-2024年中国电力设备行业发展社会环境分析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2019-2024年中国电力设备行业市场发展分析</w:t>
      </w:r>
      <w:r>
        <w:rPr>
          <w:rFonts w:hint="eastAsia"/>
        </w:rPr>
        <w:br/>
      </w:r>
      <w:r>
        <w:rPr>
          <w:rFonts w:hint="eastAsia"/>
        </w:rPr>
        <w:t>　　第一节 电力设备行业市场发展现状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电力设备行业技术发展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中国电力设备行业消费市场分析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电力设备行业产销数据统计分析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2024-2030年电力设备行业市场发展趋势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2019-2024年中国电力设备所属行业主要指标监测分析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2019-2024年中国电力设备产业工业总产值分析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一、2019-2024年中国电力设备产业工业总产值分析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2019-2024年中国电力设备产业主营业务收入分析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一、2019-2024年中国电力设备产业主营业务收入分析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2019-2024年中国电力设备产业产品成本费用分析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一、2019-2024年中国电力设备产业销售成本分析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2019-2024年中国电力设备产业利润总额分析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一、2019-2024年中国电力设备产业利润总额分析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2019-2024年中国电力设备产业资产负债分析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一、2019-2024年中国电力设备产业资产负债分析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2019-2024年中国电力设备行业财务指标分析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2019-2024年电力设备行业竞争格局分析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一、国内外电力设备竞争分析</w:t>
      </w:r>
      <w:r>
        <w:rPr>
          <w:rFonts w:hint="eastAsia"/>
        </w:rPr>
        <w:br/>
      </w:r>
      <w:r>
        <w:rPr>
          <w:rFonts w:hint="eastAsia"/>
        </w:rPr>
        <w:t>　　　　二、我国电力设备市场竞争分析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三、国内主要电力设备企业动向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电力设备企业竞争策略分析</w:t>
      </w:r>
      <w:r>
        <w:rPr>
          <w:rFonts w:hint="eastAsia"/>
        </w:rPr>
        <w:br/>
      </w:r>
      <w:r>
        <w:rPr>
          <w:rFonts w:hint="eastAsia"/>
        </w:rPr>
        <w:t>　　第一节 电力设备市场竞争策略分析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三、现有电力设备产品竞争策略分析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四、潜力电力设备品种竞争策略选择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电力设备企业竞争策略分析</w:t>
      </w:r>
      <w:r>
        <w:rPr>
          <w:rFonts w:hint="eastAsia"/>
        </w:rPr>
        <w:br/>
      </w:r>
      <w:r>
        <w:rPr>
          <w:rFonts w:hint="eastAsia"/>
        </w:rPr>
        <w:t>　　第三节 电力设备行业产品定位及市场推广策略分析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中国电力设备重点企业经营策略分析</w:t>
      </w:r>
      <w:r>
        <w:rPr>
          <w:rFonts w:hint="eastAsia"/>
        </w:rPr>
        <w:br/>
      </w:r>
      <w:r>
        <w:rPr>
          <w:rFonts w:hint="eastAsia"/>
        </w:rPr>
        <w:t>　　第一节 许继电气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上海电气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特变电工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天威保变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东方电气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2024-2030年未来电力设备行业发展预测分析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未来电力设备行业需求与消费预测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一、2024-2030年电力设备产品消费预测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二、2024-2030年电力设备市场规模预测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三、2024-2030年电力设备行业总产值预测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四、2024-2030年电力设备行业销售收入预测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五、2024-2030年电力设备行业总资产预测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2024-2030年中国电力设备行业供需预测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一、2024-2030年中国电力设备供给预测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二、2024-2030年中国电力设备产量预测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三、2024-2030年中国电力设备需求预测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四、2024-2030年中国电力设备供需平衡预测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电力设备行业投资机会分析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二、可以投资的电力设备模式</w:t>
      </w:r>
      <w:r>
        <w:rPr>
          <w:rFonts w:hint="eastAsia"/>
        </w:rPr>
        <w:br/>
      </w:r>
      <w:r>
        <w:rPr>
          <w:rFonts w:hint="eastAsia"/>
        </w:rPr>
        <w:t>　　　　三、2024年电力设备投资机会</w:t>
      </w:r>
      <w:r>
        <w:rPr>
          <w:rFonts w:hint="eastAsia"/>
        </w:rPr>
        <w:br/>
      </w:r>
      <w:r>
        <w:rPr>
          <w:rFonts w:hint="eastAsia"/>
        </w:rPr>
        <w:t>　　　　四、2024年电力设备投资新方向</w:t>
      </w:r>
      <w:r>
        <w:rPr>
          <w:rFonts w:hint="eastAsia"/>
        </w:rPr>
        <w:br/>
      </w:r>
      <w:r>
        <w:rPr>
          <w:rFonts w:hint="eastAsia"/>
        </w:rPr>
        <w:t>　　　　五、2024-2030年电力设备行业投资的建议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影响电力设备行业发展的主要因素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一、2024-2030年影响电力设备行业运行的有利因素分析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二、2024-2030年影响电力设备行业运行的稳定因素分析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三、2024-2030年影响电力设备行业运行的不利因素分析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四、2024-2030年我国电力设备行业发展面临的挑战分析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五、2024-2030年我国电力设备行业发展面临的机遇分析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电力设备行业投资风险及控制策略分析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一、2024-2030年电力设备行业市场风险及控制策略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二、2024-2030年电力设备行业政策风险及控制策略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三、2024-2030年电力设备行业经营风险及控制策略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四、2024-2030年电力设备行业技术风险及控制策略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五、2024-2030年电力设备同业竞争风险及控制策略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六、2024-2030年电力设备行业其他风险及控制策略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电力设备行业投资战略研究</w:t>
      </w:r>
      <w:r>
        <w:rPr>
          <w:rFonts w:hint="eastAsia"/>
        </w:rPr>
        <w:br/>
      </w:r>
      <w:r>
        <w:rPr>
          <w:rFonts w:hint="eastAsia"/>
        </w:rPr>
        <w:t>　　第一节 电力设备行业发展战略研究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二、电力设备实施品牌战略的意义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五、电力设备品牌战略管理的策略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[中:智:林:]电力设备行业投资战略研究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电力设备行业生命周期图</w:t>
      </w:r>
      <w:r>
        <w:rPr>
          <w:rFonts w:hint="eastAsia"/>
        </w:rPr>
        <w:br/>
      </w:r>
      <w:r>
        <w:rPr>
          <w:rFonts w:hint="eastAsia"/>
        </w:rPr>
        <w:t>　　图表 电力设备产品国内、国际市场成熟度对比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电力设备产品行业主要竞争因素分析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2019-2024年各季度三次产业增加值累计增速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2019-2024年工业增加值累计增速</w:t>
      </w:r>
      <w:r>
        <w:rPr>
          <w:rFonts w:hint="eastAsia"/>
        </w:rPr>
        <w:br/>
      </w:r>
      <w:r>
        <w:rPr>
          <w:rFonts w:hint="eastAsia"/>
        </w:rPr>
        <w:t>　　图表 2019-2024年物价指数同比变化情况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2019-2024年外贸进出口情况</w:t>
      </w:r>
      <w:r>
        <w:rPr>
          <w:rFonts w:hint="eastAsia"/>
        </w:rPr>
        <w:br/>
      </w:r>
      <w:r>
        <w:rPr>
          <w:rFonts w:hint="eastAsia"/>
        </w:rPr>
        <w:t>　　图表 2019-2024年各季度居民收入累计值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2019-2024年货币供应量同比增速</w:t>
      </w:r>
      <w:r>
        <w:rPr>
          <w:rFonts w:hint="eastAsia"/>
        </w:rPr>
        <w:br/>
      </w:r>
      <w:r>
        <w:rPr>
          <w:rFonts w:hint="eastAsia"/>
        </w:rPr>
        <w:t>　　图表 2019-2024年电力设备产品消费量变化图</w:t>
      </w:r>
      <w:r>
        <w:rPr>
          <w:rFonts w:hint="eastAsia"/>
        </w:rPr>
        <w:br/>
      </w:r>
      <w:r>
        <w:rPr>
          <w:rFonts w:hint="eastAsia"/>
        </w:rPr>
        <w:t>　　图表 2019-2024年电力设备企业品牌集中度分析</w:t>
      </w:r>
      <w:r>
        <w:rPr>
          <w:rFonts w:hint="eastAsia"/>
        </w:rPr>
        <w:br/>
      </w:r>
      <w:r>
        <w:rPr>
          <w:rFonts w:hint="eastAsia"/>
        </w:rPr>
        <w:t>　　图表 2019-2024年电力设备产品产能分析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2019-2024年电力设备不同规模企业工业总产值分析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2019-2024年电力设备不同所有制企业工业总产值比较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2019-2024年中国电力设备产业主营业务收入分析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2019-2024年电力设备不同规模企业主营业务收入分析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2019-2024年电力设备不同所有制企业主营业务收入比较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2019-2024年中国电力设备产业销售成本分析</w:t>
      </w:r>
      <w:r>
        <w:rPr>
          <w:rFonts w:hint="eastAsia"/>
        </w:rPr>
        <w:br/>
      </w:r>
      <w:r>
        <w:rPr>
          <w:rFonts w:hint="eastAsia"/>
        </w:rPr>
        <w:t>　　图表 2019-2024年电力设备不同规模企业销售成本比较分析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2019-2024年电力设备不同所有制企业销售成本比较分析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2019-2024年中国电力设备产业利润总额分析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756129f6a4860" w:history="1">
        <w:r>
          <w:rPr>
            <w:rStyle w:val="Hyperlink"/>
          </w:rPr>
          <w:t>2024-2030年中国电力设备行业发展深度调研与未来趋势预测报告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756129f6a4860" w:history="1">
        <w:r>
          <w:rPr>
            <w:rStyle w:val="Hyperlink"/>
          </w:rPr>
          <w:t>https://www.20087.com/9/58/DianLiSheBeiDeFaZhanQuShi.html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758794f654cbc" w:history="1">
      <w:r>
        <w:rPr>
          <w:rStyle w:val="Hyperlink"/>
        </w:rPr>
        <w:t>2024-2030年中国电力设备行业发展深度调研与未来趋势预测报告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ianLiSheBeiDeFaZhanQuShi.html" TargetMode="External" Id="R165756129f6a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ianLiSheBeiDeFaZhanQuShi.html" TargetMode="External" Id="Rb3a758794f65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2024-05-06T00:57:00Z</dcterms:created>
  <dcterms:modified xsi:type="dcterms:W3CDTF">2024-05-06T01:57:00Z</dcterms:modified>
  <dc:subject>2024-2030年中国电力设备行业发展深度调研与未来趋势预测报告</dc:subject>
  <dc:title>2024-2030年中国电力设备行业发展深度调研与未来趋势预测报告</dc:title>
  <cp:keywords>2024-2030年中国电力设备行业发展深度调研与未来趋势预测报告</cp:keywords>
  <dc:description>2024-2030年中国电力设备行业发展深度调研与未来趋势预测报告</dc:description>
</cp:coreProperties>
</file>