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82080d5bc64ec0" w:history="1">
              <w:r>
                <w:rPr>
                  <w:rStyle w:val="Hyperlink"/>
                </w:rPr>
                <w:t>中国税控电脑加油机行业现状调研及发展前景分析报告（2024-2030年）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82080d5bc64ec0" w:history="1">
              <w:r>
                <w:rPr>
                  <w:rStyle w:val="Hyperlink"/>
                </w:rPr>
                <w:t>中国税控电脑加油机行业现状调研及发展前景分析报告（2024-2030年）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2187889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182080d5bc64ec0" w:history="1">
                <w:r>
                  <w:rPr>
                    <w:rStyle w:val="Hyperlink"/>
                  </w:rPr>
                  <w:t>https://www.20087.com/9/88/ShuiKongDianNaoJiaYouJiShiChangX.html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税控电脑加油机是现代加油站的核心设备，集成了计量、支付、税收监控和数据管理等功能，确保了燃油销售的准确性和税务合规性。近年来，随着信息技术的发展，税控电脑加油机的智能化水平显著提升，不仅支持多种支付方式，如信用卡、移动支付，还能够实时上传销售数据至税务局服务器，有效防止逃税漏税行为。同时，加油机的设计更加注重用户体验，如触屏操作、多语言支持和快速加油功能。</w:t>
      </w:r>
      <w:r>
        <w:rPr>
          <w:rFonts w:hint="eastAsia"/>
        </w:rPr>
        <w:br/>
      </w:r>
      <w:r>
        <w:rPr>
          <w:rFonts w:hint="eastAsia"/>
        </w:rPr>
        <w:t>　　未来，税控电脑加油机将更加注重数据安全和智能化服务。随着区块链技术的应用，加油交易数据的加密和不可篡改性将进一步增强，确保税务监管的公正透明。同时，物联网技术的集成将使加油机成为智能交通系统的一部分，通过实时数据分析优化加油站的运营效率，如预测高峰时段、自动调度维护等。此外，随着新能源汽车的普及，税控电脑加油机将扩展支持电动汽车充电和氢燃料电池加注等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82080d5bc64ec0" w:history="1">
        <w:r>
          <w:rPr>
            <w:rStyle w:val="Hyperlink"/>
          </w:rPr>
          <w:t>中国税控电脑加油机行业现状调研及发展前景分析报告（2024-2030年）</w:t>
        </w:r>
      </w:hyperlink>
      <w:r>
        <w:rPr>
          <w:rFonts w:hint="eastAsia"/>
        </w:rPr>
        <w:t>》基于权威机构及税控电脑加油机相关协会等渠道的资料数据，全方位分析了税控电脑加油机行业的现状、市场需求及市场规模。税控电脑加油机报告详细探讨了产业链结构、价格趋势，并对税控电脑加油机各细分市场进行了研究。同时，预测了税控电脑加油机市场前景与发展趋势，剖析了品牌竞争状态、市场集中度，以及税控电脑加油机重点企业的表现。此外，税控电脑加油机报告还揭示了行业发展的潜在风险与机遇，为税控电脑加油机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税控电脑加油机概述</w:t>
      </w:r>
      <w:r>
        <w:rPr>
          <w:rFonts w:hint="eastAsia"/>
        </w:rPr>
        <w:br/>
      </w:r>
      <w:r>
        <w:rPr>
          <w:rFonts w:hint="eastAsia"/>
        </w:rPr>
        <w:t>　　第一节 税控电脑加油机定义</w:t>
      </w:r>
      <w:r>
        <w:rPr>
          <w:rFonts w:hint="eastAsia"/>
        </w:rPr>
        <w:br/>
      </w:r>
      <w:r>
        <w:rPr>
          <w:rFonts w:hint="eastAsia"/>
        </w:rPr>
        <w:t>　　第二节 税控电脑加油机行业发展历程</w:t>
      </w:r>
      <w:r>
        <w:rPr>
          <w:rFonts w:hint="eastAsia"/>
        </w:rPr>
        <w:br/>
      </w:r>
      <w:r>
        <w:rPr>
          <w:rFonts w:hint="eastAsia"/>
        </w:rPr>
        <w:t>　　第三节 税控电脑加油机分类情况</w:t>
      </w:r>
      <w:r>
        <w:rPr>
          <w:rFonts w:hint="eastAsia"/>
        </w:rPr>
        <w:br/>
      </w:r>
      <w:r>
        <w:rPr>
          <w:rFonts w:hint="eastAsia"/>
        </w:rPr>
        <w:t>　　第四节 税控电脑加油机产业链分析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二、税控电脑加油机产业链模型分析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2019-2024年中国税控电脑加油机行业发展环境分析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2019-2024年中国税控电脑加油机生产现状分析</w:t>
      </w:r>
      <w:r>
        <w:rPr>
          <w:rFonts w:hint="eastAsia"/>
        </w:rPr>
        <w:br/>
      </w:r>
      <w:r>
        <w:rPr>
          <w:rFonts w:hint="eastAsia"/>
        </w:rPr>
        <w:t>　　第一节 税控电脑加油机行业总体规模</w:t>
      </w:r>
      <w:r>
        <w:rPr>
          <w:rFonts w:hint="eastAsia"/>
        </w:rPr>
        <w:br/>
      </w:r>
      <w:r>
        <w:rPr>
          <w:rFonts w:hint="eastAsia"/>
        </w:rPr>
        <w:t>　　第二节 税控电脑加油机产能概况</w:t>
      </w:r>
      <w:r>
        <w:rPr>
          <w:rFonts w:hint="eastAsia"/>
        </w:rPr>
        <w:br/>
      </w:r>
      <w:r>
        <w:rPr>
          <w:rFonts w:hint="eastAsia"/>
        </w:rPr>
        <w:t>　　　　一、产能分析</w:t>
      </w:r>
      <w:r>
        <w:rPr>
          <w:rFonts w:hint="eastAsia"/>
        </w:rPr>
        <w:br/>
      </w:r>
      <w:r>
        <w:rPr>
          <w:rFonts w:hint="eastAsia"/>
        </w:rPr>
        <w:t>　　　　二、产能预测</w:t>
      </w:r>
      <w:r>
        <w:rPr>
          <w:rFonts w:hint="eastAsia"/>
        </w:rPr>
        <w:br/>
      </w:r>
      <w:r>
        <w:rPr>
          <w:rFonts w:hint="eastAsia"/>
        </w:rPr>
        <w:t>　　第三节 税控电脑加油机市场容量概况</w:t>
      </w:r>
      <w:r>
        <w:rPr>
          <w:rFonts w:hint="eastAsia"/>
        </w:rPr>
        <w:br/>
      </w:r>
      <w:r>
        <w:rPr>
          <w:rFonts w:hint="eastAsia"/>
        </w:rPr>
        <w:t>　　　　一、市场容量分析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三、市场容量预测</w:t>
      </w:r>
      <w:r>
        <w:rPr>
          <w:rFonts w:hint="eastAsia"/>
        </w:rPr>
        <w:br/>
      </w:r>
      <w:r>
        <w:rPr>
          <w:rFonts w:hint="eastAsia"/>
        </w:rPr>
        <w:t>　　第四节 税控电脑加油机产业的生命周期分析</w:t>
      </w:r>
      <w:r>
        <w:rPr>
          <w:rFonts w:hint="eastAsia"/>
        </w:rPr>
        <w:br/>
      </w:r>
      <w:r>
        <w:rPr>
          <w:rFonts w:hint="eastAsia"/>
        </w:rPr>
        <w:t>　　第五节 税控电脑加油机产业供需情况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2019-2024年税控电脑加油机国内产品价格走势及影响因素分析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2019-2024年我国税控电脑加油机行业发展现状分析</w:t>
      </w:r>
      <w:r>
        <w:rPr>
          <w:rFonts w:hint="eastAsia"/>
        </w:rPr>
        <w:br/>
      </w:r>
      <w:r>
        <w:rPr>
          <w:rFonts w:hint="eastAsia"/>
        </w:rPr>
        <w:t>　　第一节 我国税控电脑加油机行业发展现状</w:t>
      </w:r>
      <w:r>
        <w:rPr>
          <w:rFonts w:hint="eastAsia"/>
        </w:rPr>
        <w:br/>
      </w:r>
      <w:r>
        <w:rPr>
          <w:rFonts w:hint="eastAsia"/>
        </w:rPr>
        <w:t>　　　　一、税控电脑加油机行业品牌发展现状</w:t>
      </w:r>
      <w:r>
        <w:rPr>
          <w:rFonts w:hint="eastAsia"/>
        </w:rPr>
        <w:br/>
      </w:r>
      <w:r>
        <w:rPr>
          <w:rFonts w:hint="eastAsia"/>
        </w:rPr>
        <w:t>　　　　二、税控电脑加油机行业需求市场现状</w:t>
      </w:r>
      <w:r>
        <w:rPr>
          <w:rFonts w:hint="eastAsia"/>
        </w:rPr>
        <w:br/>
      </w:r>
      <w:r>
        <w:rPr>
          <w:rFonts w:hint="eastAsia"/>
        </w:rPr>
        <w:t>　　　　三、税控电脑加油机市场需求层次分析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四、我国税控电脑加油机市场走向分析</w:t>
      </w:r>
      <w:r>
        <w:rPr>
          <w:rFonts w:hint="eastAsia"/>
        </w:rPr>
        <w:br/>
      </w:r>
      <w:r>
        <w:rPr>
          <w:rFonts w:hint="eastAsia"/>
        </w:rPr>
        <w:t>　　第二节 中国税控电脑加油机产品技术分析</w:t>
      </w:r>
      <w:r>
        <w:rPr>
          <w:rFonts w:hint="eastAsia"/>
        </w:rPr>
        <w:br/>
      </w:r>
      <w:r>
        <w:rPr>
          <w:rFonts w:hint="eastAsia"/>
        </w:rPr>
        <w:t>　　　　一、税控电脑加油机产品技术变化特点</w:t>
      </w:r>
      <w:r>
        <w:rPr>
          <w:rFonts w:hint="eastAsia"/>
        </w:rPr>
        <w:br/>
      </w:r>
      <w:r>
        <w:rPr>
          <w:rFonts w:hint="eastAsia"/>
        </w:rPr>
        <w:t>　　　　二、税控电脑加油机产品市场的新技术</w:t>
      </w:r>
      <w:r>
        <w:rPr>
          <w:rFonts w:hint="eastAsia"/>
        </w:rPr>
        <w:br/>
      </w:r>
      <w:r>
        <w:rPr>
          <w:rFonts w:hint="eastAsia"/>
        </w:rPr>
        <w:t>　　　　三、税控电脑加油机产品市场现状分析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中国税控电脑加油机行业存在的问题</w:t>
      </w:r>
      <w:r>
        <w:rPr>
          <w:rFonts w:hint="eastAsia"/>
        </w:rPr>
        <w:br/>
      </w:r>
      <w:r>
        <w:rPr>
          <w:rFonts w:hint="eastAsia"/>
        </w:rPr>
        <w:t>　　　　一、税控电脑加油机产品市场存在的主要问题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二、国内税控电脑加油机产品市场的三大瓶颈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三、税控电脑加油机产品市场遭遇的规模难题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对中国税控电脑加油机市场的分析及思考</w:t>
      </w:r>
      <w:r>
        <w:rPr>
          <w:rFonts w:hint="eastAsia"/>
        </w:rPr>
        <w:br/>
      </w:r>
      <w:r>
        <w:rPr>
          <w:rFonts w:hint="eastAsia"/>
        </w:rPr>
        <w:t>　　　　一、税控电脑加油机市场特点</w:t>
      </w:r>
      <w:r>
        <w:rPr>
          <w:rFonts w:hint="eastAsia"/>
        </w:rPr>
        <w:br/>
      </w:r>
      <w:r>
        <w:rPr>
          <w:rFonts w:hint="eastAsia"/>
        </w:rPr>
        <w:t>　　　　二、税控电脑加油机市场调研</w:t>
      </w:r>
      <w:r>
        <w:rPr>
          <w:rFonts w:hint="eastAsia"/>
        </w:rPr>
        <w:br/>
      </w:r>
      <w:r>
        <w:rPr>
          <w:rFonts w:hint="eastAsia"/>
        </w:rPr>
        <w:t>　　　　三、税控电脑加油机市场变化的方向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四、中国税控电脑加油机行业发展的新思路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五、对中国税控电脑加油机行业发展的思考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2019-2024年中国税控电脑加油机行业发展概况</w:t>
      </w:r>
      <w:r>
        <w:rPr>
          <w:rFonts w:hint="eastAsia"/>
        </w:rPr>
        <w:br/>
      </w:r>
      <w:r>
        <w:rPr>
          <w:rFonts w:hint="eastAsia"/>
        </w:rPr>
        <w:t>　　第一节 中国税控电脑加油机市场发展现状分析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中国税控电脑加油机行业发展特点分析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2019-2024年税控电脑加油机行业市场竞争策略分析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税控电脑加油机市场竞争策略分析</w:t>
      </w:r>
      <w:r>
        <w:rPr>
          <w:rFonts w:hint="eastAsia"/>
        </w:rPr>
        <w:br/>
      </w:r>
      <w:r>
        <w:rPr>
          <w:rFonts w:hint="eastAsia"/>
        </w:rPr>
        <w:t>　　　　一、税控电脑加油机市场增长潜力分析</w:t>
      </w:r>
      <w:r>
        <w:rPr>
          <w:rFonts w:hint="eastAsia"/>
        </w:rPr>
        <w:br/>
      </w:r>
      <w:r>
        <w:rPr>
          <w:rFonts w:hint="eastAsia"/>
        </w:rPr>
        <w:t>　　　　二、税控电脑加油机产品竞争策略分析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税控电脑加油机企业竞争策略分析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一、我国税控电脑加油机市场竞争趋势</w:t>
      </w:r>
      <w:r>
        <w:rPr>
          <w:rFonts w:hint="eastAsia"/>
        </w:rPr>
        <w:br/>
      </w:r>
      <w:r>
        <w:rPr>
          <w:rFonts w:hint="eastAsia"/>
        </w:rPr>
        <w:t>　　　　二、税控电脑加油机行业竞争格局展望</w:t>
      </w:r>
      <w:r>
        <w:rPr>
          <w:rFonts w:hint="eastAsia"/>
        </w:rPr>
        <w:br/>
      </w:r>
      <w:r>
        <w:rPr>
          <w:rFonts w:hint="eastAsia"/>
        </w:rPr>
        <w:t>　　　　三、税控电脑加油机行业竞争策略分析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2024-2030年税控电脑加油机行业投资与趋势预测分析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税控电脑加油机行业投资情况分析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税控电脑加油机行业投资机会分析</w:t>
      </w:r>
      <w:r>
        <w:rPr>
          <w:rFonts w:hint="eastAsia"/>
        </w:rPr>
        <w:br/>
      </w:r>
      <w:r>
        <w:rPr>
          <w:rFonts w:hint="eastAsia"/>
        </w:rPr>
        <w:t>　　　　一、税控电脑加油机投资项目分析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二、可以投资的税控电脑加油机模式</w:t>
      </w:r>
      <w:r>
        <w:rPr>
          <w:rFonts w:hint="eastAsia"/>
        </w:rPr>
        <w:br/>
      </w:r>
      <w:r>
        <w:rPr>
          <w:rFonts w:hint="eastAsia"/>
        </w:rPr>
        <w:t>　　　　三、税控电脑加油机投资机会</w:t>
      </w:r>
      <w:r>
        <w:rPr>
          <w:rFonts w:hint="eastAsia"/>
        </w:rPr>
        <w:br/>
      </w:r>
      <w:r>
        <w:rPr>
          <w:rFonts w:hint="eastAsia"/>
        </w:rPr>
        <w:t>　　　　四、税控电脑加油机投资新方向</w:t>
      </w:r>
      <w:r>
        <w:rPr>
          <w:rFonts w:hint="eastAsia"/>
        </w:rPr>
        <w:br/>
      </w:r>
      <w:r>
        <w:rPr>
          <w:rFonts w:hint="eastAsia"/>
        </w:rPr>
        <w:t>　　第三节 税控电脑加油机行业趋势预测分析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2024-2030年中国税控电脑加油机行业趋势预测分析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一、未来税控电脑加油机发展分析</w:t>
      </w:r>
      <w:r>
        <w:rPr>
          <w:rFonts w:hint="eastAsia"/>
        </w:rPr>
        <w:br/>
      </w:r>
      <w:r>
        <w:rPr>
          <w:rFonts w:hint="eastAsia"/>
        </w:rPr>
        <w:t>　　　　二、未来税控电脑加油机行业技术开发方向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税控电脑加油机上游原材料供应状况分析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税控电脑加油机行业上下游行业调研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三、行业新动态及其对税控电脑加油机行业的影响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四、行业竞争状况及其对税控电脑加油机行业的意义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四、行业新动态及其对税控电脑加油机行业的影响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五、行业竞争状况及其对税控电脑加油机行业的意义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2024-2030年税控电脑加油机行业发展趋势及投资前景分析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当前税控电脑加油机存在的问题</w:t>
      </w:r>
      <w:r>
        <w:rPr>
          <w:rFonts w:hint="eastAsia"/>
        </w:rPr>
        <w:br/>
      </w:r>
      <w:r>
        <w:rPr>
          <w:rFonts w:hint="eastAsia"/>
        </w:rPr>
        <w:t>　　第二节 税控电脑加油机未来发展预测分析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一、中国税控电脑加油机发展方向分析</w:t>
      </w:r>
      <w:r>
        <w:rPr>
          <w:rFonts w:hint="eastAsia"/>
        </w:rPr>
        <w:br/>
      </w:r>
      <w:r>
        <w:rPr>
          <w:rFonts w:hint="eastAsia"/>
        </w:rPr>
        <w:t>　　　　二、中国税控电脑加油机行业发展规模</w:t>
      </w:r>
      <w:r>
        <w:rPr>
          <w:rFonts w:hint="eastAsia"/>
        </w:rPr>
        <w:br/>
      </w:r>
      <w:r>
        <w:rPr>
          <w:rFonts w:hint="eastAsia"/>
        </w:rPr>
        <w:t>　　　　三、中国税控电脑加油机行业发展趋势预测</w:t>
      </w:r>
      <w:r>
        <w:rPr>
          <w:rFonts w:hint="eastAsia"/>
        </w:rPr>
        <w:br/>
      </w:r>
      <w:r>
        <w:rPr>
          <w:rFonts w:hint="eastAsia"/>
        </w:rPr>
        <w:t>　　第三节 中国税控电脑加油机行业投资前景分析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2019-2024年税控电脑加油机国内重点生产厂家分析</w:t>
      </w:r>
      <w:r>
        <w:rPr>
          <w:rFonts w:hint="eastAsia"/>
        </w:rPr>
        <w:br/>
      </w:r>
      <w:r>
        <w:rPr>
          <w:rFonts w:hint="eastAsia"/>
        </w:rPr>
        <w:t>　　第一节 北京长吉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托肯恒山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三盈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正星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稳恩佳力佳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江阴富仁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第七节 中意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第八节 德莱赛稳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第九节 蓝峰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第十节 贝林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2019-2024年税控电脑加油机地区销售分析</w:t>
      </w:r>
      <w:r>
        <w:rPr>
          <w:rFonts w:hint="eastAsia"/>
        </w:rPr>
        <w:br/>
      </w:r>
      <w:r>
        <w:rPr>
          <w:rFonts w:hint="eastAsia"/>
        </w:rPr>
        <w:t>　　第一节 中国税控电脑加油机区域销售市场结构变化</w:t>
      </w:r>
      <w:r>
        <w:rPr>
          <w:rFonts w:hint="eastAsia"/>
        </w:rPr>
        <w:br/>
      </w:r>
      <w:r>
        <w:rPr>
          <w:rFonts w:hint="eastAsia"/>
        </w:rPr>
        <w:t>　　第二节 税控电脑加油机东北地区市场调研</w:t>
      </w:r>
      <w:r>
        <w:rPr>
          <w:rFonts w:hint="eastAsia"/>
        </w:rPr>
        <w:br/>
      </w:r>
      <w:r>
        <w:rPr>
          <w:rFonts w:hint="eastAsia"/>
        </w:rPr>
        <w:t>　　　　一、东北地区税控电脑加油机销售规模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二、东北地区税控电脑加油机销售分析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三、东北地区税控电脑加油机销售规模分析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第三节 税控电脑加油机华北地区市场调研</w:t>
      </w:r>
      <w:r>
        <w:rPr>
          <w:rFonts w:hint="eastAsia"/>
        </w:rPr>
        <w:br/>
      </w:r>
      <w:r>
        <w:rPr>
          <w:rFonts w:hint="eastAsia"/>
        </w:rPr>
        <w:t>　　　　一、华北地区销售规模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三、华北地区税控电脑加油机销售规模分析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第四节 税控电脑加油机中南地区市场调研</w:t>
      </w:r>
      <w:r>
        <w:rPr>
          <w:rFonts w:hint="eastAsia"/>
        </w:rPr>
        <w:br/>
      </w:r>
      <w:r>
        <w:rPr>
          <w:rFonts w:hint="eastAsia"/>
        </w:rPr>
        <w:t>　　　　一、中南地区税控电脑加油机销售规模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二、中南地区税控电脑加油机销售分析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三、中南地区税控电脑加油机销售规模分析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第五节 税控电脑加油机华东地区市场调研</w:t>
      </w:r>
      <w:r>
        <w:rPr>
          <w:rFonts w:hint="eastAsia"/>
        </w:rPr>
        <w:br/>
      </w:r>
      <w:r>
        <w:rPr>
          <w:rFonts w:hint="eastAsia"/>
        </w:rPr>
        <w:t>　　　　一、华东地区税控电脑加油机销售规模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二、华东地区税控电脑加油机销售分析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三、华东地区税控电脑加油机销售规模分析</w:t>
      </w:r>
      <w:r>
        <w:rPr>
          <w:rFonts w:hint="eastAsia"/>
        </w:rPr>
        <w:br/>
      </w:r>
      <w:r>
        <w:rPr>
          <w:rFonts w:hint="eastAsia"/>
        </w:rPr>
        <w:t>　　第六节 税控电脑加油机西部地区市场调研</w:t>
      </w:r>
      <w:r>
        <w:rPr>
          <w:rFonts w:hint="eastAsia"/>
        </w:rPr>
        <w:br/>
      </w:r>
      <w:r>
        <w:rPr>
          <w:rFonts w:hint="eastAsia"/>
        </w:rPr>
        <w:t>　　　　一、西部地区税控电脑加油机销售规模</w:t>
      </w:r>
      <w:r>
        <w:rPr>
          <w:rFonts w:hint="eastAsia"/>
        </w:rPr>
        <w:br/>
      </w:r>
      <w:r>
        <w:rPr>
          <w:rFonts w:hint="eastAsia"/>
        </w:rPr>
        <w:t>　　　　二、西部地区税控电脑加油机销售分析</w:t>
      </w:r>
      <w:r>
        <w:rPr>
          <w:rFonts w:hint="eastAsia"/>
        </w:rPr>
        <w:br/>
      </w:r>
      <w:r>
        <w:rPr>
          <w:rFonts w:hint="eastAsia"/>
        </w:rPr>
        <w:t>　　　　三、西部地区税控电脑加油机销售规模分析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中国税控电脑加油机行业投资规划建议研究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一、税控电脑加油机投资前景研究</w:t>
      </w:r>
      <w:r>
        <w:rPr>
          <w:rFonts w:hint="eastAsia"/>
        </w:rPr>
        <w:br/>
      </w:r>
      <w:r>
        <w:rPr>
          <w:rFonts w:hint="eastAsia"/>
        </w:rPr>
        <w:t>　　　　二、税控电脑加油机投资筹划策略</w:t>
      </w:r>
      <w:r>
        <w:rPr>
          <w:rFonts w:hint="eastAsia"/>
        </w:rPr>
        <w:br/>
      </w:r>
      <w:r>
        <w:rPr>
          <w:rFonts w:hint="eastAsia"/>
        </w:rPr>
        <w:t>　　　　三、税控电脑加油机品牌竞争战略</w:t>
      </w:r>
      <w:r>
        <w:rPr>
          <w:rFonts w:hint="eastAsia"/>
        </w:rPr>
        <w:br/>
      </w:r>
      <w:r>
        <w:rPr>
          <w:rFonts w:hint="eastAsia"/>
        </w:rPr>
        <w:t>　　第二节 中国税控电脑加油机行业品牌建设策略</w:t>
      </w:r>
      <w:r>
        <w:rPr>
          <w:rFonts w:hint="eastAsia"/>
        </w:rPr>
        <w:br/>
      </w:r>
      <w:r>
        <w:rPr>
          <w:rFonts w:hint="eastAsia"/>
        </w:rPr>
        <w:t>　　　　一、税控电脑加油机的规划</w:t>
      </w:r>
      <w:r>
        <w:rPr>
          <w:rFonts w:hint="eastAsia"/>
        </w:rPr>
        <w:br/>
      </w:r>
      <w:r>
        <w:rPr>
          <w:rFonts w:hint="eastAsia"/>
        </w:rPr>
        <w:t>　　　　二、税控电脑加油机的建设</w:t>
      </w:r>
      <w:r>
        <w:rPr>
          <w:rFonts w:hint="eastAsia"/>
        </w:rPr>
        <w:br/>
      </w:r>
      <w:r>
        <w:rPr>
          <w:rFonts w:hint="eastAsia"/>
        </w:rPr>
        <w:t>　　　　三、税控电脑加油机业成功之道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中国税控电脑加油机行业市场发展趋势预测</w:t>
      </w:r>
      <w:r>
        <w:rPr>
          <w:rFonts w:hint="eastAsia"/>
        </w:rPr>
        <w:br/>
      </w:r>
      <w:r>
        <w:rPr>
          <w:rFonts w:hint="eastAsia"/>
        </w:rPr>
        <w:t>　　第二节 税控电脑加油机产品投资机会</w:t>
      </w:r>
      <w:r>
        <w:rPr>
          <w:rFonts w:hint="eastAsia"/>
        </w:rPr>
        <w:br/>
      </w:r>
      <w:r>
        <w:rPr>
          <w:rFonts w:hint="eastAsia"/>
        </w:rPr>
        <w:t>　　第三节 税控电脑加油机产品投资前景分析</w:t>
      </w:r>
      <w:r>
        <w:rPr>
          <w:rFonts w:hint="eastAsia"/>
        </w:rPr>
        <w:br/>
      </w:r>
      <w:r>
        <w:rPr>
          <w:rFonts w:hint="eastAsia"/>
        </w:rPr>
        <w:t>　　第四节 中:智:林:－项目投资建议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1：产业链模型</w:t>
      </w:r>
      <w:r>
        <w:rPr>
          <w:rFonts w:hint="eastAsia"/>
        </w:rPr>
        <w:br/>
      </w:r>
      <w:r>
        <w:rPr>
          <w:rFonts w:hint="eastAsia"/>
        </w:rPr>
        <w:t>　　图表 2：2019-2024年国内生产总值及增长速度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3：2019-2024年三次产业增加值占国内生产总值比重</w:t>
      </w:r>
      <w:r>
        <w:rPr>
          <w:rFonts w:hint="eastAsia"/>
        </w:rPr>
        <w:br/>
      </w:r>
      <w:r>
        <w:rPr>
          <w:rFonts w:hint="eastAsia"/>
        </w:rPr>
        <w:t>　　图表 4：2019-2024年全部工业增加值及其增长速度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5：2024年主要工业产品产量及增长速度</w:t>
      </w:r>
      <w:r>
        <w:rPr>
          <w:rFonts w:hint="eastAsia"/>
        </w:rPr>
        <w:br/>
      </w:r>
      <w:r>
        <w:rPr>
          <w:rFonts w:hint="eastAsia"/>
        </w:rPr>
        <w:t>　　图表 6：2019-2024年建筑业增加值及其增长速度</w:t>
      </w:r>
      <w:r>
        <w:rPr>
          <w:rFonts w:hint="eastAsia"/>
        </w:rPr>
        <w:br/>
      </w:r>
      <w:r>
        <w:rPr>
          <w:rFonts w:hint="eastAsia"/>
        </w:rPr>
        <w:t>　　图表 7：2019-2024年全社会固定资产投资</w:t>
      </w:r>
      <w:r>
        <w:rPr>
          <w:rFonts w:hint="eastAsia"/>
        </w:rPr>
        <w:br/>
      </w:r>
      <w:r>
        <w:rPr>
          <w:rFonts w:hint="eastAsia"/>
        </w:rPr>
        <w:t>　　图表 8：2024年按领域分固定资产投资（不含农户）及其占比</w:t>
      </w:r>
      <w:r>
        <w:rPr>
          <w:rFonts w:hint="eastAsia"/>
        </w:rPr>
        <w:br/>
      </w:r>
      <w:r>
        <w:rPr>
          <w:rFonts w:hint="eastAsia"/>
        </w:rPr>
        <w:t>　　图表 9：2024年分行业固定资产投资（不含农户）及其增长速度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10：2024年固定资产投资新增主要生产与运营能力</w:t>
      </w:r>
      <w:r>
        <w:rPr>
          <w:rFonts w:hint="eastAsia"/>
        </w:rPr>
        <w:br/>
      </w:r>
      <w:r>
        <w:rPr>
          <w:rFonts w:hint="eastAsia"/>
        </w:rPr>
        <w:t>　　图表 11：2024年房地产开发和销售主要指标完成情况及其增长速度</w:t>
      </w:r>
      <w:r>
        <w:rPr>
          <w:rFonts w:hint="eastAsia"/>
        </w:rPr>
        <w:br/>
      </w:r>
      <w:r>
        <w:rPr>
          <w:rFonts w:hint="eastAsia"/>
        </w:rPr>
        <w:t>　　图表 12：2024年居民消费价格月度涨跌幅度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13：2019-2024年社会消费品零售总额</w:t>
      </w:r>
      <w:r>
        <w:rPr>
          <w:rFonts w:hint="eastAsia"/>
        </w:rPr>
        <w:br/>
      </w:r>
      <w:r>
        <w:rPr>
          <w:rFonts w:hint="eastAsia"/>
        </w:rPr>
        <w:t>　　图表 14：2019-2024年我国税控电脑加油机行业市场规模</w:t>
      </w:r>
      <w:r>
        <w:rPr>
          <w:rFonts w:hint="eastAsia"/>
        </w:rPr>
        <w:br/>
      </w:r>
      <w:r>
        <w:rPr>
          <w:rFonts w:hint="eastAsia"/>
        </w:rPr>
        <w:t>　　图表 15：2019-2024年我国税控电脑加油机行业产能变化</w:t>
      </w:r>
      <w:r>
        <w:rPr>
          <w:rFonts w:hint="eastAsia"/>
        </w:rPr>
        <w:br/>
      </w:r>
      <w:r>
        <w:rPr>
          <w:rFonts w:hint="eastAsia"/>
        </w:rPr>
        <w:t>　　图表 16：2024-2030年我国税控电脑加油机行业产能预测</w:t>
      </w:r>
      <w:r>
        <w:rPr>
          <w:rFonts w:hint="eastAsia"/>
        </w:rPr>
        <w:br/>
      </w:r>
      <w:r>
        <w:rPr>
          <w:rFonts w:hint="eastAsia"/>
        </w:rPr>
        <w:t>　　图表 17：2019-2024年我国税控电脑加油机行业市场容量变化</w:t>
      </w:r>
      <w:r>
        <w:rPr>
          <w:rFonts w:hint="eastAsia"/>
        </w:rPr>
        <w:br/>
      </w:r>
      <w:r>
        <w:rPr>
          <w:rFonts w:hint="eastAsia"/>
        </w:rPr>
        <w:t>　　图表 18：2019-2024年我国税控电脑加油机行业产能利用率</w:t>
      </w:r>
      <w:r>
        <w:rPr>
          <w:rFonts w:hint="eastAsia"/>
        </w:rPr>
        <w:br/>
      </w:r>
      <w:r>
        <w:rPr>
          <w:rFonts w:hint="eastAsia"/>
        </w:rPr>
        <w:t>　　图表 19：2024-2030年我国税控电脑加油机行业市场容量预测</w:t>
      </w:r>
      <w:r>
        <w:rPr>
          <w:rFonts w:hint="eastAsia"/>
        </w:rPr>
        <w:br/>
      </w:r>
      <w:r>
        <w:rPr>
          <w:rFonts w:hint="eastAsia"/>
        </w:rPr>
        <w:t>　　图表 20：2019-2024年我国税控电脑加油机行业供需平衡</w:t>
      </w:r>
      <w:r>
        <w:rPr>
          <w:rFonts w:hint="eastAsia"/>
        </w:rPr>
        <w:br/>
      </w:r>
      <w:r>
        <w:rPr>
          <w:rFonts w:hint="eastAsia"/>
        </w:rPr>
        <w:t>　　图表 21：2019-2024年我国税控电脑加油机行业市场均价走势</w:t>
      </w:r>
      <w:r>
        <w:rPr>
          <w:rFonts w:hint="eastAsia"/>
        </w:rPr>
        <w:br/>
      </w:r>
      <w:r>
        <w:rPr>
          <w:rFonts w:hint="eastAsia"/>
        </w:rPr>
        <w:t>　　图表 22：2024-2030年我国税控电脑加油机行业市场均价走势预测</w:t>
      </w:r>
      <w:r>
        <w:rPr>
          <w:rFonts w:hint="eastAsia"/>
        </w:rPr>
        <w:br/>
      </w:r>
      <w:r>
        <w:rPr>
          <w:rFonts w:hint="eastAsia"/>
        </w:rPr>
        <w:t>　　图表 23：2019-2024年我国税控电脑加油机行业需求量变化</w:t>
      </w:r>
      <w:r>
        <w:rPr>
          <w:rFonts w:hint="eastAsia"/>
        </w:rPr>
        <w:br/>
      </w:r>
      <w:r>
        <w:rPr>
          <w:rFonts w:hint="eastAsia"/>
        </w:rPr>
        <w:t>　　图表 24：2024-2030年我国税控电脑加油机行业供需平衡预测</w:t>
      </w:r>
      <w:r>
        <w:rPr>
          <w:rFonts w:hint="eastAsia"/>
        </w:rPr>
        <w:br/>
      </w:r>
      <w:r>
        <w:rPr>
          <w:rFonts w:hint="eastAsia"/>
        </w:rPr>
        <w:t>　　图表 25：2024年我国税控电脑加油机行业不同所有制企业投资结构</w:t>
      </w:r>
      <w:r>
        <w:rPr>
          <w:rFonts w:hint="eastAsia"/>
        </w:rPr>
        <w:br/>
      </w:r>
      <w:r>
        <w:rPr>
          <w:rFonts w:hint="eastAsia"/>
        </w:rPr>
        <w:t>　　图表 26：2019-2024年我国税控电脑加油机行业投资规模</w:t>
      </w:r>
      <w:r>
        <w:rPr>
          <w:rFonts w:hint="eastAsia"/>
        </w:rPr>
        <w:br/>
      </w:r>
      <w:r>
        <w:rPr>
          <w:rFonts w:hint="eastAsia"/>
        </w:rPr>
        <w:t>　　图表 27：2019-2024年我国税控电脑加油机行业投资增速</w:t>
      </w:r>
      <w:r>
        <w:rPr>
          <w:rFonts w:hint="eastAsia"/>
        </w:rPr>
        <w:br/>
      </w:r>
      <w:r>
        <w:rPr>
          <w:rFonts w:hint="eastAsia"/>
        </w:rPr>
        <w:t>　　图表 28：2024年我国税控电脑加油机行业不同区域投资结构</w:t>
      </w:r>
      <w:r>
        <w:rPr>
          <w:rFonts w:hint="eastAsia"/>
        </w:rPr>
        <w:br/>
      </w:r>
      <w:r>
        <w:rPr>
          <w:rFonts w:hint="eastAsia"/>
        </w:rPr>
        <w:t>　　图表 29：2019-2024年我国电子元器件行业产值统计</w:t>
      </w:r>
      <w:r>
        <w:rPr>
          <w:rFonts w:hint="eastAsia"/>
        </w:rPr>
        <w:br/>
      </w:r>
      <w:r>
        <w:rPr>
          <w:rFonts w:hint="eastAsia"/>
        </w:rPr>
        <w:t>　　图表 30：2019-2024年我国电子元器件行业价格走势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82080d5bc64ec0" w:history="1">
        <w:r>
          <w:rPr>
            <w:rStyle w:val="Hyperlink"/>
          </w:rPr>
          <w:t>中国税控电脑加油机行业现状调研及发展前景分析报告（2024-2030年）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2187889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182080d5bc64ec0" w:history="1">
        <w:r>
          <w:rPr>
            <w:rStyle w:val="Hyperlink"/>
          </w:rPr>
          <w:t>https://www.20087.com/9/88/ShuiKongDianNaoJiaYouJiShiChangX.html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ac4cf328364d23" w:history="1">
      <w:r>
        <w:rPr>
          <w:rStyle w:val="Hyperlink"/>
        </w:rPr>
        <w:t>中国税控电脑加油机行业现状调研及发展前景分析报告（2024-2030年）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8/ShuiKongDianNaoJiaYouJiShiChangX.html" TargetMode="External" Id="R6182080d5bc6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8/ShuiKongDianNaoJiaYouJiShiChangX.html" TargetMode="External" Id="Rffac4cf328364d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2024-04-02T05:31:00Z</dcterms:created>
  <dcterms:modified xsi:type="dcterms:W3CDTF">2024-04-02T06:31:00Z</dcterms:modified>
  <dc:subject>中国税控电脑加油机行业现状调研及发展前景分析报告（2024-2030年）</dc:subject>
  <dc:title>中国税控电脑加油机行业现状调研及发展前景分析报告（2024-2030年）</dc:title>
  <cp:keywords>中国税控电脑加油机行业现状调研及发展前景分析报告（2024-2030年）</cp:keywords>
  <dc:description>中国税控电脑加油机行业现状调研及发展前景分析报告（2024-2030年）</dc:description>
</cp:coreProperties>
</file>