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fc8c162b3470d" w:history="1">
              <w:r>
                <w:rPr>
                  <w:rStyle w:val="Hyperlink"/>
                </w:rPr>
                <w:t>中国绣花机市场现状与发展前景分析报告（2025-2031年）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fc8c162b3470d" w:history="1">
              <w:r>
                <w:rPr>
                  <w:rStyle w:val="Hyperlink"/>
                </w:rPr>
                <w:t>中国绣花机市场现状与发展前景分析报告（2025-2031年）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fc8c162b3470d" w:history="1">
                <w:r>
                  <w:rPr>
                    <w:rStyle w:val="Hyperlink"/>
                  </w:rPr>
                  <w:t>https://www.20087.com/9/98/XiuHuaJiFaZhanQianJing.html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作为纺织机械中的高端设备，其技术进步显著提升了刺绣工艺的自动化水平和生产效率。现代绣花机集成了计算机辅助设计、精密驱动和多头高速刺绣等功能，能够实现复杂图案的一次性绣制，广泛应用于服装、家纺、装饰品等行业。随着个性化定制需求的增加，小型化、定制化的绣花机也逐渐受到市场欢迎。</w:t>
      </w:r>
      <w:r>
        <w:rPr>
          <w:rFonts w:hint="eastAsia"/>
        </w:rPr>
        <w:br/>
      </w:r>
      <w:r>
        <w:rPr>
          <w:rFonts w:hint="eastAsia"/>
        </w:rPr>
        <w:t>　　未来绣花机行业的发展将侧重于智能化和灵活性。通过深度学习和图像识别技术，绣花机将能够更加精准地模仿手工刺绣效果，满足高端市场对刺绣品质的追求。同时，物联网技术的应用将实现远程监控、故障预警和在线升级，提高设备运行效率和维护便捷性。面对快速变化的时尚潮流，快速响应市场变化、缩短产品开发周期的柔性生产模式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fc8c162b3470d" w:history="1">
        <w:r>
          <w:rPr>
            <w:rStyle w:val="Hyperlink"/>
          </w:rPr>
          <w:t>中国绣花机市场现状与发展前景分析报告（2025-2031年）</w:t>
        </w:r>
      </w:hyperlink>
      <w:r>
        <w:rPr>
          <w:rFonts w:hint="eastAsia"/>
        </w:rPr>
        <w:t>》基于统计局、相关行业协会及科研机构的详实数据，系统分析了绣花机市场的规模现状、需求特征及价格走势。报告客观评估了绣花机行业技术水平及未来发展方向，对市场前景做出科学预测，并重点分析了绣花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绣花机行业概述</w:t>
      </w:r>
      <w:r>
        <w:rPr>
          <w:rFonts w:hint="eastAsia"/>
        </w:rPr>
        <w:br/>
      </w:r>
      <w:r>
        <w:rPr>
          <w:rFonts w:hint="eastAsia"/>
        </w:rPr>
        <w:t>　　第一节 绣花机定义与分类</w:t>
      </w:r>
      <w:r>
        <w:rPr>
          <w:rFonts w:hint="eastAsia"/>
        </w:rPr>
        <w:br/>
      </w:r>
      <w:r>
        <w:rPr>
          <w:rFonts w:hint="eastAsia"/>
        </w:rPr>
        <w:t>　　第二节 绣花机应用领域</w:t>
      </w:r>
      <w:r>
        <w:rPr>
          <w:rFonts w:hint="eastAsia"/>
        </w:rPr>
        <w:br/>
      </w:r>
      <w:r>
        <w:rPr>
          <w:rFonts w:hint="eastAsia"/>
        </w:rPr>
        <w:t>　　第三节 绣花机行业经济指标分析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一、绣花机行业赢利性评估</w:t>
      </w:r>
      <w:r>
        <w:rPr>
          <w:rFonts w:hint="eastAsia"/>
        </w:rPr>
        <w:br/>
      </w:r>
      <w:r>
        <w:rPr>
          <w:rFonts w:hint="eastAsia"/>
        </w:rPr>
        <w:t>　　　　二、绣花机行业成长速度分析</w:t>
      </w:r>
      <w:r>
        <w:rPr>
          <w:rFonts w:hint="eastAsia"/>
        </w:rPr>
        <w:br/>
      </w:r>
      <w:r>
        <w:rPr>
          <w:rFonts w:hint="eastAsia"/>
        </w:rPr>
        <w:t>　　　　三、绣花机附加值提升空间探讨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四、绣花机行业进入壁垒分析</w:t>
      </w:r>
      <w:r>
        <w:rPr>
          <w:rFonts w:hint="eastAsia"/>
        </w:rPr>
        <w:br/>
      </w:r>
      <w:r>
        <w:rPr>
          <w:rFonts w:hint="eastAsia"/>
        </w:rPr>
        <w:t>　　　　五、绣花机行业风险性评估</w:t>
      </w:r>
      <w:r>
        <w:rPr>
          <w:rFonts w:hint="eastAsia"/>
        </w:rPr>
        <w:br/>
      </w:r>
      <w:r>
        <w:rPr>
          <w:rFonts w:hint="eastAsia"/>
        </w:rPr>
        <w:t>　　　　六、绣花机行业周期性分析</w:t>
      </w:r>
      <w:r>
        <w:rPr>
          <w:rFonts w:hint="eastAsia"/>
        </w:rPr>
        <w:br/>
      </w:r>
      <w:r>
        <w:rPr>
          <w:rFonts w:hint="eastAsia"/>
        </w:rPr>
        <w:t>　　　　七、绣花机行业竞争程度指标</w:t>
      </w:r>
      <w:r>
        <w:rPr>
          <w:rFonts w:hint="eastAsia"/>
        </w:rPr>
        <w:br/>
      </w:r>
      <w:r>
        <w:rPr>
          <w:rFonts w:hint="eastAsia"/>
        </w:rPr>
        <w:t>　　　　八、绣花机行业成熟度综合分析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绣花机产业链及经营模式分析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三、绣花机销售模式与渠道策略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2024-2025年全球绣花机行业发展分析</w:t>
      </w:r>
      <w:r>
        <w:rPr>
          <w:rFonts w:hint="eastAsia"/>
        </w:rPr>
        <w:br/>
      </w:r>
      <w:r>
        <w:rPr>
          <w:rFonts w:hint="eastAsia"/>
        </w:rPr>
        <w:t>　　　　一、全球绣花机行业市场规模与趋势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二、全球绣花机行业发展特点</w:t>
      </w:r>
      <w:r>
        <w:rPr>
          <w:rFonts w:hint="eastAsia"/>
        </w:rPr>
        <w:br/>
      </w:r>
      <w:r>
        <w:rPr>
          <w:rFonts w:hint="eastAsia"/>
        </w:rPr>
        <w:t>　　　　三、全球绣花机行业竞争格局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主要国家与地区绣花机市场分析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2025-2031年全球绣花机行业发展趋势与前景预测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一、绣花机技术发展趋势</w:t>
      </w:r>
      <w:r>
        <w:rPr>
          <w:rFonts w:hint="eastAsia"/>
        </w:rPr>
        <w:br/>
      </w:r>
      <w:r>
        <w:rPr>
          <w:rFonts w:hint="eastAsia"/>
        </w:rPr>
        <w:t>　　　　二、绣花机行业发展趋势</w:t>
      </w:r>
      <w:r>
        <w:rPr>
          <w:rFonts w:hint="eastAsia"/>
        </w:rPr>
        <w:br/>
      </w:r>
      <w:r>
        <w:rPr>
          <w:rFonts w:hint="eastAsia"/>
        </w:rPr>
        <w:t>　　　　三、绣花机行业发展潜力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2024-2025年绣花机产能与投资动态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一、国内绣花机产能现状与利用效率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二、绣花机产能扩张与投资动态分析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绣花机行业产量情况分析与趋势预测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一、2019-2024年绣花机行业产量与增长趋势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1、2019-2024年绣花机产量及增长趋势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2、2019-2024年绣花机细分产品产量及份额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二、绣花机产量影响因素分析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三、2025-2031年绣花机产量预测</w:t>
      </w:r>
      <w:r>
        <w:rPr>
          <w:rFonts w:hint="eastAsia"/>
        </w:rPr>
        <w:br/>
      </w:r>
      <w:r>
        <w:rPr>
          <w:rFonts w:hint="eastAsia"/>
        </w:rPr>
        <w:t>　　第三节 2025-2031年绣花机市场需求与销售分析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一、2024-2025年绣花机行业需求现状</w:t>
      </w:r>
      <w:r>
        <w:rPr>
          <w:rFonts w:hint="eastAsia"/>
        </w:rPr>
        <w:br/>
      </w:r>
      <w:r>
        <w:rPr>
          <w:rFonts w:hint="eastAsia"/>
        </w:rPr>
        <w:t>　　　　二、绣花机客户群体与需求特点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三、2019-2024年绣花机行业销售规模分析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四、2025-2031年绣花机市场增长潜力与规模预测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一、2024-2025年绣花机主要细分产品市场现状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2024-2025年绣花机行业技术发展现状及趋势分析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一、2019-2024年绣花机市场价格走势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绣花机定价策略与方法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2025-2031年绣花机价格竞争态势与趋势预测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2024-2025年重点区域绣花机市场发展概况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一、2019-2024年绣花机进口规模分析</w:t>
      </w:r>
      <w:r>
        <w:rPr>
          <w:rFonts w:hint="eastAsia"/>
        </w:rPr>
        <w:br/>
      </w:r>
      <w:r>
        <w:rPr>
          <w:rFonts w:hint="eastAsia"/>
        </w:rPr>
        <w:t>　　　　二、绣花机主要进口来源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绣花机行业出口规模与目的地分析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一、2019-2024年绣花机出口规模分析</w:t>
      </w:r>
      <w:r>
        <w:rPr>
          <w:rFonts w:hint="eastAsia"/>
        </w:rPr>
        <w:br/>
      </w:r>
      <w:r>
        <w:rPr>
          <w:rFonts w:hint="eastAsia"/>
        </w:rPr>
        <w:t>　　　　二、绣花机主要出口目的地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中国绣花机行业总体规模分析</w:t>
      </w:r>
      <w:r>
        <w:rPr>
          <w:rFonts w:hint="eastAsia"/>
        </w:rPr>
        <w:br/>
      </w:r>
      <w:r>
        <w:rPr>
          <w:rFonts w:hint="eastAsia"/>
        </w:rPr>
        <w:t>　　　　一、绣花机企业数量与结构</w:t>
      </w:r>
      <w:r>
        <w:rPr>
          <w:rFonts w:hint="eastAsia"/>
        </w:rPr>
        <w:br/>
      </w:r>
      <w:r>
        <w:rPr>
          <w:rFonts w:hint="eastAsia"/>
        </w:rPr>
        <w:t>　　　　二、绣花机从业人员规模</w:t>
      </w:r>
      <w:r>
        <w:rPr>
          <w:rFonts w:hint="eastAsia"/>
        </w:rPr>
        <w:br/>
      </w:r>
      <w:r>
        <w:rPr>
          <w:rFonts w:hint="eastAsia"/>
        </w:rPr>
        <w:t>　　　　三、绣花机行业资产状况</w:t>
      </w:r>
      <w:r>
        <w:rPr>
          <w:rFonts w:hint="eastAsia"/>
        </w:rPr>
        <w:br/>
      </w:r>
      <w:r>
        <w:rPr>
          <w:rFonts w:hint="eastAsia"/>
        </w:rPr>
        <w:t>　　第二节 中国绣花机行业财务指标总体分析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绣花机重点企业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绣花机领先企业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绣花机标杆企业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绣花机代表企业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绣花机龙头企业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绣花机重点企业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中国绣花机行业竞争格局分析</w:t>
      </w:r>
      <w:r>
        <w:rPr>
          <w:rFonts w:hint="eastAsia"/>
        </w:rPr>
        <w:br/>
      </w:r>
      <w:r>
        <w:rPr>
          <w:rFonts w:hint="eastAsia"/>
        </w:rPr>
        <w:t>　　第一节 绣花机行业竞争格局总览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2024-2025年绣花机行业竞争力分析</w:t>
      </w:r>
      <w:r>
        <w:rPr>
          <w:rFonts w:hint="eastAsia"/>
        </w:rPr>
        <w:br/>
      </w:r>
      <w:r>
        <w:rPr>
          <w:rFonts w:hint="eastAsia"/>
        </w:rPr>
        <w:t>　　　　一、绣花机供应商议价能力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四、绣花机替代品威胁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2019-2024年绣花机行业企业并购活动分析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2024-2025年绣花机行业会展与招投标活动分析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一、绣花机行业会展活动及其市场影响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2025年中国绣花机企业发展策略分析</w:t>
      </w:r>
      <w:r>
        <w:rPr>
          <w:rFonts w:hint="eastAsia"/>
        </w:rPr>
        <w:br/>
      </w:r>
      <w:r>
        <w:rPr>
          <w:rFonts w:hint="eastAsia"/>
        </w:rPr>
        <w:t>　　第一节 绣花机市场策略分析</w:t>
      </w:r>
      <w:r>
        <w:rPr>
          <w:rFonts w:hint="eastAsia"/>
        </w:rPr>
        <w:br/>
      </w:r>
      <w:r>
        <w:rPr>
          <w:rFonts w:hint="eastAsia"/>
        </w:rPr>
        <w:t>　　　　一、绣花机市场定位与拓展策略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二、绣花机市场细分与目标客户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绣花机销售策略分析</w:t>
      </w:r>
      <w:r>
        <w:rPr>
          <w:rFonts w:hint="eastAsia"/>
        </w:rPr>
        <w:br/>
      </w:r>
      <w:r>
        <w:rPr>
          <w:rFonts w:hint="eastAsia"/>
        </w:rPr>
        <w:t>　　　　一、绣花机销售渠道与网络建设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提高绣花机企业竞争力建议</w:t>
      </w:r>
      <w:r>
        <w:rPr>
          <w:rFonts w:hint="eastAsia"/>
        </w:rPr>
        <w:br/>
      </w:r>
      <w:r>
        <w:rPr>
          <w:rFonts w:hint="eastAsia"/>
        </w:rPr>
        <w:t>　　　　一、绣花机技术创新与管理优化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绣花机品牌战略思考</w:t>
      </w:r>
      <w:r>
        <w:rPr>
          <w:rFonts w:hint="eastAsia"/>
        </w:rPr>
        <w:br/>
      </w:r>
      <w:r>
        <w:rPr>
          <w:rFonts w:hint="eastAsia"/>
        </w:rPr>
        <w:t>　　　　一、绣花机品牌建设与维护</w:t>
      </w:r>
      <w:r>
        <w:rPr>
          <w:rFonts w:hint="eastAsia"/>
        </w:rPr>
        <w:br/>
      </w:r>
      <w:r>
        <w:rPr>
          <w:rFonts w:hint="eastAsia"/>
        </w:rPr>
        <w:t>　　　　二、绣花机品牌影响力与市场竞争力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中国绣花机行业风险与对策</w:t>
      </w:r>
      <w:r>
        <w:rPr>
          <w:rFonts w:hint="eastAsia"/>
        </w:rPr>
        <w:br/>
      </w:r>
      <w:r>
        <w:rPr>
          <w:rFonts w:hint="eastAsia"/>
        </w:rPr>
        <w:t>　　第一节 绣花机行业SWOT分析</w:t>
      </w:r>
      <w:r>
        <w:rPr>
          <w:rFonts w:hint="eastAsia"/>
        </w:rPr>
        <w:br/>
      </w:r>
      <w:r>
        <w:rPr>
          <w:rFonts w:hint="eastAsia"/>
        </w:rPr>
        <w:t>　　　　一、绣花机行业优势分析</w:t>
      </w:r>
      <w:r>
        <w:rPr>
          <w:rFonts w:hint="eastAsia"/>
        </w:rPr>
        <w:br/>
      </w:r>
      <w:r>
        <w:rPr>
          <w:rFonts w:hint="eastAsia"/>
        </w:rPr>
        <w:t>　　　　二、绣花机行业劣势分析</w:t>
      </w:r>
      <w:r>
        <w:rPr>
          <w:rFonts w:hint="eastAsia"/>
        </w:rPr>
        <w:br/>
      </w:r>
      <w:r>
        <w:rPr>
          <w:rFonts w:hint="eastAsia"/>
        </w:rPr>
        <w:t>　　　　三、绣花机市场机会探索</w:t>
      </w:r>
      <w:r>
        <w:rPr>
          <w:rFonts w:hint="eastAsia"/>
        </w:rPr>
        <w:br/>
      </w:r>
      <w:r>
        <w:rPr>
          <w:rFonts w:hint="eastAsia"/>
        </w:rPr>
        <w:t>　　　　四、绣花机市场威胁评估</w:t>
      </w:r>
      <w:r>
        <w:rPr>
          <w:rFonts w:hint="eastAsia"/>
        </w:rPr>
        <w:br/>
      </w:r>
      <w:r>
        <w:rPr>
          <w:rFonts w:hint="eastAsia"/>
        </w:rPr>
        <w:t>　　第二节 绣花机行业风险及对策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绣花机行业发展环境分析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2025-2031年绣花机行业发展趋势与方向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一、绣花机行业发展方向预测</w:t>
      </w:r>
      <w:r>
        <w:rPr>
          <w:rFonts w:hint="eastAsia"/>
        </w:rPr>
        <w:br/>
      </w:r>
      <w:r>
        <w:rPr>
          <w:rFonts w:hint="eastAsia"/>
        </w:rPr>
        <w:t>　　　　二、绣花机发展趋势分析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2025-2031年绣花机行业发展潜力与机遇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一、绣花机市场发展潜力评估</w:t>
      </w:r>
      <w:r>
        <w:rPr>
          <w:rFonts w:hint="eastAsia"/>
        </w:rPr>
        <w:br/>
      </w:r>
      <w:r>
        <w:rPr>
          <w:rFonts w:hint="eastAsia"/>
        </w:rPr>
        <w:t>　　　　二、绣花机新兴市场与机遇探索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[中.智.林.]绣花机行业发展建议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绣花机行业历程</w:t>
      </w:r>
      <w:r>
        <w:rPr>
          <w:rFonts w:hint="eastAsia"/>
        </w:rPr>
        <w:br/>
      </w:r>
      <w:r>
        <w:rPr>
          <w:rFonts w:hint="eastAsia"/>
        </w:rPr>
        <w:t>　　图表 绣花机行业生命周期</w:t>
      </w:r>
      <w:r>
        <w:rPr>
          <w:rFonts w:hint="eastAsia"/>
        </w:rPr>
        <w:br/>
      </w:r>
      <w:r>
        <w:rPr>
          <w:rFonts w:hint="eastAsia"/>
        </w:rPr>
        <w:t>　　图表 绣花机行业产业链分析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2025年中国绣花机行业需求领域分布格局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2019-2024年中国绣花机出口数量分析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2025年中国绣花机进口国家及地区分析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2025年中国绣花机出口国家及地区分析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绣花机企业信息</w:t>
      </w:r>
      <w:r>
        <w:rPr>
          <w:rFonts w:hint="eastAsia"/>
        </w:rPr>
        <w:br/>
      </w:r>
      <w:r>
        <w:rPr>
          <w:rFonts w:hint="eastAsia"/>
        </w:rPr>
        <w:t>　　图表 绣花机企业经营情况分析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2025-2031年中国绣花机行业市场规模预测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fc8c162b3470d" w:history="1">
        <w:r>
          <w:rPr>
            <w:rStyle w:val="Hyperlink"/>
          </w:rPr>
          <w:t>中国绣花机市场现状与发展前景分析报告（2025-2031年）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fc8c162b3470d" w:history="1">
        <w:r>
          <w:rPr>
            <w:rStyle w:val="Hyperlink"/>
          </w:rPr>
          <w:t>https://www.20087.com/9/98/XiuHuaJiFaZhanQianJing.html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热点：小型家用刺绣机、绣花机器、中国十大品牌绣花机、绣花机操作教程、电脑绣花制版新手入门教程、绣花机操作全部过程、绣花机器价格和图片、绣花机品牌、直流减速电机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3d92ebacf47c1" w:history="1">
      <w:r>
        <w:rPr>
          <w:rStyle w:val="Hyperlink"/>
        </w:rPr>
        <w:t>中国绣花机市场现状与发展前景分析报告（2025-2031年）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uHuaJiFaZhanQianJing.html" TargetMode="External" Id="R1a8fc8c162b3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uHuaJiFaZhanQianJing.html" TargetMode="External" Id="Rd0b3d92ebacf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2024-10-08T02:34:00Z</dcterms:created>
  <dcterms:modified xsi:type="dcterms:W3CDTF">2024-10-08T03:34:00Z</dcterms:modified>
  <dc:subject>中国绣花机市场现状与发展前景分析报告（2025-2031年）</dc:subject>
  <dc:title>中国绣花机市场现状与发展前景分析报告（2025-2031年）</dc:title>
  <cp:keywords>中国绣花机市场现状与发展前景分析报告（2025-2031年）</cp:keywords>
  <dc:description>中国绣花机市场现状与发展前景分析报告（2025-2031年）</dc:description>
</cp:coreProperties>
</file>