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0d38ae634c91" w:history="1">
              <w:r>
                <w:rPr>
                  <w:rStyle w:val="Hyperlink"/>
                </w:rPr>
                <w:t>中国艾砂磨机行业发展研究与市场前景报告（2026-2032年）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0d38ae634c91" w:history="1">
              <w:r>
                <w:rPr>
                  <w:rStyle w:val="Hyperlink"/>
                </w:rPr>
                <w:t>中国艾砂磨机行业发展研究与市场前景报告（2026-2032年）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60d38ae634c91" w:history="1">
                <w:r>
                  <w:rPr>
                    <w:rStyle w:val="Hyperlink"/>
                  </w:rPr>
                  <w:t>https://www.20087.com/9/18/AiShaMoJiDeXianZhuangYuFaZhanQianJing.html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艾砂磨机（Attritor Mill），又称搅拌磨或立式砂磨机，是一种通过高速搅拌介质（如氧化锆珠）对浆料进行高效湿法研磨与分散的精细粉体加工设备，广泛应用于电子浆料、锂电池材料、涂料、油墨及纳米材料制备领域。目前，艾砂磨机主流艾砂磨机在研磨腔结构、介质分离系统及温控精度方面持续优化，部分机型配备变频调速与在线粒度反馈，实现亚微米至纳米级颗粒的稳定输出。近年来，随着新能源材料对粒径分布一致性要求提高，艾砂磨机在防止金属污染、降低能耗及提升批次重复性方面取得进展。然而，在高固含量或高粘度体系中，设备仍面临散热困难、介质磨损加剧及堵塞风险，限制其在前沿材料量产中的应用边界。</w:t>
      </w:r>
      <w:r>
        <w:rPr>
          <w:rFonts w:hint="eastAsia"/>
        </w:rPr>
        <w:br/>
      </w:r>
      <w:r>
        <w:rPr>
          <w:rFonts w:hint="eastAsia"/>
        </w:rPr>
        <w:t>　　未来，艾砂磨机将向超高精度、智能化与绿色制造深度融合。市场调研网指出，陶瓷内衬与无筛网离心分离技术将彻底消除金属离子污染，满足半导体与固态电池材料的严苛纯度要求。在控制维度，基于机器学习的工艺参数自整定系统可实时调整转速、流量与冷却强度，实现“一键式”最优研磨。同时，模块化设计将支持快速清洗与介质更换，提升设备在多品种切换场景下的灵活性。此外，伴随循环经济兴起，艾砂磨机或将集成废浆回收与介质再生单元，降低资源消耗。长远看，该设备有望与连续流反应器耦合，构建“合成—研磨—包覆”一体化微反应平台，推动先进功能材料制备向连续化、数字化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d60d38ae634c91" w:history="1">
        <w:r>
          <w:rPr>
            <w:rStyle w:val="Hyperlink"/>
          </w:rPr>
          <w:t>中国艾砂磨机行业发展研究与市场前景报告（2026-2032年）</w:t>
        </w:r>
      </w:hyperlink>
      <w:r>
        <w:rPr>
          <w:rFonts w:hint="eastAsia"/>
        </w:rPr>
        <w:t>》，2025年艾砂磨机行业市场规模达 亿元，预计2032年市场规模将达 亿元，期间年均复合增长率（CAGR）达 %。报告基于对艾砂磨机行业供需变化的长期跟踪研究，采用科学分析方法，系统呈现艾砂磨机行业现状与发展态势。报告涵盖艾砂磨机市场规模、竞争格局、技术发展现状及未来方向等核心内容，分析艾砂磨机重点企业经营状况。通过定量与定性相结合的研究方法，报告对艾砂磨机行业发展前景做出科学预测，识别艾砂磨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艾砂磨机行业发展概述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一、艾砂磨机行业定义及分类</w:t>
      </w:r>
      <w:r>
        <w:rPr>
          <w:rFonts w:hint="eastAsia"/>
        </w:rPr>
        <w:br/>
      </w:r>
      <w:r>
        <w:rPr>
          <w:rFonts w:hint="eastAsia"/>
        </w:rPr>
        <w:t>　　　　二、艾砂磨机行业经济特性</w:t>
      </w:r>
      <w:r>
        <w:rPr>
          <w:rFonts w:hint="eastAsia"/>
        </w:rPr>
        <w:br/>
      </w:r>
      <w:r>
        <w:rPr>
          <w:rFonts w:hint="eastAsia"/>
        </w:rPr>
        <w:t>　　　　三、艾砂磨机行业产业链简介</w:t>
      </w:r>
      <w:r>
        <w:rPr>
          <w:rFonts w:hint="eastAsia"/>
        </w:rPr>
        <w:br/>
      </w:r>
      <w:r>
        <w:rPr>
          <w:rFonts w:hint="eastAsia"/>
        </w:rPr>
        <w:t>　　第二节 艾砂磨机行业发展成熟度</w:t>
      </w:r>
      <w:r>
        <w:rPr>
          <w:rFonts w:hint="eastAsia"/>
        </w:rPr>
        <w:br/>
      </w:r>
      <w:r>
        <w:rPr>
          <w:rFonts w:hint="eastAsia"/>
        </w:rPr>
        <w:t>　　　　一、艾砂磨机行业发展周期分析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艾砂磨机行业相关产业动态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艾砂磨机行业发展环境分析</w:t>
      </w:r>
      <w:r>
        <w:rPr>
          <w:rFonts w:hint="eastAsia"/>
        </w:rPr>
        <w:br/>
      </w:r>
      <w:r>
        <w:rPr>
          <w:rFonts w:hint="eastAsia"/>
        </w:rPr>
        <w:t>　　第一节 艾砂磨机行业环境分析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艾砂磨机行业相关政策、法规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2025-2026年艾砂磨机行业技术发展现状及趋势分析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艾砂磨机行业技术发展现状分析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国内外艾砂磨机行业技术差异与原因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艾砂磨机行业技术发展方向、趋势预测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提升艾砂磨机行业技术能力策略建议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中国艾砂磨机市场发展调研</w:t>
      </w:r>
      <w:r>
        <w:rPr>
          <w:rFonts w:hint="eastAsia"/>
        </w:rPr>
        <w:br/>
      </w:r>
      <w:r>
        <w:rPr>
          <w:rFonts w:hint="eastAsia"/>
        </w:rPr>
        <w:t>　　第一节 艾砂磨机市场现状分析及预测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一、2020-2025年中国艾砂磨机市场规模分析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二、2026-2032年中国艾砂磨机市场规模预测</w:t>
      </w:r>
      <w:r>
        <w:rPr>
          <w:rFonts w:hint="eastAsia"/>
        </w:rPr>
        <w:br/>
      </w:r>
      <w:r>
        <w:rPr>
          <w:rFonts w:hint="eastAsia"/>
        </w:rPr>
        <w:t>　　第二节 艾砂磨机行业产能情况分析及预测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一、2020-2025年中国艾砂磨机行业产能分析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二、2026-2032年中国艾砂磨机行业产能预测</w:t>
      </w:r>
      <w:r>
        <w:rPr>
          <w:rFonts w:hint="eastAsia"/>
        </w:rPr>
        <w:br/>
      </w:r>
      <w:r>
        <w:rPr>
          <w:rFonts w:hint="eastAsia"/>
        </w:rPr>
        <w:t>　　第三节 艾砂磨机行业产量情况分析及预测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一、2020-2025年中国艾砂磨机行业产量统计分析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二、2026-2032年中国艾砂磨机行业产量预测分析</w:t>
      </w:r>
      <w:r>
        <w:rPr>
          <w:rFonts w:hint="eastAsia"/>
        </w:rPr>
        <w:br/>
      </w:r>
      <w:r>
        <w:rPr>
          <w:rFonts w:hint="eastAsia"/>
        </w:rPr>
        <w:t>　　第四节 艾砂磨机市场需求分析及预测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一、2020-2025年中国艾砂磨机市场需求分析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二、2026-2032年中国艾砂磨机市场需求预测</w:t>
      </w:r>
      <w:r>
        <w:rPr>
          <w:rFonts w:hint="eastAsia"/>
        </w:rPr>
        <w:br/>
      </w:r>
      <w:r>
        <w:rPr>
          <w:rFonts w:hint="eastAsia"/>
        </w:rPr>
        <w:t>　　第五节 艾砂磨机进出口数据分析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一、2020-2025年中国艾砂磨机进出口数据分析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二、2026-2032年国内艾砂磨机进出口情况预测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2020-2025年中国艾砂磨机行业总体发展状况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中国艾砂磨机行业规模情况分析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一、艾砂磨机行业单位规模情况分析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二、艾砂磨机行业人员规模状况分析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三、艾砂磨机行业资产规模状况分析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四、艾砂磨机行业市场规模状况分析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五、艾砂磨机行业敏感性分析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中国艾砂磨机行业财务能力分析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一、艾砂磨机行业盈利能力分析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二、艾砂磨机行业偿债能力分析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三、艾砂磨机行业营运能力分析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四、艾砂磨机行业发展能力分析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中国艾砂磨机行业重点区域发展分析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一、中国艾砂磨机行业重点区域市场结构变化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二、重点地区（一）艾砂磨机行业发展分析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三、重点地区（二）艾砂磨机行业发展分析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四、重点地区（三）艾砂磨机行业发展分析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五、重点地区（四）艾砂磨机行业发展分析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六、重点地区（五）艾砂磨机行业发展分析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艾砂磨机行业产品价格分析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三、主要艾砂磨机品牌产品价位分析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五、价格在艾砂磨机行业竞争中的重要性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2026年中国艾砂磨机行业上下游行业发展分析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艾砂磨机上游行业分析</w:t>
      </w:r>
      <w:r>
        <w:rPr>
          <w:rFonts w:hint="eastAsia"/>
        </w:rPr>
        <w:br/>
      </w:r>
      <w:r>
        <w:rPr>
          <w:rFonts w:hint="eastAsia"/>
        </w:rPr>
        <w:t>　　　　一、艾砂磨机产品成本构成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四、上游供给对艾砂磨机行业的影响</w:t>
      </w:r>
      <w:r>
        <w:rPr>
          <w:rFonts w:hint="eastAsia"/>
        </w:rPr>
        <w:br/>
      </w:r>
      <w:r>
        <w:rPr>
          <w:rFonts w:hint="eastAsia"/>
        </w:rPr>
        <w:t>　　第二节 艾砂磨机下游行业分析</w:t>
      </w:r>
      <w:r>
        <w:rPr>
          <w:rFonts w:hint="eastAsia"/>
        </w:rPr>
        <w:br/>
      </w:r>
      <w:r>
        <w:rPr>
          <w:rFonts w:hint="eastAsia"/>
        </w:rPr>
        <w:t>　　　　一、艾砂磨机下游行业分布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四、下游需求对艾砂磨机行业的影响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艾砂磨机行业重点企业发展调研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艾砂磨机重点企业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艾砂磨机重点企业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艾砂磨机重点企业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艾砂磨机重点企业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艾砂磨机重点企业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2026年中国艾砂磨机产业市场竞争格局分析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2026年中国艾砂磨机产业竞争现状分析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一、艾砂磨机竞争力分析</w:t>
      </w:r>
      <w:r>
        <w:rPr>
          <w:rFonts w:hint="eastAsia"/>
        </w:rPr>
        <w:br/>
      </w:r>
      <w:r>
        <w:rPr>
          <w:rFonts w:hint="eastAsia"/>
        </w:rPr>
        <w:t>　　　　二、艾砂磨机技术竞争分析</w:t>
      </w:r>
      <w:r>
        <w:rPr>
          <w:rFonts w:hint="eastAsia"/>
        </w:rPr>
        <w:br/>
      </w:r>
      <w:r>
        <w:rPr>
          <w:rFonts w:hint="eastAsia"/>
        </w:rPr>
        <w:t>　　　　三、艾砂磨机价格竞争分析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2026年中国艾砂磨机产业集中度分析</w:t>
      </w:r>
      <w:r>
        <w:rPr>
          <w:rFonts w:hint="eastAsia"/>
        </w:rPr>
        <w:br/>
      </w:r>
      <w:r>
        <w:rPr>
          <w:rFonts w:hint="eastAsia"/>
        </w:rPr>
        <w:t>　　　　一、艾砂磨机市场集中度分析</w:t>
      </w:r>
      <w:r>
        <w:rPr>
          <w:rFonts w:hint="eastAsia"/>
        </w:rPr>
        <w:br/>
      </w:r>
      <w:r>
        <w:rPr>
          <w:rFonts w:hint="eastAsia"/>
        </w:rPr>
        <w:t>　　　　二、艾砂磨机企业集中度分析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2026-2032年提高艾砂磨机企业竞争力的策略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艾砂磨机行业投资风险预警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2026年影响艾砂磨机行业发展的主要因素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一、影响艾砂磨机行业运行的有利因素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二、影响艾砂磨机行业运行的稳定因素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三、影响艾砂磨机行业运行的不利因素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四、我国艾砂磨机行业发展面临的挑战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五、我国艾砂磨机行业发展面临的机遇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对艾砂磨机行业投资风险预警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一、2026-2032年艾砂磨机行业市场风险及控制策略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二、2026-2032年艾砂磨机行业政策风险及控制策略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三、2026-2032年艾砂磨机行业经营风险及控制策略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四、2026-2032年艾砂磨机同业竞争风险及控制策略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五、2026-2032年艾砂磨机行业其他风险及控制策略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艾砂磨机行业发展趋势与投资规划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2026-2032年艾砂磨机市场发展潜力分析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2026-2032年艾砂磨机行业发展趋势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2026-2032年艾砂磨机行业投资前景研究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中智^林^－对我国艾砂磨机品牌的战略思考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二、艾砂磨机实施品牌战略的意义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三、艾砂磨机企业品牌的现状分析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四、我国艾砂磨机企业的品牌战略</w:t>
      </w:r>
      <w:r>
        <w:rPr>
          <w:rFonts w:hint="eastAsia"/>
        </w:rPr>
        <w:br/>
      </w:r>
      <w:r>
        <w:rPr>
          <w:rFonts w:hint="eastAsia"/>
        </w:rPr>
        <w:t>　　　　五、艾砂磨机品牌战略管理的策略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艾砂磨机行业历程</w:t>
      </w:r>
      <w:r>
        <w:rPr>
          <w:rFonts w:hint="eastAsia"/>
        </w:rPr>
        <w:br/>
      </w:r>
      <w:r>
        <w:rPr>
          <w:rFonts w:hint="eastAsia"/>
        </w:rPr>
        <w:t>　　图表 艾砂磨机行业生命周期</w:t>
      </w:r>
      <w:r>
        <w:rPr>
          <w:rFonts w:hint="eastAsia"/>
        </w:rPr>
        <w:br/>
      </w:r>
      <w:r>
        <w:rPr>
          <w:rFonts w:hint="eastAsia"/>
        </w:rPr>
        <w:t>　　图表 艾砂磨机行业产业链分析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2020-2025年艾砂磨机行业市场容量分析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2020-2025年中国艾砂磨机市场需求量及增速统计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2025年中国艾砂磨机行业需求领域分布格局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2020-2025年中国艾砂磨机进口数量分析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2020-2025年中国艾砂磨机进口金额分析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2020-2025年中国艾砂磨机出口数量分析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2020-2025年中国艾砂磨机出口金额分析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2025年中国艾砂磨机进口国家及地区分析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2025年中国艾砂磨机出口国家及地区分析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2020-2025年中国艾砂磨机行业企业平均规模情况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**地区艾砂磨机行业市场需求情况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艾砂磨机重点企业（一）基本信息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艾砂磨机重点企业（一）经营情况分析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艾砂磨机重点企业（一）主要经济指标情况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艾砂磨机重点企业（二）经营情况分析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艾砂磨机重点企业（二）主要经济指标情况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艾砂磨机重点企业（二）盈利能力情况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艾砂磨机重点企业（三）经营情况分析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艾砂磨机重点企业（三）主要经济指标情况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艾砂磨机重点企业（三）成长能力情况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2026-2032年中国艾砂磨机行业产能预测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2026-2032年中国艾砂磨机行业产量预测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2026-2032年中国艾砂磨机市场需求量预测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2026-2032年中国艾砂磨机行业供需平衡预测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2026-2032年中国艾砂磨机市场容量预测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2026-2032年中国艾砂磨机市场规模预测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2026-2032年中国艾砂磨机市场前景分析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2026-2032年中国艾砂磨机发展趋势预测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0d38ae634c91" w:history="1">
        <w:r>
          <w:rPr>
            <w:rStyle w:val="Hyperlink"/>
          </w:rPr>
          <w:t>中国艾砂磨机行业发展研究与市场前景报告（2026-2032年）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60d38ae634c91" w:history="1">
        <w:r>
          <w:rPr>
            <w:rStyle w:val="Hyperlink"/>
          </w:rPr>
          <w:t>https://www.20087.com/9/18/AiShaMoJiDeXianZhuangYuFaZhanQianJing.html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热点：小型手持打磨机、艾砂磨机图片、砂磨机十大品牌、艾砂磨机价格、电动磨砂机、艾砂磨机500升价格、中国三大涂层公司、艾砂磨机磨矿、艾砂磨机浙江艾领创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e60d3abf4191" w:history="1">
      <w:r>
        <w:rPr>
          <w:rStyle w:val="Hyperlink"/>
        </w:rPr>
        <w:t>中国艾砂磨机行业发展研究与市场前景报告（2026-2032年）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AiShaMoJiDeXianZhuangYuFaZhanQianJing.html" TargetMode="External" Id="Recd60d38ae6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AiShaMoJiDeXianZhuangYuFaZhanQianJing.html" TargetMode="External" Id="R8efee60d3abf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2026-04-08T04:11:12Z</dcterms:created>
  <dcterms:modified xsi:type="dcterms:W3CDTF">2026-04-08T05:11:12Z</dcterms:modified>
  <dc:subject>中国艾砂磨机行业发展研究与市场前景报告（2026-2032年）</dc:subject>
  <dc:title>中国艾砂磨机行业发展研究与市场前景报告（2026-2032年）</dc:title>
  <cp:keywords>中国艾砂磨机行业发展研究与市场前景报告（2026-2032年）</cp:keywords>
  <dc:description>中国艾砂磨机行业发展研究与市场前景报告（2026-2032年）</dc:description>
</cp:coreProperties>
</file>