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ee42fa85e40bf" w:history="1">
              <w:r>
                <w:rPr>
                  <w:rStyle w:val="Hyperlink"/>
                </w:rPr>
                <w:t>中国计量校准仪器市场现状调查及未来走势预测报告（2024-2030年）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ee42fa85e40bf" w:history="1">
              <w:r>
                <w:rPr>
                  <w:rStyle w:val="Hyperlink"/>
                </w:rPr>
                <w:t>中国计量校准仪器市场现状调查及未来走势预测报告（2024-2030年）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ee42fa85e40bf" w:history="1">
                <w:r>
                  <w:rPr>
                    <w:rStyle w:val="Hyperlink"/>
                  </w:rPr>
                  <w:t>https://www.20087.com/9/58/JiLiangXiaoZhunYiQiHangYeFenXiBaoGao.html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器是用于测量、检验和校准各种物理量、化学量和生物量的精密设备，广泛应用于科学研究、工业生产、医疗健康等领域。近年来，随着对测量精度和可靠性要求的提高，计量校准仪器在技术性能和智能化方面有了显著进步。通过采用高精度传感器、信号处理技术和数据校准算法，计量校准仪器能够提供更加准确和稳定的测量结果。同时，通过集成智能诊断、远程监控和数据管理功能，计量校准仪器的维护效率和数据处理能力得到提升。</w:t>
      </w:r>
      <w:r>
        <w:rPr>
          <w:rFonts w:hint="eastAsia"/>
        </w:rPr>
        <w:br/>
      </w:r>
      <w:r>
        <w:rPr>
          <w:rFonts w:hint="eastAsia"/>
        </w:rPr>
        <w:t>　　未来，计量校准仪器的发展将受到技术创新和行业应用的双重推动。一方面，随着量子技术、纳米技术和生物传感技术的突破，计量校准仪器将实现更高精度、更宽测量范围和更快速响应，如量子计量、单分子检测等，满足极端条件下的测量需求。另一方面，面对工业4.0和数字化转型的趋势，计量校准仪器将与物联网、云计算和人工智能技术结合，实现远程测量、数据分析和智能决策，如在智能工厂、智慧城市和精准医疗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计量校准仪器行业概述</w:t>
      </w:r>
      <w:r>
        <w:rPr>
          <w:rFonts w:hint="eastAsia"/>
        </w:rPr>
        <w:br/>
      </w:r>
      <w:r>
        <w:rPr>
          <w:rFonts w:hint="eastAsia"/>
        </w:rPr>
        <w:t>　　第一节 计量校准仪器行业概述</w:t>
      </w:r>
      <w:r>
        <w:rPr>
          <w:rFonts w:hint="eastAsia"/>
        </w:rPr>
        <w:br/>
      </w:r>
      <w:r>
        <w:rPr>
          <w:rFonts w:hint="eastAsia"/>
        </w:rPr>
        <w:t>　　　　一、计量校准仪器行业定义</w:t>
      </w:r>
      <w:r>
        <w:rPr>
          <w:rFonts w:hint="eastAsia"/>
        </w:rPr>
        <w:br/>
      </w:r>
      <w:r>
        <w:rPr>
          <w:rFonts w:hint="eastAsia"/>
        </w:rPr>
        <w:t>　　　　二、计量校准仪器行业产品分类</w:t>
      </w:r>
      <w:r>
        <w:rPr>
          <w:rFonts w:hint="eastAsia"/>
        </w:rPr>
        <w:br/>
      </w:r>
      <w:r>
        <w:rPr>
          <w:rFonts w:hint="eastAsia"/>
        </w:rPr>
        <w:t>　　　　三、计量校准仪器行业产品特性</w:t>
      </w:r>
      <w:r>
        <w:rPr>
          <w:rFonts w:hint="eastAsia"/>
        </w:rPr>
        <w:br/>
      </w:r>
      <w:r>
        <w:rPr>
          <w:rFonts w:hint="eastAsia"/>
        </w:rPr>
        <w:t>　　第二节 计量校准仪器行业属性及国民经济地位分析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四、计量校准仪器行业国民经济地位分析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计量校准仪器行业产业链模型分析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二、计量校准仪器行业产业链模型分析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2023-2024年中国计量校准仪器产业运行环境分析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2023-2024年中国计量校准仪器产业经济发展环境分析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2023-2024年中国计量校准仪器产业政策发展环境分析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一、计量校准仪器产业相关政策颁计量校准仪器状况分析</w:t>
      </w:r>
      <w:r>
        <w:rPr>
          <w:rFonts w:hint="eastAsia"/>
        </w:rPr>
        <w:br/>
      </w:r>
      <w:r>
        <w:rPr>
          <w:rFonts w:hint="eastAsia"/>
        </w:rPr>
        <w:t>　　　　二、计量校准仪器进出口关税分析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2023-2024年中国计量校准仪器产业社会环境发展分析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2023-2024年中国计量校准仪器产业技术环境发展分析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2023-2024年世界计量校准仪器产业运行走势分析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2023-2024年全球计量校准仪器产业运行形势分析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一、国外计量校准仪器进展分析</w:t>
      </w:r>
      <w:r>
        <w:rPr>
          <w:rFonts w:hint="eastAsia"/>
        </w:rPr>
        <w:br/>
      </w:r>
      <w:r>
        <w:rPr>
          <w:rFonts w:hint="eastAsia"/>
        </w:rPr>
        <w:t>　　　　二、全球计量校准仪器市场分析</w:t>
      </w:r>
      <w:r>
        <w:rPr>
          <w:rFonts w:hint="eastAsia"/>
        </w:rPr>
        <w:br/>
      </w:r>
      <w:r>
        <w:rPr>
          <w:rFonts w:hint="eastAsia"/>
        </w:rPr>
        <w:t>　　　　三、世界计量校准仪器产品结构分析</w:t>
      </w:r>
      <w:r>
        <w:rPr>
          <w:rFonts w:hint="eastAsia"/>
        </w:rPr>
        <w:br/>
      </w:r>
      <w:r>
        <w:rPr>
          <w:rFonts w:hint="eastAsia"/>
        </w:rPr>
        <w:t>　　第二节 2023-2024年世界计量校准仪器产业区域市场分析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2024-2030年全球计量校准仪器行业发展前景预测分析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2023-2024年世界品牌计量校准仪器部分企业现状分析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一、美国福禄克公司</w:t>
      </w:r>
      <w:r>
        <w:rPr>
          <w:rFonts w:hint="eastAsia"/>
        </w:rPr>
        <w:br/>
      </w:r>
      <w:r>
        <w:rPr>
          <w:rFonts w:hint="eastAsia"/>
        </w:rPr>
        <w:t>　　　　二、芬兰贝美克斯公司</w:t>
      </w:r>
      <w:r>
        <w:rPr>
          <w:rFonts w:hint="eastAsia"/>
        </w:rPr>
        <w:br/>
      </w:r>
      <w:r>
        <w:rPr>
          <w:rFonts w:hint="eastAsia"/>
        </w:rPr>
        <w:t>　　　　三、美国雷泰公司</w:t>
      </w:r>
      <w:r>
        <w:rPr>
          <w:rFonts w:hint="eastAsia"/>
        </w:rPr>
        <w:br/>
      </w:r>
      <w:r>
        <w:rPr>
          <w:rFonts w:hint="eastAsia"/>
        </w:rPr>
        <w:t>　　　　四、意大利欧隆强</w:t>
      </w:r>
      <w:r>
        <w:rPr>
          <w:rFonts w:hint="eastAsia"/>
        </w:rPr>
        <w:br/>
      </w:r>
      <w:r>
        <w:rPr>
          <w:rFonts w:hint="eastAsia"/>
        </w:rPr>
        <w:t>　　　　五、美国美特</w:t>
      </w:r>
      <w:r>
        <w:rPr>
          <w:rFonts w:hint="eastAsia"/>
        </w:rPr>
        <w:br/>
      </w:r>
      <w:r>
        <w:rPr>
          <w:rFonts w:hint="eastAsia"/>
        </w:rPr>
        <w:t>　　　　六、美国菲思图</w:t>
      </w:r>
      <w:r>
        <w:rPr>
          <w:rFonts w:hint="eastAsia"/>
        </w:rPr>
        <w:br/>
      </w:r>
      <w:r>
        <w:rPr>
          <w:rFonts w:hint="eastAsia"/>
        </w:rPr>
        <w:t>　　　　七、德国kk</w:t>
      </w:r>
      <w:r>
        <w:rPr>
          <w:rFonts w:hint="eastAsia"/>
        </w:rPr>
        <w:br/>
      </w:r>
      <w:r>
        <w:rPr>
          <w:rFonts w:hint="eastAsia"/>
        </w:rPr>
        <w:t>　　　　八、爱尔兰suparule</w:t>
      </w:r>
      <w:r>
        <w:rPr>
          <w:rFonts w:hint="eastAsia"/>
        </w:rPr>
        <w:br/>
      </w:r>
      <w:r>
        <w:rPr>
          <w:rFonts w:hint="eastAsia"/>
        </w:rPr>
        <w:t>　　　　九、日本日置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2023-2024年中国计量校准仪器产业市场运行态势分析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2023-2024年中国计量校准仪器产业市场发展总况</w:t>
      </w:r>
      <w:r>
        <w:rPr>
          <w:rFonts w:hint="eastAsia"/>
        </w:rPr>
        <w:br/>
      </w:r>
      <w:r>
        <w:rPr>
          <w:rFonts w:hint="eastAsia"/>
        </w:rPr>
        <w:t>　　　　一、计量校准仪器市场供给情况分析</w:t>
      </w:r>
      <w:r>
        <w:rPr>
          <w:rFonts w:hint="eastAsia"/>
        </w:rPr>
        <w:br/>
      </w:r>
      <w:r>
        <w:rPr>
          <w:rFonts w:hint="eastAsia"/>
        </w:rPr>
        <w:t>　　　　二、计量校准仪器需求分析</w:t>
      </w:r>
      <w:r>
        <w:rPr>
          <w:rFonts w:hint="eastAsia"/>
        </w:rPr>
        <w:br/>
      </w:r>
      <w:r>
        <w:rPr>
          <w:rFonts w:hint="eastAsia"/>
        </w:rPr>
        <w:t>　　　　三、计量校准仪器需求特点分析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2023-2024年中国计量校准仪器产业市场动态分析</w:t>
      </w:r>
      <w:r>
        <w:rPr>
          <w:rFonts w:hint="eastAsia"/>
        </w:rPr>
        <w:br/>
      </w:r>
      <w:r>
        <w:rPr>
          <w:rFonts w:hint="eastAsia"/>
        </w:rPr>
        <w:t>　　　　一、计量校准仪器品牌分析</w:t>
      </w:r>
      <w:r>
        <w:rPr>
          <w:rFonts w:hint="eastAsia"/>
        </w:rPr>
        <w:br/>
      </w:r>
      <w:r>
        <w:rPr>
          <w:rFonts w:hint="eastAsia"/>
        </w:rPr>
        <w:t>　　　　二、计量校准仪器产品产量结构性分析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三、计量校准仪器经营发展能力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2023-2024年中国计量校准仪器产业市场销售情况分析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2023-2024年中国计量校准仪器行业存在的问题及对策分析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2023-2024年中国计量校准仪器进出口数据监测分析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2023-2024年中国计量校准仪器进口数据分析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2023-2024年中国计量校准仪器出口数据分析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2023-2024年中国计量校准仪器进出口平均单价分析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2023-2024年中国计量校准仪器进出口国家及地区分析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2023-2024年中国计量校准仪器所属行业主要数据监测分析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2023-2024年中国计量校准仪器所属行业规模分析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2024年中国计量校准仪器所属行业结构分析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2023-2024年中国计量校准仪器所属行业产值分析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2023-2024年中国计量校准仪器所属行业成本费用分析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2023-2024年中国计量校准仪器所属行业盈利能力分析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中国计量校准仪器区域行业市场分析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一、2019-2024年东北地区在计量校准仪器行业中的地位变化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三、2019-2024年东北地区计量校准仪器行业企业分析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四、2019-2024年东北地区计量校准仪器行业发展趋势预测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一、2019-2024年华北地区在计量校准仪器行业中的地位变化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三、2019-2024年华北地区计量校准仪器行业企业分析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四、2019-2024年华北地区计量校准仪器行业发展趋势预测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一、2019-2024年华东地区在计量校准仪器行业中的地位变化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三、2019-2024年华东地区计量校准仪器行业企业分析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四、2019-2024年华东地区计量校准仪器行业发展趋势预测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一、2019-2024年华中地区在计量校准仪器行业中的地位变化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三、2019-2024年华中地区计量校准仪器行业企业分析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四、2019-2024年华中地区计量校准仪器行业发展趋势预测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一、2019-2024年华南地区在计量校准仪器行业中的地位变化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三、2019-2024年华南地区计量校准仪器行业企业分析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四、2019-2024年华南地区计量校准仪器行业发展趋势预测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一、2019-2024年西部地区在计量校准仪器行业中的地位变化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二、2019-2024年西部地区计量校准仪器行业规模情况分析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三、2019-2024年西部地区计量校准仪器行业企业分析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四、2019-2024年西部地区计量校准仪器行业发展趋势预测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2023-2024年中国计量校准仪器产品市场竞争格局分析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2023-2024年中国计量校准仪器行业竞争力分析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一、中国计量校准仪器行业要素成本分析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2023-2024年中国计量校准仪器行业市场区域格局分析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2023-2024年中国计量校准仪器行业市场集中度分析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中国计量校准仪器行业五力竞争分析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二、计量校准仪器“波特五力模型”分析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2023-2024年中国计量校准仪器行业竞争策略分析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2023-2024年中国计量校准仪器上游行业研究分析</w:t>
      </w:r>
      <w:r>
        <w:rPr>
          <w:rFonts w:hint="eastAsia"/>
        </w:rPr>
        <w:br/>
      </w:r>
      <w:r>
        <w:rPr>
          <w:rFonts w:hint="eastAsia"/>
        </w:rPr>
        <w:t>　　　　一、计量校准仪器上游行业发展现状</w:t>
      </w:r>
      <w:r>
        <w:rPr>
          <w:rFonts w:hint="eastAsia"/>
        </w:rPr>
        <w:br/>
      </w:r>
      <w:r>
        <w:rPr>
          <w:rFonts w:hint="eastAsia"/>
        </w:rPr>
        <w:t>　　　　二、计量校准仪器上游行业发展趋势预测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三、行业新动态及其对计量校准仪器行业的影响分析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2023-2024年中国计量校准仪器行业市场需求分析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2023-2024年中国压计量校准仪器下游行业需求结构分析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计量校准仪器行业下游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计量校准仪器优势企业竞争性财务数据分析（3-5家）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中国计量科学研究院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航天科技集团514所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深圳中测计量检测校准技术有限公司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高品检测技术服务有限公司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2024-2030年中国计量校准仪器产业发趋势预测分析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2024-2030年中国计量校准仪器发展趋势分析</w:t>
      </w:r>
      <w:r>
        <w:rPr>
          <w:rFonts w:hint="eastAsia"/>
        </w:rPr>
        <w:br/>
      </w:r>
      <w:r>
        <w:rPr>
          <w:rFonts w:hint="eastAsia"/>
        </w:rPr>
        <w:t>　　　　一、计量校准仪器产业技术发展方向分析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二、计量校准仪器竞争格局预测分析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三、计量校准仪器行业发展预测分析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2024-2030年中国计量校准仪器市场预测分析</w:t>
      </w:r>
      <w:r>
        <w:rPr>
          <w:rFonts w:hint="eastAsia"/>
        </w:rPr>
        <w:br/>
      </w:r>
      <w:r>
        <w:rPr>
          <w:rFonts w:hint="eastAsia"/>
        </w:rPr>
        <w:t>　　　　一、计量校准仪器供给预测分析</w:t>
      </w:r>
      <w:r>
        <w:rPr>
          <w:rFonts w:hint="eastAsia"/>
        </w:rPr>
        <w:br/>
      </w:r>
      <w:r>
        <w:rPr>
          <w:rFonts w:hint="eastAsia"/>
        </w:rPr>
        <w:t>　　　　二、计量校准仪器需求预测分析</w:t>
      </w:r>
      <w:r>
        <w:rPr>
          <w:rFonts w:hint="eastAsia"/>
        </w:rPr>
        <w:br/>
      </w:r>
      <w:r>
        <w:rPr>
          <w:rFonts w:hint="eastAsia"/>
        </w:rPr>
        <w:t>　　　　三、计量校准仪器进出口预测分析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2024-2030年中国计量校准仪器市场盈利预测分析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2024-2030年中国计量校准仪器行业发展策略及投资建议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计量校准仪器行业发展策略分析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计量校准仪器行业市场的重点客户战略实施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2024-2030年中国计量校准仪器行业投资机会与风险分析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2024-2030年中国计量校准仪器行业投资环境分析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2024-2030年中国计量校准仪器行业投资特性分析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一、2024-2030年中国计量校准仪器行业进入壁垒分析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二、2024-2030年中国计量校准仪器行业盈利模式分析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三、2024-2030年中国计量校准仪器行业盈利因素分析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2024-2030年中国计量校准仪器行业投资机会分析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一、计量校准仪器投资潜力分析</w:t>
      </w:r>
      <w:r>
        <w:rPr>
          <w:rFonts w:hint="eastAsia"/>
        </w:rPr>
        <w:br/>
      </w:r>
      <w:r>
        <w:rPr>
          <w:rFonts w:hint="eastAsia"/>
        </w:rPr>
        <w:t>　　　　二、计量校准仪器投资吸引力分析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2024-2030年中国计量校准仪器行业投资风险分析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[:中:智:林:]济研：专家建议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2019-2024年中国计量校准仪器产量情况</w:t>
      </w:r>
      <w:r>
        <w:rPr>
          <w:rFonts w:hint="eastAsia"/>
        </w:rPr>
        <w:br/>
      </w:r>
      <w:r>
        <w:rPr>
          <w:rFonts w:hint="eastAsia"/>
        </w:rPr>
        <w:t>　　图表 2024年我国计量校准仪器消费结构表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2019-2024年中国计量校准仪器需求量情况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2024年中国计量校准仪器分国家进口情况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2024年中国计量校准仪器所属行业不同所有制企业企业销售收入结构图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2019-2024年中国计量校准仪器所属行业盈利能力变化趋势图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重点华测检测技术股份有限公司主要经济指标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重点华测检测技术股份有限公司销售收入变化趋势图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重点华测检测技术股份有限公司盈利指标分析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重点华测检测技术股份有限公司盈利能力分析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重点华测检测技术股份有限公司偿债能力分析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重点华测检测技术股份有限公司经营能力分析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重点华测检测技术股份有限公司成长能力分析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重点中国计量科学研究院主要经济指标</w:t>
      </w:r>
      <w:r>
        <w:rPr>
          <w:rFonts w:hint="eastAsia"/>
        </w:rPr>
        <w:br/>
      </w:r>
      <w:r>
        <w:rPr>
          <w:rFonts w:hint="eastAsia"/>
        </w:rPr>
        <w:t>　　图表 重点中国计量科学研究院销售收入变化趋势图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重点中国计量科学研究院盈利指标分析</w:t>
      </w:r>
      <w:r>
        <w:rPr>
          <w:rFonts w:hint="eastAsia"/>
        </w:rPr>
        <w:br/>
      </w:r>
      <w:r>
        <w:rPr>
          <w:rFonts w:hint="eastAsia"/>
        </w:rPr>
        <w:t>　　图表 重点中国计量科学研究院盈利能力分析</w:t>
      </w:r>
      <w:r>
        <w:rPr>
          <w:rFonts w:hint="eastAsia"/>
        </w:rPr>
        <w:br/>
      </w:r>
      <w:r>
        <w:rPr>
          <w:rFonts w:hint="eastAsia"/>
        </w:rPr>
        <w:t>　　图表 重点中国计量科学研究院偿债能力分析</w:t>
      </w:r>
      <w:r>
        <w:rPr>
          <w:rFonts w:hint="eastAsia"/>
        </w:rPr>
        <w:br/>
      </w:r>
      <w:r>
        <w:rPr>
          <w:rFonts w:hint="eastAsia"/>
        </w:rPr>
        <w:t>　　图表 重点中国计量科学研究院经营能力分析</w:t>
      </w:r>
      <w:r>
        <w:rPr>
          <w:rFonts w:hint="eastAsia"/>
        </w:rPr>
        <w:br/>
      </w:r>
      <w:r>
        <w:rPr>
          <w:rFonts w:hint="eastAsia"/>
        </w:rPr>
        <w:t>　　图表 重点中国计量科学研究院成长能力分析</w:t>
      </w:r>
      <w:r>
        <w:rPr>
          <w:rFonts w:hint="eastAsia"/>
        </w:rPr>
        <w:br/>
      </w:r>
      <w:r>
        <w:rPr>
          <w:rFonts w:hint="eastAsia"/>
        </w:rPr>
        <w:t>　　图表 重点航天科技集团514所主要经济指标</w:t>
      </w:r>
      <w:r>
        <w:rPr>
          <w:rFonts w:hint="eastAsia"/>
        </w:rPr>
        <w:br/>
      </w:r>
      <w:r>
        <w:rPr>
          <w:rFonts w:hint="eastAsia"/>
        </w:rPr>
        <w:t>　　图表 重点航天科技集团514所销售收入变化趋势图</w:t>
      </w:r>
      <w:r>
        <w:rPr>
          <w:rFonts w:hint="eastAsia"/>
        </w:rPr>
        <w:br/>
      </w:r>
      <w:r>
        <w:rPr>
          <w:rFonts w:hint="eastAsia"/>
        </w:rPr>
        <w:t>　　图表 重点航天科技集团514所盈利指标分析</w:t>
      </w:r>
      <w:r>
        <w:rPr>
          <w:rFonts w:hint="eastAsia"/>
        </w:rPr>
        <w:br/>
      </w:r>
      <w:r>
        <w:rPr>
          <w:rFonts w:hint="eastAsia"/>
        </w:rPr>
        <w:t>　　图表 重点航天科技集团514所盈利能力分析</w:t>
      </w:r>
      <w:r>
        <w:rPr>
          <w:rFonts w:hint="eastAsia"/>
        </w:rPr>
        <w:br/>
      </w:r>
      <w:r>
        <w:rPr>
          <w:rFonts w:hint="eastAsia"/>
        </w:rPr>
        <w:t>　　图表 重点航天科技集团514所偿债能力分析</w:t>
      </w:r>
      <w:r>
        <w:rPr>
          <w:rFonts w:hint="eastAsia"/>
        </w:rPr>
        <w:br/>
      </w:r>
      <w:r>
        <w:rPr>
          <w:rFonts w:hint="eastAsia"/>
        </w:rPr>
        <w:t>　　图表 重点航天科技集团514所经营能力分析</w:t>
      </w:r>
      <w:r>
        <w:rPr>
          <w:rFonts w:hint="eastAsia"/>
        </w:rPr>
        <w:br/>
      </w:r>
      <w:r>
        <w:rPr>
          <w:rFonts w:hint="eastAsia"/>
        </w:rPr>
        <w:t>　　图表 重点航天科技集团514所成长能力分析</w:t>
      </w:r>
      <w:r>
        <w:rPr>
          <w:rFonts w:hint="eastAsia"/>
        </w:rPr>
        <w:br/>
      </w:r>
      <w:r>
        <w:rPr>
          <w:rFonts w:hint="eastAsia"/>
        </w:rPr>
        <w:t>　　图表 重点深圳中测计量检测校准技术有限公司主要经济指标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重点深圳中测计量检测校准技术有限公司销售收入变化趋势图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重点深圳中测计量检测校准技术有限公司盈利指标分析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重点深圳中测计量检测校准技术有限公司盈利能力分析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重点深圳中测计量检测校准技术有限公司偿债能力分析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重点深圳中测计量检测校准技术有限公司经营能力分析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重点深圳中测计量检测校准技术有限公司成长能力分析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重点高品检测技术服务有限公司主要经济指标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重点高品检测技术服务有限公司销售收入变化趋势图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重点高品检测技术服务有限公司盈利指标分析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重点高品检测技术服务有限公司盈利能力分析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重点高品检测技术服务有限公司偿债能力分析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重点高品检测技术服务有限公司经营能力分析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重点高品检测技术服务有限公司成长能力分析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2024-2030年中国计量校准仪器盈利能力预测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ee42fa85e40bf" w:history="1">
        <w:r>
          <w:rPr>
            <w:rStyle w:val="Hyperlink"/>
          </w:rPr>
          <w:t>中国计量校准仪器市场现状调查及未来走势预测报告（2024-2030年）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ee42fa85e40bf" w:history="1">
        <w:r>
          <w:rPr>
            <w:rStyle w:val="Hyperlink"/>
          </w:rPr>
          <w:t>https://www.20087.com/9/58/JiLiangXiaoZhunYiQiHangYeFenXiBaoGao.html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2f49c72ed440e" w:history="1">
      <w:r>
        <w:rPr>
          <w:rStyle w:val="Hyperlink"/>
        </w:rPr>
        <w:t>中国计量校准仪器市场现状调查及未来走势预测报告（2024-2030年）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LiangXiaoZhunYiQiHangYeFenXiBaoGao.html" TargetMode="External" Id="Rb2eee42fa85e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LiangXiaoZhunYiQiHangYeFenXiBaoGao.html" TargetMode="External" Id="Re402f49c72e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2023-11-14T07:52:00Z</dcterms:created>
  <dcterms:modified xsi:type="dcterms:W3CDTF">2023-11-14T08:52:00Z</dcterms:modified>
  <dc:subject>中国计量校准仪器市场现状调查及未来走势预测报告（2024-2030年）</dc:subject>
  <dc:title>中国计量校准仪器市场现状调查及未来走势预测报告（2024-2030年）</dc:title>
  <cp:keywords>中国计量校准仪器市场现状调查及未来走势预测报告（2024-2030年）</cp:keywords>
  <dc:description>中国计量校准仪器市场现状调查及未来走势预测报告（2024-2030年）</dc:description>
</cp:coreProperties>
</file>