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5f516191e4303" w:history="1">
              <w:r>
                <w:rPr>
                  <w:rStyle w:val="Hyperlink"/>
                </w:rPr>
                <w:t>中国超精密仪器行业发展调研与市场前景分析报告（2026-2032年）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5f516191e4303" w:history="1">
              <w:r>
                <w:rPr>
                  <w:rStyle w:val="Hyperlink"/>
                </w:rPr>
                <w:t>中国超精密仪器行业发展调研与市场前景分析报告（2026-2032年）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5f516191e4303" w:history="1">
                <w:r>
                  <w:rPr>
                    <w:rStyle w:val="Hyperlink"/>
                  </w:rPr>
                  <w:t>https://www.20087.com/9/08/ChaoJingMiYiQiFaZhanXianZhuangQianJing.html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密仪器是具备纳米级甚至亚纳米级测量或加工能力的高端设备，涵盖坐标测量机、原子力显微镜、光学干涉仪及超精密机床等，广泛应用于半导体光刻、光学元件制造、生物医学研究及计量标准领域。当前仪器普遍采用空气静压导轨、激光干涉反馈、主动隔振及恒温控制等技术，确保环境扰动下的稳定性。随着EUV光刻、量子器件与自由曲面光学发展，对形貌、粗糙度及位移的检测精度提出更高要求。然而，核心部件（如高稳激光源、纳米位移台）仍依赖进口，且操作复杂、维护成本高，限制其在中小企业普及。</w:t>
      </w:r>
      <w:r>
        <w:rPr>
          <w:rFonts w:hint="eastAsia"/>
        </w:rPr>
        <w:br/>
      </w:r>
      <w:r>
        <w:rPr>
          <w:rFonts w:hint="eastAsia"/>
        </w:rPr>
        <w:t>　　未来，超精密仪器将向集成化、智能化与现场适用性突破。片上实验室（Lab-on-a-Chip）式微型超精密传感器将实现产线嵌入式检测；AI算法可自动识别表面缺陷并补偿环境噪声。在材料端，零膨胀微晶玻璃与碳化硅结构件将提升热稳定性。此外，远程操作与云校准服务将降低使用门槛。长远看，超精密仪器将从实验室专属设备升级为泛在精密感知基础设施，在先进制造、生命科学与基础物理探索中持续拓展人类观测与操控极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5f516191e4303" w:history="1">
        <w:r>
          <w:rPr>
            <w:rStyle w:val="Hyperlink"/>
          </w:rPr>
          <w:t>中国超精密仪器行业发展调研与市场前景分析报告（2026-2032年）</w:t>
        </w:r>
      </w:hyperlink>
      <w:r>
        <w:rPr>
          <w:rFonts w:hint="eastAsia"/>
        </w:rPr>
        <w:t>》系统分析了超精密仪器行业的市场运行态势及发展趋势。报告从超精密仪器行业基础知识、发展环境入手，结合超精密仪器行业运行数据和产业链结构，全面解读超精密仪器市场竞争格局及重点企业表现，并基于此对超精密仪器行业发展前景作出预测，提供可操作的发展建议。研究采用定性与定量相结合的方法，整合国家统计局、相关协会的权威数据以及一手调研资料，确保结论的准确性和实用性，为超精密仪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超精密仪器市场概述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按照不同产品类型，超精密仪器主要可以分为如下几个类别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中国不同产品类型超精密仪器增长趋势2021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车床</w:t>
      </w:r>
      <w:r>
        <w:rPr>
          <w:rFonts w:hint="eastAsia"/>
        </w:rPr>
        <w:br/>
      </w:r>
      <w:r>
        <w:rPr>
          <w:rFonts w:hint="eastAsia"/>
        </w:rPr>
        <w:t>　　　　1.2.3 铣床</w:t>
      </w:r>
      <w:r>
        <w:rPr>
          <w:rFonts w:hint="eastAsia"/>
        </w:rPr>
        <w:br/>
      </w:r>
      <w:r>
        <w:rPr>
          <w:rFonts w:hint="eastAsia"/>
        </w:rPr>
        <w:t>　　　　1.2.4 磨床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从不同应用，超精密仪器主要包括如下几个方面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中国不同应用超精密仪器增长趋势2021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光学</w:t>
      </w:r>
      <w:r>
        <w:rPr>
          <w:rFonts w:hint="eastAsia"/>
        </w:rPr>
        <w:br/>
      </w:r>
      <w:r>
        <w:rPr>
          <w:rFonts w:hint="eastAsia"/>
        </w:rPr>
        <w:t>　　　　1.3.4 医药和生物技术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电子和半导体</w:t>
      </w:r>
      <w:r>
        <w:rPr>
          <w:rFonts w:hint="eastAsia"/>
        </w:rPr>
        <w:br/>
      </w:r>
      <w:r>
        <w:rPr>
          <w:rFonts w:hint="eastAsia"/>
        </w:rPr>
        <w:t>　　　　1.3.7 航空航天和国防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中国超精密仪器发展现状及未来趋势（2021-2032）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中国市场超精密仪器收入及增长率（2021-2032）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中国市场超精密仪器销量及增长率（2021-2032）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中国市场主要超精密仪器厂商分析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中国市场主要厂商超精密仪器销量及市场占有率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中国市场主要厂商超精密仪器销量（2021-2026）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中国市场主要厂商超精密仪器收入及市场占有率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中国市场主要厂商超精密仪器收入（2021-2026）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中国市场主要厂商超精密仪器收入市场份额（2021-2026）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2025年中国市场主要厂商超精密仪器收入排名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中国市场主要厂商超精密仪器价格（2021-2026）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中国市场主要厂商超精密仪器总部及产地分布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中国市场主要厂商成立时间及超精密仪器商业化日期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中国市场主要厂商超精密仪器产品类型及应用</w:t>
      </w:r>
      <w:r>
        <w:rPr>
          <w:rFonts w:hint="eastAsia"/>
        </w:rPr>
        <w:br/>
      </w:r>
      <w:r>
        <w:rPr>
          <w:rFonts w:hint="eastAsia"/>
        </w:rPr>
        <w:t>　　2.7 超精密仪器行业集中度、竞争程度分析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超精密仪器行业集中度分析：2025年中国Top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中国市场超精密仪器第一梯队、第二梯队和第三梯队厂商（品牌）及2025年市场份额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重点企业（12）在中国市场超精密仪器销量、收入、价格及毛利率（2021-2026）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不同产品类型超精密仪器分析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中国市场不同产品类型超精密仪器销量（2021-2032）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中国市场不同产品类型超精密仪器销量预测（2027-2032）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中国市场不同产品类型超精密仪器规模（2021-2032）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中国市场不同产品类型超精密仪器规模及市场份额（2021-2026）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中国市场不同产品类型超精密仪器规模预测（2027-2032）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中国市场不同产品类型超精密仪器价格走势（2021-2032）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不同应用超精密仪器分析</w:t>
      </w:r>
      <w:r>
        <w:rPr>
          <w:rFonts w:hint="eastAsia"/>
        </w:rPr>
        <w:br/>
      </w:r>
      <w:r>
        <w:rPr>
          <w:rFonts w:hint="eastAsia"/>
        </w:rPr>
        <w:t>　　5.1 中国市场不同应用超精密仪器销量（2021-2032）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中国市场不同应用超精密仪器销量及市场份额（2021-2026）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中国市场不同应用超精密仪器销量预测（2027-2032）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中国市场不同应用超精密仪器规模（2021-2032）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中国市场不同应用超精密仪器规模及市场份额（2021-2026）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中国市场不同应用超精密仪器规模预测（2027-2032）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中国市场不同应用超精密仪器价格走势（2021-2032）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超精密仪器行业发展分析---发展趋势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超精密仪器行业发展分析---厂商壁垒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超精密仪器行业发展分析---驱动因素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超精密仪器行业发展分析---制约因素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超精密仪器中国企业SWOT分析</w:t>
      </w:r>
      <w:r>
        <w:rPr>
          <w:rFonts w:hint="eastAsia"/>
        </w:rPr>
        <w:br/>
      </w:r>
      <w:r>
        <w:rPr>
          <w:rFonts w:hint="eastAsia"/>
        </w:rPr>
        <w:t>　　6.6 超精密仪器行业发展分析---行业政策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超精密仪器行业产业链简介</w:t>
      </w:r>
      <w:r>
        <w:rPr>
          <w:rFonts w:hint="eastAsia"/>
        </w:rPr>
        <w:br/>
      </w:r>
      <w:r>
        <w:rPr>
          <w:rFonts w:hint="eastAsia"/>
        </w:rPr>
        <w:t>　　7.2 超精密仪器产业链分析-上游</w:t>
      </w:r>
      <w:r>
        <w:rPr>
          <w:rFonts w:hint="eastAsia"/>
        </w:rPr>
        <w:br/>
      </w:r>
      <w:r>
        <w:rPr>
          <w:rFonts w:hint="eastAsia"/>
        </w:rPr>
        <w:t>　　7.3 超精密仪器产业链分析-中游</w:t>
      </w:r>
      <w:r>
        <w:rPr>
          <w:rFonts w:hint="eastAsia"/>
        </w:rPr>
        <w:br/>
      </w:r>
      <w:r>
        <w:rPr>
          <w:rFonts w:hint="eastAsia"/>
        </w:rPr>
        <w:t>　　7.4 超精密仪器产业链分析-下游</w:t>
      </w:r>
      <w:r>
        <w:rPr>
          <w:rFonts w:hint="eastAsia"/>
        </w:rPr>
        <w:br/>
      </w:r>
      <w:r>
        <w:rPr>
          <w:rFonts w:hint="eastAsia"/>
        </w:rPr>
        <w:t>　　7.5 超精密仪器行业采购模式</w:t>
      </w:r>
      <w:r>
        <w:rPr>
          <w:rFonts w:hint="eastAsia"/>
        </w:rPr>
        <w:br/>
      </w:r>
      <w:r>
        <w:rPr>
          <w:rFonts w:hint="eastAsia"/>
        </w:rPr>
        <w:t>　　7.6 超精密仪器行业生产模式</w:t>
      </w:r>
      <w:r>
        <w:rPr>
          <w:rFonts w:hint="eastAsia"/>
        </w:rPr>
        <w:br/>
      </w:r>
      <w:r>
        <w:rPr>
          <w:rFonts w:hint="eastAsia"/>
        </w:rPr>
        <w:t>　　7.7 超精密仪器行业销售模式及销售渠道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中国本土超精密仪器产能、产量分析</w:t>
      </w:r>
      <w:r>
        <w:rPr>
          <w:rFonts w:hint="eastAsia"/>
        </w:rPr>
        <w:br/>
      </w:r>
      <w:r>
        <w:rPr>
          <w:rFonts w:hint="eastAsia"/>
        </w:rPr>
        <w:t>　　8.1 中国超精密仪器供需现状及预测（2021-2032）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中国超精密仪器产能、产量、产能利用率及发展趋势（2021-2032）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中国超精密仪器产量、市场需求量及发展趋势（2021-2032）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中国超精密仪器进出口分析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中国市场超精密仪器主要进口来源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中国市场超精密仪器主要出口目的地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不同产品类型超精密仪器市场规模2021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不同应用超精密仪器市场规模2021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中国市场主要厂商超精密仪器收入（2021-2026）&amp;（万元）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中国市场主要厂商超精密仪器收入份额（2021-2026）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2025年中国主要生产商超精密仪器收入排名（万元）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中国市场主要厂商超精密仪器价格（2021-2026）&amp;（千元/台）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中国市场主要厂商超精密仪器总部及产地分布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中国市场主要厂商成立时间及超精密仪器商业化日期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中国市场主要厂商超精密仪器产品类型及应用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2025年中国市场超精密仪器主要厂商市场地位（第一梯队、第二梯队和第三梯队）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超精密仪器市场投资、并购等现状分析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超精密仪器生产基地、总部、竞争对手及市场地位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超精密仪器产品规格、参数及市场应用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超精密仪器销量（台）、收入（万元）、价格（千元/台）及毛利率（2021-2026）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中国市场不同产品类型超精密仪器销量（2021-2026）&amp;（台）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中国市场不同产品类型超精密仪器销量市场份额（2021-2026）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中国市场不同产品类型超精密仪器销量预测（2027-2032）&amp;（台）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中国市场不同产品类型超精密仪器销量市场份额预测（2027-2032）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中国市场不同产品类型超精密仪器规模（2021-2026）&amp;（万元）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中国市场不同产品类型超精密仪器规模市场份额（2021-2026）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中国市场不同产品类型超精密仪器规模预测（2027-2032）&amp;（万元）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中国市场不同产品类型超精密仪器规模市场份额预测（2027-2032）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中国市场不同应用超精密仪器销量（2021-2026）&amp;（台）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中国市场不同应用超精密仪器销量市场份额（2021-2026）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中国市场不同应用超精密仪器销量预测（2027-2032）&amp;（台）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中国市场不同应用超精密仪器销量市场份额预测（2027-2032）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中国市场不同应用超精密仪器规模（2021-2026）&amp;（万元）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中国市场不同应用超精密仪器规模市场份额（2021-2026）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中国市场不同应用超精密仪器规模预测（2027-2032）&amp;（万元）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中国市场不同应用超精密仪器规模市场份额预测（2027-2032）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超精密仪器行业发展分析---发展趋势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超精密仪器行业发展分析---厂商壁垒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超精密仪器行业发展分析---驱动因素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超精密仪器行业发展分析---制约因素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超精密仪器行业相关重点政策一览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超精密仪器行业供应链分析</w:t>
      </w:r>
      <w:r>
        <w:rPr>
          <w:rFonts w:hint="eastAsia"/>
        </w:rPr>
        <w:br/>
      </w:r>
      <w:r>
        <w:rPr>
          <w:rFonts w:hint="eastAsia"/>
        </w:rPr>
        <w:t>　　表 96： 超精密仪器上游原料供应商</w:t>
      </w:r>
      <w:r>
        <w:rPr>
          <w:rFonts w:hint="eastAsia"/>
        </w:rPr>
        <w:br/>
      </w:r>
      <w:r>
        <w:rPr>
          <w:rFonts w:hint="eastAsia"/>
        </w:rPr>
        <w:t>　　表 97： 超精密仪器行业主要下游客户</w:t>
      </w:r>
      <w:r>
        <w:rPr>
          <w:rFonts w:hint="eastAsia"/>
        </w:rPr>
        <w:br/>
      </w:r>
      <w:r>
        <w:rPr>
          <w:rFonts w:hint="eastAsia"/>
        </w:rPr>
        <w:t>　　表 98： 超精密仪器典型经销商</w:t>
      </w:r>
      <w:r>
        <w:rPr>
          <w:rFonts w:hint="eastAsia"/>
        </w:rPr>
        <w:br/>
      </w:r>
      <w:r>
        <w:rPr>
          <w:rFonts w:hint="eastAsia"/>
        </w:rPr>
        <w:t>　　表 99： 中国超精密仪器产量、销量、进口量及出口量（2021-2026）&amp;（台）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中国超精密仪器产量、销量、进口量及出口量预测（2027-2032）&amp;（台）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中国市场超精密仪器主要进口来源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中国市场超精密仪器主要出口目的地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超精密仪器产品图片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中国不同产品类型超精密仪器市场规模市场份额2025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车床产品图片</w:t>
      </w:r>
      <w:r>
        <w:rPr>
          <w:rFonts w:hint="eastAsia"/>
        </w:rPr>
        <w:br/>
      </w:r>
      <w:r>
        <w:rPr>
          <w:rFonts w:hint="eastAsia"/>
        </w:rPr>
        <w:t>　　图 4： 铣床产品图片</w:t>
      </w:r>
      <w:r>
        <w:rPr>
          <w:rFonts w:hint="eastAsia"/>
        </w:rPr>
        <w:br/>
      </w:r>
      <w:r>
        <w:rPr>
          <w:rFonts w:hint="eastAsia"/>
        </w:rPr>
        <w:t>　　图 5： 磨床产品图片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中国不同应用超精密仪器市场份额2025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光学</w:t>
      </w:r>
      <w:r>
        <w:rPr>
          <w:rFonts w:hint="eastAsia"/>
        </w:rPr>
        <w:br/>
      </w:r>
      <w:r>
        <w:rPr>
          <w:rFonts w:hint="eastAsia"/>
        </w:rPr>
        <w:t>　　图 10： 医药和生物技术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电子和半导体</w:t>
      </w:r>
      <w:r>
        <w:rPr>
          <w:rFonts w:hint="eastAsia"/>
        </w:rPr>
        <w:br/>
      </w:r>
      <w:r>
        <w:rPr>
          <w:rFonts w:hint="eastAsia"/>
        </w:rPr>
        <w:t>　　图 13： 航空航天和国防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中国市场超精密仪器市场规模，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中国市场超精密仪器收入及增长率（2021-2032）&amp;（万元）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中国市场超精密仪器销量及增长率（2021-2032）&amp;（台）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2025年中国市场主要厂商超精密仪器销量市场份额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2025年中国市场主要厂商超精密仪器收入市场份额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2025年中国市场前五大厂商超精密仪器市场份额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2025年中国市场超精密仪器第一梯队、第二梯队和第三梯队厂商（品牌）及市场份额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中国市场不同产品类型超精密仪器价格走势（2021-2032）&amp;（千元/台）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中国市场不同应用超精密仪器价格走势（2021-2032）&amp;（千元/台）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超精密仪器中国企业SWOT分析</w:t>
      </w:r>
      <w:r>
        <w:rPr>
          <w:rFonts w:hint="eastAsia"/>
        </w:rPr>
        <w:br/>
      </w:r>
      <w:r>
        <w:rPr>
          <w:rFonts w:hint="eastAsia"/>
        </w:rPr>
        <w:t>　　图 25： 超精密仪器产业链</w:t>
      </w:r>
      <w:r>
        <w:rPr>
          <w:rFonts w:hint="eastAsia"/>
        </w:rPr>
        <w:br/>
      </w:r>
      <w:r>
        <w:rPr>
          <w:rFonts w:hint="eastAsia"/>
        </w:rPr>
        <w:t>　　图 26： 超精密仪器行业采购模式分析</w:t>
      </w:r>
      <w:r>
        <w:rPr>
          <w:rFonts w:hint="eastAsia"/>
        </w:rPr>
        <w:br/>
      </w:r>
      <w:r>
        <w:rPr>
          <w:rFonts w:hint="eastAsia"/>
        </w:rPr>
        <w:t>　　图 27： 超精密仪器行业生产模式分析</w:t>
      </w:r>
      <w:r>
        <w:rPr>
          <w:rFonts w:hint="eastAsia"/>
        </w:rPr>
        <w:br/>
      </w:r>
      <w:r>
        <w:rPr>
          <w:rFonts w:hint="eastAsia"/>
        </w:rPr>
        <w:t>　　图 28： 超精密仪器行业销售模式分析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中国超精密仪器产能、产量、产能利用率及发展趋势（2021-2032）&amp;（台）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中国超精密仪器产量、市场需求量及发展趋势（2021-2032）&amp;（台）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5f516191e4303" w:history="1">
        <w:r>
          <w:rPr>
            <w:rStyle w:val="Hyperlink"/>
          </w:rPr>
          <w:t>中国超精密仪器行业发展调研与市场前景分析报告（2026-2032年）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5f516191e4303" w:history="1">
        <w:r>
          <w:rPr>
            <w:rStyle w:val="Hyperlink"/>
          </w:rPr>
          <w:t>https://www.20087.com/9/08/ChaoJingMiYiQiFaZhanXianZhuangQianJing.html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精密科学仪器有限公司、超精密仪器温度湿度、高精度检测仪器、超精密仪器隔振减振分析、超精密加工、超精密仪器加工技术、高端精密仪器、超精密仪器件半导体公司有哪些、中国最厉害的精密仪器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7b46c38bc4831" w:history="1">
      <w:r>
        <w:rPr>
          <w:rStyle w:val="Hyperlink"/>
        </w:rPr>
        <w:t>中国超精密仪器行业发展调研与市场前景分析报告（2026-2032年）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haoJingMiYiQiFaZhanXianZhuangQianJing.html" TargetMode="External" Id="R4a75f516191e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haoJingMiYiQiFaZhanXianZhuangQianJing.html" TargetMode="External" Id="R17b7b46c38b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2025-12-09T01:46:55Z</dcterms:created>
  <dcterms:modified xsi:type="dcterms:W3CDTF">2025-12-09T02:46:55Z</dcterms:modified>
  <dc:subject>中国超精密仪器行业发展调研与市场前景分析报告（2026-2032年）</dc:subject>
  <dc:title>中国超精密仪器行业发展调研与市场前景分析报告（2026-2032年）</dc:title>
  <cp:keywords>中国超精密仪器行业发展调研与市场前景分析报告（2026-2032年）</cp:keywords>
  <dc:description>中国超精密仪器行业发展调研与市场前景分析报告（2026-2032年）</dc:description>
</cp:coreProperties>
</file>