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69f6a8d4d4eb4" w:history="1">
              <w:r>
                <w:rPr>
                  <w:rStyle w:val="Hyperlink"/>
                </w:rPr>
                <w:t>2025-2031年中国车用氮氧传感器行业发展深度调研与未来趋势分析报告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69f6a8d4d4eb4" w:history="1">
              <w:r>
                <w:rPr>
                  <w:rStyle w:val="Hyperlink"/>
                </w:rPr>
                <w:t>2025-2031年中国车用氮氧传感器行业发展深度调研与未来趋势分析报告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69f6a8d4d4eb4" w:history="1">
                <w:r>
                  <w:rPr>
                    <w:rStyle w:val="Hyperlink"/>
                  </w:rPr>
                  <w:t>https://www.20087.com/9/28/CheYongDanYangChuanGanQiHangYeFa.html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氮氧传感器是汽车尾气处理系统中的重要组成部分，用于实时监测发动机排放中的氮氧化物含量。随着汽车排放法规的日益严格和新能源汽车市场的快速发展，车用氮氧传感器的市场需求不断增长。目前，市场上的车用氮氧传感器在性能、可靠性和耐久性等方面都有了显著的提升，为汽车尾气处理提供了有力支持。</w:t>
      </w:r>
      <w:r>
        <w:rPr>
          <w:rFonts w:hint="eastAsia"/>
        </w:rPr>
        <w:br/>
      </w:r>
      <w:r>
        <w:rPr>
          <w:rFonts w:hint="eastAsia"/>
        </w:rPr>
        <w:t>　　未来，车用氮氧传感器的发展将更加注重高精度、高可靠性和智能化。随着传感器技术的不断进步和新能源汽车市场的持续扩大，车用氮氧传感器的性能将得到进一步提升。同时，为了满足不同车型和排放法规的需求，车用氮氧传感器将向多功能化、集成化和智能化方向发展。此外，随着车联网和自动驾驶技术的不断发展，车用氮氧传感器将与其他车载传感器实现联动和数据共享，为汽车提供更加全面、准确的尾气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69f6a8d4d4eb4" w:history="1">
        <w:r>
          <w:rPr>
            <w:rStyle w:val="Hyperlink"/>
          </w:rPr>
          <w:t>2025-2031年中国车用氮氧传感器行业发展深度调研与未来趋势分析报告</w:t>
        </w:r>
      </w:hyperlink>
      <w:r>
        <w:rPr>
          <w:rFonts w:hint="eastAsia"/>
        </w:rPr>
        <w:t>》基于多年车用氮氧传感器行业研究积累，结合当前市场发展现状，依托国家权威数据资源和长期市场监测数据库，对车用氮氧传感器行业进行了全面调研与分析。报告详细阐述了车用氮氧传感器市场规模、市场前景、发展趋势、技术现状及未来方向，重点分析了行业内主要企业的竞争格局，并通过SWOT分析揭示了车用氮氧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869f6a8d4d4eb4" w:history="1">
        <w:r>
          <w:rPr>
            <w:rStyle w:val="Hyperlink"/>
          </w:rPr>
          <w:t>2025-2031年中国车用氮氧传感器行业发展深度调研与未来趋势分析报告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》为投资者提供了准确的市场现状解读，帮助预判行业前景，挖掘投资价值，同时从投资策略和营销策略等角度提出实用建议，助力投资者在车用氮氧传感器行业中把握机遇、规避风险。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我国车用氮氧传感器概述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国外车用氮氧传感器市场发展概况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全球车用氮氧传感器市场分析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2025年我国车用氮氧传感器环境分析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我国车用氮氧传感器技术发展分析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当前我国车用氮氧传感器技术发展现况分析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我国车用氮氧传感器技术成熟度分析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中、外车用氮氧传感器技术差距及其主要因素分析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未来提高我国车用氮氧传感器技术的策略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车用氮氧传感器市场特性分析</w:t>
      </w:r>
      <w:r>
        <w:rPr>
          <w:rFonts w:hint="eastAsia"/>
        </w:rPr>
        <w:br/>
      </w:r>
      <w:r>
        <w:rPr>
          <w:rFonts w:hint="eastAsia"/>
        </w:rPr>
        <w:t>　　第一节 车用氮氧传感器市场集中度分析及预测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车用氮氧传感器SWOT分析及预测</w:t>
      </w:r>
      <w:r>
        <w:rPr>
          <w:rFonts w:hint="eastAsia"/>
        </w:rPr>
        <w:br/>
      </w:r>
      <w:r>
        <w:rPr>
          <w:rFonts w:hint="eastAsia"/>
        </w:rPr>
        <w:t>　　　　一、车用氮氧传感器优势</w:t>
      </w:r>
      <w:r>
        <w:rPr>
          <w:rFonts w:hint="eastAsia"/>
        </w:rPr>
        <w:br/>
      </w:r>
      <w:r>
        <w:rPr>
          <w:rFonts w:hint="eastAsia"/>
        </w:rPr>
        <w:t>　　　　二、车用氮氧传感器劣势</w:t>
      </w:r>
      <w:r>
        <w:rPr>
          <w:rFonts w:hint="eastAsia"/>
        </w:rPr>
        <w:br/>
      </w:r>
      <w:r>
        <w:rPr>
          <w:rFonts w:hint="eastAsia"/>
        </w:rPr>
        <w:t>　　　　三、车用氮氧传感器机会</w:t>
      </w:r>
      <w:r>
        <w:rPr>
          <w:rFonts w:hint="eastAsia"/>
        </w:rPr>
        <w:br/>
      </w:r>
      <w:r>
        <w:rPr>
          <w:rFonts w:hint="eastAsia"/>
        </w:rPr>
        <w:t>　　　　四、车用氮氧传感器风险</w:t>
      </w:r>
      <w:r>
        <w:rPr>
          <w:rFonts w:hint="eastAsia"/>
        </w:rPr>
        <w:br/>
      </w:r>
      <w:r>
        <w:rPr>
          <w:rFonts w:hint="eastAsia"/>
        </w:rPr>
        <w:t>　　第三节 车用氮氧传感器进入退出状况分析及预测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我国车用氮氧传感器发展现状</w:t>
      </w:r>
      <w:r>
        <w:rPr>
          <w:rFonts w:hint="eastAsia"/>
        </w:rPr>
        <w:br/>
      </w:r>
      <w:r>
        <w:rPr>
          <w:rFonts w:hint="eastAsia"/>
        </w:rPr>
        <w:t>　　第一节 我国车用氮氧传感器市场现状分析及预测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我国车用氮氧传感器产量分析</w:t>
      </w:r>
      <w:r>
        <w:rPr>
          <w:rFonts w:hint="eastAsia"/>
        </w:rPr>
        <w:br/>
      </w:r>
      <w:r>
        <w:rPr>
          <w:rFonts w:hint="eastAsia"/>
        </w:rPr>
        <w:t>　　　　一、我国车用氮氧传感器生产区域分布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二、2020-2025年我国车用氮氧传感器产量</w:t>
      </w:r>
      <w:r>
        <w:rPr>
          <w:rFonts w:hint="eastAsia"/>
        </w:rPr>
        <w:br/>
      </w:r>
      <w:r>
        <w:rPr>
          <w:rFonts w:hint="eastAsia"/>
        </w:rPr>
        <w:t>　　第三节 我国车用氮氧传感器市场需求分析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一、2020-2025年我国车用氮氧传感器需求量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我国车用氮氧传感器价格趋势分析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一、2020-2025年车用氮氧传感器价格分析</w:t>
      </w:r>
      <w:r>
        <w:rPr>
          <w:rFonts w:hint="eastAsia"/>
        </w:rPr>
        <w:br/>
      </w:r>
      <w:r>
        <w:rPr>
          <w:rFonts w:hint="eastAsia"/>
        </w:rPr>
        <w:t>　　　　二、影响车用氮氧传感器价格的因素</w:t>
      </w:r>
      <w:r>
        <w:rPr>
          <w:rFonts w:hint="eastAsia"/>
        </w:rPr>
        <w:br/>
      </w:r>
      <w:r>
        <w:rPr>
          <w:rFonts w:hint="eastAsia"/>
        </w:rPr>
        <w:t>　　　　三、未来几年车用氮氧传感器市场价格预测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2020-2025年我国车用氮氧传感器行业经济运行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2020-2025年我国车用氮氧传感器进、出口分析</w:t>
      </w:r>
      <w:r>
        <w:rPr>
          <w:rFonts w:hint="eastAsia"/>
        </w:rPr>
        <w:br/>
      </w:r>
      <w:r>
        <w:rPr>
          <w:rFonts w:hint="eastAsia"/>
        </w:rPr>
        <w:t>　　第一节 2025年车用氮氧传感器进、出口特点</w:t>
      </w:r>
      <w:r>
        <w:rPr>
          <w:rFonts w:hint="eastAsia"/>
        </w:rPr>
        <w:br/>
      </w:r>
      <w:r>
        <w:rPr>
          <w:rFonts w:hint="eastAsia"/>
        </w:rPr>
        <w:t>　　第二节 车用氮氧传感器进口分析</w:t>
      </w:r>
      <w:r>
        <w:rPr>
          <w:rFonts w:hint="eastAsia"/>
        </w:rPr>
        <w:br/>
      </w:r>
      <w:r>
        <w:rPr>
          <w:rFonts w:hint="eastAsia"/>
        </w:rPr>
        <w:t>　　第三节 车用氮氧传感器出口分析</w:t>
      </w:r>
      <w:r>
        <w:rPr>
          <w:rFonts w:hint="eastAsia"/>
        </w:rPr>
        <w:br/>
      </w:r>
      <w:r>
        <w:rPr>
          <w:rFonts w:hint="eastAsia"/>
        </w:rPr>
        <w:t>　　第四节 2025-2031年车用氮氧传感器进、出口预测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2020-2025年主要车用氮氧传感器企业及竞争格局</w:t>
      </w:r>
      <w:r>
        <w:rPr>
          <w:rFonts w:hint="eastAsia"/>
        </w:rPr>
        <w:br/>
      </w:r>
      <w:r>
        <w:rPr>
          <w:rFonts w:hint="eastAsia"/>
        </w:rPr>
        <w:t>　　第一节 大陆电子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三、2020-2025年车用氮氧传感器产品研究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宁波安创电子科技有限公司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三、2020-2025年车用氮氧传感器产品研究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湖北丹瑞新材料科技有限公司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三、2020-2025年车用氮氧传感器产品研究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首凯汽车零部件（江苏）有限公司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三、2020-2025年车用氮氧传感器产品研究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2025-2031年车用氮氧传感器投资建议</w:t>
      </w:r>
      <w:r>
        <w:rPr>
          <w:rFonts w:hint="eastAsia"/>
        </w:rPr>
        <w:br/>
      </w:r>
      <w:r>
        <w:rPr>
          <w:rFonts w:hint="eastAsia"/>
        </w:rPr>
        <w:t>　　第一节 车用氮氧传感器投资环境分析</w:t>
      </w:r>
      <w:r>
        <w:rPr>
          <w:rFonts w:hint="eastAsia"/>
        </w:rPr>
        <w:br/>
      </w:r>
      <w:r>
        <w:rPr>
          <w:rFonts w:hint="eastAsia"/>
        </w:rPr>
        <w:t>　　第二节 车用氮氧传感器投资进入壁垒分析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车用氮氧传感器投资建议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2025-2031年我国车用氮氧传感器未来发展预测及投资前景分析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未来车用氮氧传感器行业发展趋势分析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一、未来车用氮氧传感器行业发展分析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二、未来车用氮氧传感器行业技术开发方向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车用氮氧传感器行业相关趋势预测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2025-2031年业内专家对我国车用氮氧传感器投资的建议及观点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车用氮氧传感器行业投资机遇</w:t>
      </w:r>
      <w:r>
        <w:rPr>
          <w:rFonts w:hint="eastAsia"/>
        </w:rPr>
        <w:br/>
      </w:r>
      <w:r>
        <w:rPr>
          <w:rFonts w:hint="eastAsia"/>
        </w:rPr>
        <w:t>　　第二节 车用氮氧传感器行业投资风险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69f6a8d4d4eb4" w:history="1">
        <w:r>
          <w:rPr>
            <w:rStyle w:val="Hyperlink"/>
          </w:rPr>
          <w:t>2025-2031年中国车用氮氧传感器行业发展深度调研与未来趋势分析报告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69f6a8d4d4eb4" w:history="1">
        <w:r>
          <w:rPr>
            <w:rStyle w:val="Hyperlink"/>
          </w:rPr>
          <w:t>https://www.20087.com/9/28/CheYongDanYangChuanGanQiHangYeFa.html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氧传感器坏了对车有什么影响、车用氮氧传感器多少钱、解放车氮氧传感器换了还报故障灯、汽车氮氧传感器、汽车氮氧传感器芯片、汽车氮氧传感器工作原理、氮氧传感器原理、汽车氮氧传感器安装在什么地方、氮氧传感器能自己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852e1368f4c72" w:history="1">
      <w:r>
        <w:rPr>
          <w:rStyle w:val="Hyperlink"/>
        </w:rPr>
        <w:t>2025-2031年中国车用氮氧传感器行业发展深度调研与未来趋势分析报告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eYongDanYangChuanGanQiHangYeFa.html" TargetMode="External" Id="R65869f6a8d4d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eYongDanYangChuanGanQiHangYeFa.html" TargetMode="External" Id="R65b852e1368f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2024-12-24T02:42:00Z</dcterms:created>
  <dcterms:modified xsi:type="dcterms:W3CDTF">2024-12-24T03:42:00Z</dcterms:modified>
  <dc:subject>2025-2031年中国车用氮氧传感器行业发展深度调研与未来趋势分析报告</dc:subject>
  <dc:title>2025-2031年中国车用氮氧传感器行业发展深度调研与未来趋势分析报告</dc:title>
  <cp:keywords>2025-2031年中国车用氮氧传感器行业发展深度调研与未来趋势分析报告</cp:keywords>
  <dc:description>2025-2031年中国车用氮氧传感器行业发展深度调研与未来趋势分析报告</dc:description>
</cp:coreProperties>
</file>