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df03153fa4b9d" w:history="1">
              <w:r>
                <w:rPr>
                  <w:rStyle w:val="Hyperlink"/>
                </w:rPr>
                <w:t>2024-2030年中国量仪行业发展分析与前景趋势预测报告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df03153fa4b9d" w:history="1">
              <w:r>
                <w:rPr>
                  <w:rStyle w:val="Hyperlink"/>
                </w:rPr>
                <w:t>2024-2030年中国量仪行业发展分析与前景趋势预测报告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df03153fa4b9d" w:history="1">
                <w:r>
                  <w:rPr>
                    <w:rStyle w:val="Hyperlink"/>
                  </w:rPr>
                  <w:t>https://www.20087.com/9/58/LiangYiHangYeQuShi.html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仪是用于测量长度、角度、表面粗糙度等几何参数的精密仪器，广泛应用于机械制造、航空航天和科研领域。近年来，随着纳米技术和精密加工技术的进步，量仪的测量精度和重复性不断提高，同时，智能量仪的开发，通过集成传感器和数据分析软件，实现了测量数据的实时传输和自动分析。</w:t>
      </w:r>
      <w:r>
        <w:rPr>
          <w:rFonts w:hint="eastAsia"/>
        </w:rPr>
        <w:br/>
      </w:r>
      <w:r>
        <w:rPr>
          <w:rFonts w:hint="eastAsia"/>
        </w:rPr>
        <w:t>　　未来，量仪的发展将更加侧重于智能化和网络化。通过云计算和大数据分析，量仪将能够进行远程校准和故障诊断，提高测量效率和准确性。同时，与工业4.0和智能制造系统集成，实现测量数据的实时监控和生产过程的优化，推动制造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df03153fa4b9d" w:history="1">
        <w:r>
          <w:rPr>
            <w:rStyle w:val="Hyperlink"/>
          </w:rPr>
          <w:t>2024-2030年中国量仪行业发展分析与前景趋势预测报告</w:t>
        </w:r>
      </w:hyperlink>
      <w:r>
        <w:rPr>
          <w:rFonts w:hint="eastAsia"/>
        </w:rPr>
        <w:t>》依托详实的数据支撑，全面剖析了量仪行业的市场规模、需求动态与价格走势。量仪报告深入挖掘产业链上下游关联，评估当前市场现状，并对未来量仪市场前景作出科学预测。通过对量仪细分市场的划分和重点企业的剖析，揭示了行业竞争格局、品牌影响力和市场集中度。此外，量仪报告还为投资者提供了关于量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量仪行业界定</w:t>
      </w:r>
      <w:r>
        <w:rPr>
          <w:rFonts w:hint="eastAsia"/>
        </w:rPr>
        <w:br/>
      </w:r>
      <w:r>
        <w:rPr>
          <w:rFonts w:hint="eastAsia"/>
        </w:rPr>
        <w:t>　　第一节 量仪行业定义</w:t>
      </w:r>
      <w:r>
        <w:rPr>
          <w:rFonts w:hint="eastAsia"/>
        </w:rPr>
        <w:br/>
      </w:r>
      <w:r>
        <w:rPr>
          <w:rFonts w:hint="eastAsia"/>
        </w:rPr>
        <w:t>　　第二节 量仪行业特点分析</w:t>
      </w:r>
      <w:r>
        <w:rPr>
          <w:rFonts w:hint="eastAsia"/>
        </w:rPr>
        <w:br/>
      </w:r>
      <w:r>
        <w:rPr>
          <w:rFonts w:hint="eastAsia"/>
        </w:rPr>
        <w:t>　　第三节 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2024年全球量仪行业发展概况</w:t>
      </w:r>
      <w:r>
        <w:rPr>
          <w:rFonts w:hint="eastAsia"/>
        </w:rPr>
        <w:br/>
      </w:r>
      <w:r>
        <w:rPr>
          <w:rFonts w:hint="eastAsia"/>
        </w:rPr>
        <w:t>　　第二节 世界量仪行业发展走势</w:t>
      </w:r>
      <w:r>
        <w:rPr>
          <w:rFonts w:hint="eastAsia"/>
        </w:rPr>
        <w:br/>
      </w:r>
      <w:r>
        <w:rPr>
          <w:rFonts w:hint="eastAsia"/>
        </w:rPr>
        <w:t>　　　　二、全球量仪行业市场分布情况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当前我国量仪技术发展现状</w:t>
      </w:r>
      <w:r>
        <w:rPr>
          <w:rFonts w:hint="eastAsia"/>
        </w:rPr>
        <w:br/>
      </w:r>
      <w:r>
        <w:rPr>
          <w:rFonts w:hint="eastAsia"/>
        </w:rPr>
        <w:t>　　第二节 中外量仪技术差距及产生差距的主要原因分析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提高我国量仪技术的对策</w:t>
      </w:r>
      <w:r>
        <w:rPr>
          <w:rFonts w:hint="eastAsia"/>
        </w:rPr>
        <w:br/>
      </w:r>
      <w:r>
        <w:rPr>
          <w:rFonts w:hint="eastAsia"/>
        </w:rPr>
        <w:t>　　第四节 我国量仪研发、设计发展趋势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中国量仪发展现状调研</w:t>
      </w:r>
      <w:r>
        <w:rPr>
          <w:rFonts w:hint="eastAsia"/>
        </w:rPr>
        <w:br/>
      </w:r>
      <w:r>
        <w:rPr>
          <w:rFonts w:hint="eastAsia"/>
        </w:rPr>
        <w:t>　　第一节 中国量仪市场现状分析</w:t>
      </w:r>
      <w:r>
        <w:rPr>
          <w:rFonts w:hint="eastAsia"/>
        </w:rPr>
        <w:br/>
      </w:r>
      <w:r>
        <w:rPr>
          <w:rFonts w:hint="eastAsia"/>
        </w:rPr>
        <w:t>　　第二节 中国量仪产量分析及预测</w:t>
      </w:r>
      <w:r>
        <w:rPr>
          <w:rFonts w:hint="eastAsia"/>
        </w:rPr>
        <w:br/>
      </w:r>
      <w:r>
        <w:rPr>
          <w:rFonts w:hint="eastAsia"/>
        </w:rPr>
        <w:t>　　　　一、量仪总体产能规模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三、2019-2024年中国量仪产量统计</w:t>
      </w:r>
      <w:r>
        <w:rPr>
          <w:rFonts w:hint="eastAsia"/>
        </w:rPr>
        <w:br/>
      </w:r>
      <w:r>
        <w:rPr>
          <w:rFonts w:hint="eastAsia"/>
        </w:rPr>
        <w:t>　　　　二、量仪生产区域分布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三、2024-2030年中国量仪产量预测分析</w:t>
      </w:r>
      <w:r>
        <w:rPr>
          <w:rFonts w:hint="eastAsia"/>
        </w:rPr>
        <w:br/>
      </w:r>
      <w:r>
        <w:rPr>
          <w:rFonts w:hint="eastAsia"/>
        </w:rPr>
        <w:t>　　第三节 中国量仪市场需求分析及预测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量仪行业竞争格局分析</w:t>
      </w:r>
      <w:r>
        <w:rPr>
          <w:rFonts w:hint="eastAsia"/>
        </w:rPr>
        <w:br/>
      </w:r>
      <w:r>
        <w:rPr>
          <w:rFonts w:hint="eastAsia"/>
        </w:rPr>
        <w:t>　　第一节 量仪行业集中度分析</w:t>
      </w:r>
      <w:r>
        <w:rPr>
          <w:rFonts w:hint="eastAsia"/>
        </w:rPr>
        <w:br/>
      </w:r>
      <w:r>
        <w:rPr>
          <w:rFonts w:hint="eastAsia"/>
        </w:rPr>
        <w:t>　　　　一、量仪市场集中度分析</w:t>
      </w:r>
      <w:r>
        <w:rPr>
          <w:rFonts w:hint="eastAsia"/>
        </w:rPr>
        <w:br/>
      </w:r>
      <w:r>
        <w:rPr>
          <w:rFonts w:hint="eastAsia"/>
        </w:rPr>
        <w:t>　　　　二、量仪企业集中度分析</w:t>
      </w:r>
      <w:r>
        <w:rPr>
          <w:rFonts w:hint="eastAsia"/>
        </w:rPr>
        <w:br/>
      </w:r>
      <w:r>
        <w:rPr>
          <w:rFonts w:hint="eastAsia"/>
        </w:rPr>
        <w:t>　　　　三、量仪区域集中度分析</w:t>
      </w:r>
      <w:r>
        <w:rPr>
          <w:rFonts w:hint="eastAsia"/>
        </w:rPr>
        <w:br/>
      </w:r>
      <w:r>
        <w:rPr>
          <w:rFonts w:hint="eastAsia"/>
        </w:rPr>
        <w:t>　　第二节 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对我国量仪品牌的战略思考</w:t>
      </w:r>
      <w:r>
        <w:rPr>
          <w:rFonts w:hint="eastAsia"/>
        </w:rPr>
        <w:br/>
      </w:r>
      <w:r>
        <w:rPr>
          <w:rFonts w:hint="eastAsia"/>
        </w:rPr>
        <w:t>　　　　一、量仪实施品牌战略的意义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三、我国量仪企业的品牌战略</w:t>
      </w:r>
      <w:r>
        <w:rPr>
          <w:rFonts w:hint="eastAsia"/>
        </w:rPr>
        <w:br/>
      </w:r>
      <w:r>
        <w:rPr>
          <w:rFonts w:hint="eastAsia"/>
        </w:rPr>
        <w:t>　　　　四、量仪品牌战略管理的策略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2024年中国量仪市场前景分析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量仪行业研究结论</w:t>
      </w:r>
      <w:r>
        <w:rPr>
          <w:rFonts w:hint="eastAsia"/>
        </w:rPr>
        <w:br/>
      </w:r>
      <w:r>
        <w:rPr>
          <w:rFonts w:hint="eastAsia"/>
        </w:rPr>
        <w:t>　　第二节 量仪行业投资价值评估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中^智^林^：量仪行业投资建议</w:t>
      </w:r>
      <w:r>
        <w:rPr>
          <w:rFonts w:hint="eastAsia"/>
        </w:rPr>
        <w:br/>
      </w:r>
      <w:r>
        <w:rPr>
          <w:rFonts w:hint="eastAsia"/>
        </w:rPr>
        <w:t>　　　　一、量仪行业投资策略建议</w:t>
      </w:r>
      <w:r>
        <w:rPr>
          <w:rFonts w:hint="eastAsia"/>
        </w:rPr>
        <w:br/>
      </w:r>
      <w:r>
        <w:rPr>
          <w:rFonts w:hint="eastAsia"/>
        </w:rPr>
        <w:t>　　　　二、量仪行业投资方向建议</w:t>
      </w:r>
      <w:r>
        <w:rPr>
          <w:rFonts w:hint="eastAsia"/>
        </w:rPr>
        <w:br/>
      </w:r>
      <w:r>
        <w:rPr>
          <w:rFonts w:hint="eastAsia"/>
        </w:rPr>
        <w:t>　　　　三、量仪行业投资方式建议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量仪行业历程</w:t>
      </w:r>
      <w:r>
        <w:rPr>
          <w:rFonts w:hint="eastAsia"/>
        </w:rPr>
        <w:br/>
      </w:r>
      <w:r>
        <w:rPr>
          <w:rFonts w:hint="eastAsia"/>
        </w:rPr>
        <w:t>　　图表 量仪行业生命周期</w:t>
      </w:r>
      <w:r>
        <w:rPr>
          <w:rFonts w:hint="eastAsia"/>
        </w:rPr>
        <w:br/>
      </w:r>
      <w:r>
        <w:rPr>
          <w:rFonts w:hint="eastAsia"/>
        </w:rPr>
        <w:t>　　图表 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量仪企业信息</w:t>
      </w:r>
      <w:r>
        <w:rPr>
          <w:rFonts w:hint="eastAsia"/>
        </w:rPr>
        <w:br/>
      </w:r>
      <w:r>
        <w:rPr>
          <w:rFonts w:hint="eastAsia"/>
        </w:rPr>
        <w:t>　　图表 量仪企业经营情况分析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df03153fa4b9d" w:history="1">
        <w:r>
          <w:rPr>
            <w:rStyle w:val="Hyperlink"/>
          </w:rPr>
          <w:t>2024-2030年中国量仪行业发展分析与前景趋势预测报告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df03153fa4b9d" w:history="1">
        <w:r>
          <w:rPr>
            <w:rStyle w:val="Hyperlink"/>
          </w:rPr>
          <w:t>https://www.20087.com/9/58/LiangYiHangYeQuShi.html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a4edd06c4278" w:history="1">
      <w:r>
        <w:rPr>
          <w:rStyle w:val="Hyperlink"/>
        </w:rPr>
        <w:t>2024-2030年中国量仪行业发展分析与前景趋势预测报告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iangYiHangYeQuShi.html" TargetMode="External" Id="Rc08df03153f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iangYiHangYeQuShi.html" TargetMode="External" Id="R06b0a4edd06c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2024-03-17T05:51:00Z</dcterms:created>
  <dcterms:modified xsi:type="dcterms:W3CDTF">2024-03-17T06:51:00Z</dcterms:modified>
  <dc:subject>2024-2030年中国量仪行业发展分析与前景趋势预测报告</dc:subject>
  <dc:title>2024-2030年中国量仪行业发展分析与前景趋势预测报告</dc:title>
  <cp:keywords>2024-2030年中国量仪行业发展分析与前景趋势预测报告</cp:keywords>
  <dc:description>2024-2030年中国量仪行业发展分析与前景趋势预测报告</dc:description>
</cp:coreProperties>
</file>