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f70eddc2a4d85" w:history="1">
              <w:r>
                <w:rPr>
                  <w:rStyle w:val="Hyperlink"/>
                </w:rPr>
                <w:t>中国非金属超声波检测分析仪行业现状调研与发展趋势预测报告（2023-2029年）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f70eddc2a4d85" w:history="1">
              <w:r>
                <w:rPr>
                  <w:rStyle w:val="Hyperlink"/>
                </w:rPr>
                <w:t>中国非金属超声波检测分析仪行业现状调研与发展趋势预测报告（2023-2029年）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f70eddc2a4d85" w:history="1">
                <w:r>
                  <w:rPr>
                    <w:rStyle w:val="Hyperlink"/>
                  </w:rPr>
                  <w:t>https://www.20087.com/9/88/FeiJinShuChaoShengBoJianCeFenXiY.html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无损检测技术的重要组成部分，近年来在建筑材料、复合材料和塑料制品的质量控制中发挥了关键作用。随着技术的不断进步，这些设备的分辨率和准确性显著提高，能够检测到微小缺陷，满足了制造业对材料完整性的严格要求。同时，便携式和智能化设备的出现，提高了检测的效率和便利性。</w:t>
      </w:r>
      <w:r>
        <w:rPr>
          <w:rFonts w:hint="eastAsia"/>
        </w:rPr>
        <w:br/>
      </w:r>
      <w:r>
        <w:rPr>
          <w:rFonts w:hint="eastAsia"/>
        </w:rPr>
        <w:t>　　未来，非金属超声波检测分析仪将更加集成先进的信号处理和数据分析技术，包括人工智能和机器学习，以实现更快速、更准确的缺陷识别和分类。同时，随着物联网技术的发展，检测数据可以实时上传至云端，进行远程监控和分析，为预防性维护和质量控制提供数据支持。此外，设备的模块化设计和定制化服务将满足特定行业和应用场景的特殊需求。</w:t>
      </w:r>
      <w:r>
        <w:rPr>
          <w:rFonts w:hint="eastAsia"/>
        </w:rPr>
        <w:br/>
      </w:r>
      <w:r>
        <w:rPr>
          <w:rFonts w:hint="eastAsia"/>
        </w:rPr>
        <w:t>　　</w:t>
      </w:r>
      <w:hyperlink r:id="R8c3f70eddc2a4d85" w:history="1">
        <w:r>
          <w:rPr>
            <w:rStyle w:val="Hyperlink"/>
          </w:rPr>
          <w:t>中国非金属超声波检测分析仪行业现状调研与发展趋势预测报告（2023-2029年）</w:t>
        </w:r>
      </w:hyperlink>
      <w:r>
        <w:rPr>
          <w:rFonts w:hint="eastAsia"/>
        </w:rPr>
        <w:t>基于科学的市场调研和数据分析，全面剖析了非金属超声波检测分析仪行业现状、市场需求及市场规模。非金属超声波检测分析仪报告探讨了非金属超声波检测分析仪产业链结构，细分市场的特点，并分析了非金属超声波检测分析仪市场前景及发展趋势。通过科学预测，揭示了非金属超声波检测分析仪行业未来的增长潜力。同时，非金属超声波检测分析仪报告还对重点企业进行了研究，评估了各大品牌在市场竞争中的地位，以及行业集中度的变化。非金属超声波检测分析仪报告以专业、科学、规范的研究方法，为投资者、企业决策者及银行信贷部门提供了权威的市场情报和决策参考。</w:t>
      </w:r>
      <w:r>
        <w:rPr>
          <w:rFonts w:hint="eastAsia"/>
        </w:rPr>
        <w:br/>
      </w:r>
      <w:r>
        <w:rPr>
          <w:rFonts w:hint="eastAsia"/>
        </w:rPr>
        <w:br/>
      </w:r>
      <w:r>
        <w:rPr>
          <w:rFonts w:hint="eastAsia"/>
        </w:rPr>
        <w:t>第一章 非金属超声波检测分析仪市场概述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2018-2023年非金属超声波检测分析仪行业环境分析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2018-2023年非金属超声波检测分析仪行业国内外市场发展分析</w:t>
      </w:r>
      <w:r>
        <w:rPr>
          <w:rFonts w:hint="eastAsia"/>
        </w:rPr>
        <w:br/>
      </w:r>
      <w:r>
        <w:rPr>
          <w:rFonts w:hint="eastAsia"/>
        </w:rPr>
        <w:t>　　第一节 2018-2023年非金属超声波检测分析仪行业国际市场分析</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2018-2023年非金属超声波检测分析仪行业国内市场分析</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2018-2023年非金属超声波检测分析仪行业各地区产销率数据分析</w:t>
      </w:r>
      <w:r>
        <w:rPr>
          <w:rFonts w:hint="eastAsia"/>
        </w:rPr>
        <w:br/>
      </w:r>
      <w:r>
        <w:rPr>
          <w:rFonts w:hint="eastAsia"/>
        </w:rPr>
        <w:t>　　第一节 中国非金属超声波检测分析仪行业产销率调查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三、非金属超声波检测分析仪行业产销率调查</w:t>
      </w:r>
      <w:r>
        <w:rPr>
          <w:rFonts w:hint="eastAsia"/>
        </w:rPr>
        <w:br/>
      </w:r>
      <w:r>
        <w:rPr>
          <w:rFonts w:hint="eastAsia"/>
        </w:rPr>
        <w:t>　　第二节 中国华北地区非金属超声波检测分析仪行业产销率调查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第三节 中国东北地区非金属超声波检测分析仪行业产销率调查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第四节 中国西北地区非金属超声波检测分析仪行业产销率调查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第五节 中国华东地区非金属超声波检测分析仪行业产销率调查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第六节 中国中南地区非金属超声波检测分析仪行业产销率调查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第七节 中国西南地区非金属超声波检测分析仪行业产销率调查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br/>
      </w:r>
      <w:r>
        <w:rPr>
          <w:rFonts w:hint="eastAsia"/>
        </w:rPr>
        <w:t>第五章 2018-2023年非金属超声波检测分析仪行业进出口分析</w:t>
      </w:r>
      <w:r>
        <w:rPr>
          <w:rFonts w:hint="eastAsia"/>
        </w:rPr>
        <w:br/>
      </w:r>
      <w:r>
        <w:rPr>
          <w:rFonts w:hint="eastAsia"/>
        </w:rPr>
        <w:t>　　第一节 非金属超声波检测分析仪出口状况分析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2018-2023年中国非金属超声波检测分析仪市场竞争分析</w:t>
      </w:r>
      <w:r>
        <w:rPr>
          <w:rFonts w:hint="eastAsia"/>
        </w:rPr>
        <w:br/>
      </w:r>
      <w:r>
        <w:rPr>
          <w:rFonts w:hint="eastAsia"/>
        </w:rPr>
        <w:t>　　第一节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2018-2023年非金属超声波检测分析仪产业渠道分析</w:t>
      </w:r>
      <w:r>
        <w:rPr>
          <w:rFonts w:hint="eastAsia"/>
        </w:rPr>
        <w:br/>
      </w:r>
      <w:r>
        <w:rPr>
          <w:rFonts w:hint="eastAsia"/>
        </w:rPr>
        <w:t>　　第一节 2023年国内非金属超声波检测分析仪产品的经销模式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2023年国内非金属超声波检测分析仪产品生产及销售投资运作模式分析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第一节 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北京思科仪科技有限公司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苏州奇乐电子科技有限公司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2018-2023年非金属超声波检测分析仪行业相关产业分析</w:t>
      </w:r>
      <w:r>
        <w:rPr>
          <w:rFonts w:hint="eastAsia"/>
        </w:rPr>
        <w:br/>
      </w:r>
      <w:r>
        <w:rPr>
          <w:rFonts w:hint="eastAsia"/>
        </w:rPr>
        <w:t>　　第一节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2023-2029年中国非金属超声波检测分析仪行业发展前景预测分析</w:t>
      </w:r>
      <w:r>
        <w:rPr>
          <w:rFonts w:hint="eastAsia"/>
        </w:rPr>
        <w:br/>
      </w:r>
      <w:r>
        <w:rPr>
          <w:rFonts w:hint="eastAsia"/>
        </w:rPr>
        <w:t>　　第一节 2023-2029年中国非金属超声波检测分析仪产品发展趋势预测分析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2023-2029年中国非金属超声波检测分析仪行业市场发展前景预测分析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2023-2029年中国非金属超声波检测分析仪行业市场盈利能力预测分析</w:t>
      </w:r>
      <w:r>
        <w:rPr>
          <w:rFonts w:hint="eastAsia"/>
        </w:rPr>
        <w:br/>
      </w:r>
      <w:r>
        <w:rPr>
          <w:rFonts w:hint="eastAsia"/>
        </w:rPr>
        <w:br/>
      </w:r>
      <w:r>
        <w:rPr>
          <w:rFonts w:hint="eastAsia"/>
        </w:rPr>
        <w:t>第十一章 2023-2029年中国非金属超声波检测分析仪产业投资机会与风险研究</w:t>
      </w:r>
      <w:r>
        <w:rPr>
          <w:rFonts w:hint="eastAsia"/>
        </w:rPr>
        <w:br/>
      </w:r>
      <w:r>
        <w:rPr>
          <w:rFonts w:hint="eastAsia"/>
        </w:rPr>
        <w:t>　　第一节 2023-2029年中国非金属超声波检测分析仪产业投资机会分析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2023-2029年中国非金属超声波检测分析仪产业投资风险分析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f70eddc2a4d85" w:history="1">
        <w:r>
          <w:rPr>
            <w:rStyle w:val="Hyperlink"/>
          </w:rPr>
          <w:t>中国非金属超声波检测分析仪行业现状调研与发展趋势预测报告（2023-2029年）</w:t>
        </w:r>
      </w:hyperlink>
      <w:r>
        <w:rPr>
          <w:color w:val="C00000"/>
        </w:rPr>
        <w:t>》，报告编号：</w:t>
      </w:r>
      <w:r>
        <w:rPr>
          <w:rFonts w:hint="eastAsia"/>
          <w:color w:val="C00000"/>
        </w:rPr>
        <w:t>2177889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f70eddc2a4d85" w:history="1">
        <w:r>
          <w:rPr>
            <w:rStyle w:val="Hyperlink"/>
          </w:rPr>
          <w:t>https://www.20087.com/9/88/FeiJinShuChaoShengBoJianCeFenXiY.html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e0463396f4692" w:history="1">
      <w:r>
        <w:rPr>
          <w:rStyle w:val="Hyperlink"/>
        </w:rPr>
        <w:t>中国非金属超声波检测分析仪行业现状调研与发展趋势预测报告（2023-2029年）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FeiJinShuChaoShengBoJianCeFenXiY.html" TargetMode="External" Id="R8c3f70eddc2a4d85" /></Relationships>
</file>

<file path=word/_rels/header2.xml.rels>&#65279;<?xml version="1.0" encoding="utf-8"?><Relationships xmlns="http://schemas.openxmlformats.org/package/2006/relationships"><Relationship Type="http://schemas.openxmlformats.org/officeDocument/2006/relationships/hyperlink" Target="https://www.20087.com/9/88/FeiJinShuChaoShengBoJianCeFenXiY.html" TargetMode="External" Id="R142e0463396f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2023-05-30T08:11:00Z</dcterms:created>
  <dcterms:modified xsi:type="dcterms:W3CDTF">2023-05-30T09:11:00Z</dcterms:modified>
  <dc:subject>中国非金属超声波检测分析仪行业现状调研与发展趋势预测报告（2023-2029年）</dc:subject>
  <dc:title>中国非金属超声波检测分析仪行业现状调研与发展趋势预测报告（2023-2029年）</dc:title>
  <cp:keywords>中国非金属超声波检测分析仪行业现状调研与发展趋势预测报告（2023-2029年）</cp:keywords>
  <dc:description>中国非金属超声波检测分析仪行业现状调研与发展趋势预测报告（2023-2029年）</dc:description>
</cp:coreProperties>
</file>