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ebb3ee154679" w:history="1">
              <w:r>
                <w:rPr>
                  <w:rStyle w:val="Hyperlink"/>
                </w:rPr>
                <w:t>全球与中国高速读卡器市场现状及前景分析报告（2025-2031年）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ebb3ee154679" w:history="1">
              <w:r>
                <w:rPr>
                  <w:rStyle w:val="Hyperlink"/>
                </w:rPr>
                <w:t>全球与中国高速读卡器市场现状及前景分析报告（2025-2031年）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7ebb3ee154679" w:history="1">
                <w:r>
                  <w:rPr>
                    <w:rStyle w:val="Hyperlink"/>
                  </w:rPr>
                  <w:t>https://www.20087.com/9/88/GaoSuDuKaQiDeQianJing.html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读卡器是一种用于快速读取存储卡数据的设备，广泛应用于摄影、视频制作、数据备份等领域。近年来，随着数字媒体技术的发展和大数据时代的到来，对于高速读卡器的需求持续增加。随着闪存技术的进步，存储卡的读写速度不断提高，高速读卡器也必须跟上这一发展趋势，以确保数据传输的高效性。</w:t>
      </w:r>
      <w:r>
        <w:rPr>
          <w:rFonts w:hint="eastAsia"/>
        </w:rPr>
        <w:br/>
      </w:r>
      <w:r>
        <w:rPr>
          <w:rFonts w:hint="eastAsia"/>
        </w:rPr>
        <w:t>　　未来，高速读卡器市场将继续受益于技术创新和数字媒体技术的发展。随着5G通信技术和物联网技术的应用，对于能够支持更高数据传输速率的高速读卡器的需求将持续增长。此外，随着消费者对数据安全和传输速度的关注度提高，对于能够提供高速、安全数据传输解决方案的高速读卡器的需求也将增加。因此，高速读卡器制造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7ebb3ee154679" w:history="1">
        <w:r>
          <w:rPr>
            <w:rStyle w:val="Hyperlink"/>
          </w:rPr>
          <w:t>全球与中国高速读卡器市场现状及前景分析报告（2025-2031年）</w:t>
        </w:r>
      </w:hyperlink>
      <w:r>
        <w:rPr>
          <w:rFonts w:hint="eastAsia"/>
        </w:rPr>
        <w:t>》系统分析了高速读卡器行业的市场规模、供需动态及竞争格局，重点评估了主要高速读卡器企业的经营表现，并对高速读卡器行业未来发展趋势进行了科学预测。报告结合高速读卡器技术现状与SWOT分析，揭示了市场机遇与潜在风险。市场调研网发布的《</w:t>
      </w:r>
      <w:hyperlink r:id="R1c07ebb3ee154679" w:history="1">
        <w:r>
          <w:rPr>
            <w:rStyle w:val="Hyperlink"/>
          </w:rPr>
          <w:t>全球与中国高速读卡器市场现状及前景分析报告（2025-2031年）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中国高速读卡器概述</w:t>
      </w:r>
      <w:r>
        <w:rPr>
          <w:rFonts w:hint="eastAsia"/>
        </w:rPr>
        <w:br/>
      </w:r>
      <w:r>
        <w:rPr>
          <w:rFonts w:hint="eastAsia"/>
        </w:rPr>
        <w:t>　　第一节 高速读卡器行业定义</w:t>
      </w:r>
      <w:r>
        <w:rPr>
          <w:rFonts w:hint="eastAsia"/>
        </w:rPr>
        <w:br/>
      </w:r>
      <w:r>
        <w:rPr>
          <w:rFonts w:hint="eastAsia"/>
        </w:rPr>
        <w:t>　　第二节 高速读卡器行业发展特性</w:t>
      </w:r>
      <w:r>
        <w:rPr>
          <w:rFonts w:hint="eastAsia"/>
        </w:rPr>
        <w:br/>
      </w:r>
      <w:r>
        <w:rPr>
          <w:rFonts w:hint="eastAsia"/>
        </w:rPr>
        <w:t>　　第三节 高速读卡器产业链分析</w:t>
      </w:r>
      <w:r>
        <w:rPr>
          <w:rFonts w:hint="eastAsia"/>
        </w:rPr>
        <w:br/>
      </w:r>
      <w:r>
        <w:rPr>
          <w:rFonts w:hint="eastAsia"/>
        </w:rPr>
        <w:t>　　第四节 高速读卡器行业生命周期分析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国外主要高速读卡器市场发展概况</w:t>
      </w:r>
      <w:r>
        <w:rPr>
          <w:rFonts w:hint="eastAsia"/>
        </w:rPr>
        <w:br/>
      </w:r>
      <w:r>
        <w:rPr>
          <w:rFonts w:hint="eastAsia"/>
        </w:rPr>
        <w:t>　　第一节 全球高速读卡器市场发展分析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欧洲地区主要国家高速读卡器市场概况</w:t>
      </w:r>
      <w:r>
        <w:rPr>
          <w:rFonts w:hint="eastAsia"/>
        </w:rPr>
        <w:br/>
      </w:r>
      <w:r>
        <w:rPr>
          <w:rFonts w:hint="eastAsia"/>
        </w:rPr>
        <w:t>　　第三节 北美地区高速读卡器市场概况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亚洲地区主要国家高速读卡器市场概况</w:t>
      </w:r>
      <w:r>
        <w:rPr>
          <w:rFonts w:hint="eastAsia"/>
        </w:rPr>
        <w:br/>
      </w:r>
      <w:r>
        <w:rPr>
          <w:rFonts w:hint="eastAsia"/>
        </w:rPr>
        <w:t>　　第五节 全球高速读卡器市场发展预测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中国高速读卡器发展环境分析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高速读卡器行业相关政策、标准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高速读卡器行业相关发展规划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中国高速读卡器技术发展分析</w:t>
      </w:r>
      <w:r>
        <w:rPr>
          <w:rFonts w:hint="eastAsia"/>
        </w:rPr>
        <w:br/>
      </w:r>
      <w:r>
        <w:rPr>
          <w:rFonts w:hint="eastAsia"/>
        </w:rPr>
        <w:t>　　第一节 当前高速读卡器技术发展现状分析</w:t>
      </w:r>
      <w:r>
        <w:rPr>
          <w:rFonts w:hint="eastAsia"/>
        </w:rPr>
        <w:br/>
      </w:r>
      <w:r>
        <w:rPr>
          <w:rFonts w:hint="eastAsia"/>
        </w:rPr>
        <w:t>　　第二节 高速读卡器生产中需注意的问题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高速读卡器行业主要技术发展趋势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高速读卡器市场特性分析</w:t>
      </w:r>
      <w:r>
        <w:rPr>
          <w:rFonts w:hint="eastAsia"/>
        </w:rPr>
        <w:br/>
      </w:r>
      <w:r>
        <w:rPr>
          <w:rFonts w:hint="eastAsia"/>
        </w:rPr>
        <w:t>　　第一节 高速读卡器行业集中度分析</w:t>
      </w:r>
      <w:r>
        <w:rPr>
          <w:rFonts w:hint="eastAsia"/>
        </w:rPr>
        <w:br/>
      </w:r>
      <w:r>
        <w:rPr>
          <w:rFonts w:hint="eastAsia"/>
        </w:rPr>
        <w:t>　　第二节 高速读卡器行业SWOT分析</w:t>
      </w:r>
      <w:r>
        <w:rPr>
          <w:rFonts w:hint="eastAsia"/>
        </w:rPr>
        <w:br/>
      </w:r>
      <w:r>
        <w:rPr>
          <w:rFonts w:hint="eastAsia"/>
        </w:rPr>
        <w:t>　　　　一、高速读卡器行业优势</w:t>
      </w:r>
      <w:r>
        <w:rPr>
          <w:rFonts w:hint="eastAsia"/>
        </w:rPr>
        <w:br/>
      </w:r>
      <w:r>
        <w:rPr>
          <w:rFonts w:hint="eastAsia"/>
        </w:rPr>
        <w:t>　　　　二、高速读卡器行业劣势</w:t>
      </w:r>
      <w:r>
        <w:rPr>
          <w:rFonts w:hint="eastAsia"/>
        </w:rPr>
        <w:br/>
      </w:r>
      <w:r>
        <w:rPr>
          <w:rFonts w:hint="eastAsia"/>
        </w:rPr>
        <w:t>　　　　三、高速读卡器行业机会</w:t>
      </w:r>
      <w:r>
        <w:rPr>
          <w:rFonts w:hint="eastAsia"/>
        </w:rPr>
        <w:br/>
      </w:r>
      <w:r>
        <w:rPr>
          <w:rFonts w:hint="eastAsia"/>
        </w:rPr>
        <w:t>　　　　四、高速读卡器行业风险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中国高速读卡器发展现状</w:t>
      </w:r>
      <w:r>
        <w:rPr>
          <w:rFonts w:hint="eastAsia"/>
        </w:rPr>
        <w:br/>
      </w:r>
      <w:r>
        <w:rPr>
          <w:rFonts w:hint="eastAsia"/>
        </w:rPr>
        <w:t>　　第一节 中国高速读卡器市场现状分析</w:t>
      </w:r>
      <w:r>
        <w:rPr>
          <w:rFonts w:hint="eastAsia"/>
        </w:rPr>
        <w:br/>
      </w:r>
      <w:r>
        <w:rPr>
          <w:rFonts w:hint="eastAsia"/>
        </w:rPr>
        <w:t>　　第二节 中国高速读卡器行业产量情况分析及预测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一、高速读卡器总体产能规模</w:t>
      </w:r>
      <w:r>
        <w:rPr>
          <w:rFonts w:hint="eastAsia"/>
        </w:rPr>
        <w:br/>
      </w:r>
      <w:r>
        <w:rPr>
          <w:rFonts w:hint="eastAsia"/>
        </w:rPr>
        <w:t>　　　　二、高速读卡器生产区域分布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三、2019-2024年中国高速读卡器产量统计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四、2025-2031年中国高速读卡器产量预测</w:t>
      </w:r>
      <w:r>
        <w:rPr>
          <w:rFonts w:hint="eastAsia"/>
        </w:rPr>
        <w:br/>
      </w:r>
      <w:r>
        <w:rPr>
          <w:rFonts w:hint="eastAsia"/>
        </w:rPr>
        <w:t>　　第三节 中国高速读卡器市场需求分析及预测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一、中国高速读卡器市场需求特点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二、2019-2024年中国高速读卡器市场需求量统计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三、2025-2031年中国高速读卡器市场需求量预测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中国高速读卡器价格趋势分析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一、2019-2024年中国高速读卡器市场价格趋势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2019-2024年高速读卡器行业经济运行状况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2019-2024年中国高速读卡器行业盈利能力分析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2019-2024年中国高速读卡器行业发展能力分析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2019-2024年高速读卡器行业偿债能力分析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2019-2024年高速读卡器制造企业数量分析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中国高速读卡器行业重点地区发展分析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高速读卡器行业重点区域市场结构调研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**地区高速读卡器市场发展分析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2019-2024年中国高速读卡器进出口分析</w:t>
      </w:r>
      <w:r>
        <w:rPr>
          <w:rFonts w:hint="eastAsia"/>
        </w:rPr>
        <w:br/>
      </w:r>
      <w:r>
        <w:rPr>
          <w:rFonts w:hint="eastAsia"/>
        </w:rPr>
        <w:t>　　第一节 高速读卡器进口情况分析</w:t>
      </w:r>
      <w:r>
        <w:rPr>
          <w:rFonts w:hint="eastAsia"/>
        </w:rPr>
        <w:br/>
      </w:r>
      <w:r>
        <w:rPr>
          <w:rFonts w:hint="eastAsia"/>
        </w:rPr>
        <w:t>　　第二节 高速读卡器出口情况分析</w:t>
      </w:r>
      <w:r>
        <w:rPr>
          <w:rFonts w:hint="eastAsia"/>
        </w:rPr>
        <w:br/>
      </w:r>
      <w:r>
        <w:rPr>
          <w:rFonts w:hint="eastAsia"/>
        </w:rPr>
        <w:t>　　第三节 影响高速读卡器进出口因素分析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高速读卡器行业企业经营策略研究分析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高速读卡器企业多样化经营策略分析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一、高速读卡器企业多样化经营情况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二、现行高速读卡器行业多样化经营的方向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大型高速读卡器企业集团未来发展策略分析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对中小高速读卡器企业生产经营的建议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高速读卡器行业投资风险预警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影响高速读卡器行业发展的主要因素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一、2025年影响高速读卡器行业运行的有利因素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二、2025年影响高速读卡器行业运行的稳定因素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三、2025年影响高速读卡器行业运行的不利因素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四、2025年我国高速读卡器行业发展面临的挑战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五、2025年我国高速读卡器行业发展面临的机遇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高速读卡器行业投资风险预警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一、高速读卡器行业市场风险预测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二、高速读卡器行业政策风险预测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三、高速读卡器行业经营风险预测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四、高速读卡器行业技术风险预测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五、高速读卡器行业竞争风险预测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六、高速读卡器行业其他风险预测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高速读卡器投资建议</w:t>
      </w:r>
      <w:r>
        <w:rPr>
          <w:rFonts w:hint="eastAsia"/>
        </w:rPr>
        <w:br/>
      </w:r>
      <w:r>
        <w:rPr>
          <w:rFonts w:hint="eastAsia"/>
        </w:rPr>
        <w:t>　　第一节 2025年高速读卡器市场前景分析</w:t>
      </w:r>
      <w:r>
        <w:rPr>
          <w:rFonts w:hint="eastAsia"/>
        </w:rPr>
        <w:br/>
      </w:r>
      <w:r>
        <w:rPr>
          <w:rFonts w:hint="eastAsia"/>
        </w:rPr>
        <w:t>　　第二节 2025年高速读卡器发展趋势预测</w:t>
      </w:r>
      <w:r>
        <w:rPr>
          <w:rFonts w:hint="eastAsia"/>
        </w:rPr>
        <w:br/>
      </w:r>
      <w:r>
        <w:rPr>
          <w:rFonts w:hint="eastAsia"/>
        </w:rPr>
        <w:t>　　第三节 高速读卡器行业投资进入壁垒分析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高速读卡器行业类别</w:t>
      </w:r>
      <w:r>
        <w:rPr>
          <w:rFonts w:hint="eastAsia"/>
        </w:rPr>
        <w:br/>
      </w:r>
      <w:r>
        <w:rPr>
          <w:rFonts w:hint="eastAsia"/>
        </w:rPr>
        <w:t>　　图表 高速读卡器行业产业链调研</w:t>
      </w:r>
      <w:r>
        <w:rPr>
          <w:rFonts w:hint="eastAsia"/>
        </w:rPr>
        <w:br/>
      </w:r>
      <w:r>
        <w:rPr>
          <w:rFonts w:hint="eastAsia"/>
        </w:rPr>
        <w:t>　　图表 高速读卡器行业现状</w:t>
      </w:r>
      <w:r>
        <w:rPr>
          <w:rFonts w:hint="eastAsia"/>
        </w:rPr>
        <w:br/>
      </w:r>
      <w:r>
        <w:rPr>
          <w:rFonts w:hint="eastAsia"/>
        </w:rPr>
        <w:t>　　图表 高速读卡器行业标准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2019-2024年中国高速读卡器行业产量统计</w:t>
      </w:r>
      <w:r>
        <w:rPr>
          <w:rFonts w:hint="eastAsia"/>
        </w:rPr>
        <w:br/>
      </w:r>
      <w:r>
        <w:rPr>
          <w:rFonts w:hint="eastAsia"/>
        </w:rPr>
        <w:t>　　图表 高速读卡器行业动态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2019-2024年中国高速读卡器市场需求量</w:t>
      </w:r>
      <w:r>
        <w:rPr>
          <w:rFonts w:hint="eastAsia"/>
        </w:rPr>
        <w:br/>
      </w:r>
      <w:r>
        <w:rPr>
          <w:rFonts w:hint="eastAsia"/>
        </w:rPr>
        <w:t>　　图表 2024年中国高速读卡器行业需求区域调研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2019-2024年中国高速读卡器行情</w:t>
      </w:r>
      <w:r>
        <w:rPr>
          <w:rFonts w:hint="eastAsia"/>
        </w:rPr>
        <w:br/>
      </w:r>
      <w:r>
        <w:rPr>
          <w:rFonts w:hint="eastAsia"/>
        </w:rPr>
        <w:t>　　图表 2019-2024年中国高速读卡器价格走势图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2019-2024年中国高速读卡器进口统计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**地区高速读卡器市场规模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**地区高速读卡器市场调研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**地区高速读卡器市场规模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**地区高速读卡器市场调研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高速读卡器行业竞争对手分析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2025-2031年中国高速读卡器行业市场规模预测</w:t>
      </w:r>
      <w:r>
        <w:rPr>
          <w:rFonts w:hint="eastAsia"/>
        </w:rPr>
        <w:br/>
      </w:r>
      <w:r>
        <w:rPr>
          <w:rFonts w:hint="eastAsia"/>
        </w:rPr>
        <w:t>　　图表 高速读卡器行业准入条件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2025-2031年中国高速读卡器市场前景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2025-2031年中国高速读卡器行业发展趋势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ebb3ee154679" w:history="1">
        <w:r>
          <w:rPr>
            <w:rStyle w:val="Hyperlink"/>
          </w:rPr>
          <w:t>全球与中国高速读卡器市场现状及前景分析报告（2025-2031年）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7ebb3ee154679" w:history="1">
        <w:r>
          <w:rPr>
            <w:rStyle w:val="Hyperlink"/>
          </w:rPr>
          <w:t>https://www.20087.com/9/88/GaoSuDuKaQiDeQianJing.html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热点：高速读卡器什么牌子好、高速读卡器什么牌子好、ic卡读卡器、高速读卡器与普通读卡器的区别、高速刷卡etc、高速读卡器推荐、高速公路ic卡、高速读卡器是u盘吗、行车记录仪的读卡器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a64b46b5b4f7e" w:history="1">
      <w:r>
        <w:rPr>
          <w:rStyle w:val="Hyperlink"/>
        </w:rPr>
        <w:t>全球与中国高速读卡器市场现状及前景分析报告（2025-2031年）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SuDuKaQiDeQianJing.html" TargetMode="External" Id="R1c07ebb3ee15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SuDuKaQiDeQianJing.html" TargetMode="External" Id="R8f6a64b46b5b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2025-02-13T00:08:00Z</dcterms:created>
  <dcterms:modified xsi:type="dcterms:W3CDTF">2025-02-13T01:08:00Z</dcterms:modified>
  <dc:subject>全球与中国高速读卡器市场现状及前景分析报告（2025-2031年）</dc:subject>
  <dc:title>全球与中国高速读卡器市场现状及前景分析报告（2025-2031年）</dc:title>
  <cp:keywords>全球与中国高速读卡器市场现状及前景分析报告（2025-2031年）</cp:keywords>
  <dc:description>全球与中国高速读卡器市场现状及前景分析报告（2025-2031年）</dc:description>
</cp:coreProperties>
</file>