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9b2e0eb364482" w:history="1">
              <w:r>
                <w:rPr>
                  <w:rStyle w:val="Hyperlink"/>
                </w:rPr>
                <w:t>2025-2031年中国铝阳极行业分析及发展趋势预测报告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9b2e0eb364482" w:history="1">
              <w:r>
                <w:rPr>
                  <w:rStyle w:val="Hyperlink"/>
                </w:rPr>
                <w:t>2025-2031年中国铝阳极行业分析及发展趋势预测报告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9b2e0eb364482" w:history="1">
                <w:r>
                  <w:rPr>
                    <w:rStyle w:val="Hyperlink"/>
                  </w:rPr>
                  <w:t>https://www.20087.com/9/28/LvYangJiFaZhanQuShiYuCeBaoGao.html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阳极主要用于海水腐蚀防护、船舶防腐蚀以及阴极保护系统中。近年来，随着海上运输和海洋工程的发展，对铝阳极的需求量不断增加。目前，铝阳极不仅在材料性能上有所提升，而且在制造工艺上也更加先进，如通过添加合金元素来提高其耐蚀性和电化学性能。</w:t>
      </w:r>
      <w:r>
        <w:rPr>
          <w:rFonts w:hint="eastAsia"/>
        </w:rPr>
        <w:br/>
      </w:r>
      <w:r>
        <w:rPr>
          <w:rFonts w:hint="eastAsia"/>
        </w:rPr>
        <w:t>　　未来，铝阳极的发展将更加注重高性能和长寿命。一方面，随着材料科学的进步，铝阳极将采用更多高性能合金材料，以提高其在复杂海洋环境下的耐蚀性和电化学稳定性。另一方面，随着对可持续发展和经济效益的重视，铝阳极将更加注重延长使用寿命，减少更换频率。此外，随着海洋工程和海洋资源开发的深入，铝阳极的应用领域还将进一步拓宽，如深海探测设备的防腐蚀保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9b2e0eb364482" w:history="1">
        <w:r>
          <w:rPr>
            <w:rStyle w:val="Hyperlink"/>
          </w:rPr>
          <w:t>2025-2031年中国铝阳极行业分析及发展趋势预测报告</w:t>
        </w:r>
      </w:hyperlink>
      <w:r>
        <w:rPr>
          <w:rFonts w:hint="eastAsia"/>
        </w:rPr>
        <w:t>》基于多年监测调研数据，结合铝阳极行业现状与发展前景，全面分析了铝阳极市场需求、市场规模、产业链构成、价格机制以及铝阳极细分市场特性。铝阳极报告客观评估了市场前景，预测了发展趋势，深入分析了品牌竞争、市场集中度及铝阳极重点企业运营状况。同时，铝阳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铝阳极行业概述</w:t>
      </w:r>
      <w:r>
        <w:rPr>
          <w:rFonts w:hint="eastAsia"/>
        </w:rPr>
        <w:br/>
      </w:r>
      <w:r>
        <w:rPr>
          <w:rFonts w:hint="eastAsia"/>
        </w:rPr>
        <w:t>　　第一节 铝阳极行业界定</w:t>
      </w:r>
      <w:r>
        <w:rPr>
          <w:rFonts w:hint="eastAsia"/>
        </w:rPr>
        <w:br/>
      </w:r>
      <w:r>
        <w:rPr>
          <w:rFonts w:hint="eastAsia"/>
        </w:rPr>
        <w:t>　　第二节 铝阳极行业发展历程</w:t>
      </w:r>
      <w:r>
        <w:rPr>
          <w:rFonts w:hint="eastAsia"/>
        </w:rPr>
        <w:br/>
      </w:r>
      <w:r>
        <w:rPr>
          <w:rFonts w:hint="eastAsia"/>
        </w:rPr>
        <w:t>　　第三节 铝阳极产业链分析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二、铝阳极产业链模型分析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中国铝阳极行业供给情况分析及趋势预测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2025年中国铝阳极行业产量分析</w:t>
      </w:r>
      <w:r>
        <w:rPr>
          <w:rFonts w:hint="eastAsia"/>
        </w:rPr>
        <w:br/>
      </w:r>
      <w:r>
        <w:rPr>
          <w:rFonts w:hint="eastAsia"/>
        </w:rPr>
        <w:t>　　　　一、铝阳极行业产量情况分析</w:t>
      </w:r>
      <w:r>
        <w:rPr>
          <w:rFonts w:hint="eastAsia"/>
        </w:rPr>
        <w:br/>
      </w:r>
      <w:r>
        <w:rPr>
          <w:rFonts w:hint="eastAsia"/>
        </w:rPr>
        <w:t>　　　　二、铝阳极行业重点区域产量分析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铝阳极行业供给关系因素分析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一、铝阳极行业需求变化因素</w:t>
      </w:r>
      <w:r>
        <w:rPr>
          <w:rFonts w:hint="eastAsia"/>
        </w:rPr>
        <w:br/>
      </w:r>
      <w:r>
        <w:rPr>
          <w:rFonts w:hint="eastAsia"/>
        </w:rPr>
        <w:t>　　　　二、铝阳极行业厂商产能因素</w:t>
      </w:r>
      <w:r>
        <w:rPr>
          <w:rFonts w:hint="eastAsia"/>
        </w:rPr>
        <w:br/>
      </w:r>
      <w:r>
        <w:rPr>
          <w:rFonts w:hint="eastAsia"/>
        </w:rPr>
        <w:t>　　　　三、铝阳极行业原料供给状况</w:t>
      </w:r>
      <w:r>
        <w:rPr>
          <w:rFonts w:hint="eastAsia"/>
        </w:rPr>
        <w:br/>
      </w:r>
      <w:r>
        <w:rPr>
          <w:rFonts w:hint="eastAsia"/>
        </w:rPr>
        <w:t>　　　　四、铝阳极行业技术水平提高</w:t>
      </w:r>
      <w:r>
        <w:rPr>
          <w:rFonts w:hint="eastAsia"/>
        </w:rPr>
        <w:br/>
      </w:r>
      <w:r>
        <w:rPr>
          <w:rFonts w:hint="eastAsia"/>
        </w:rPr>
        <w:t>　　　　五、铝阳极行业政策变动因素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2025-2031年中国铝阳极行业市场供给趋势</w:t>
      </w:r>
      <w:r>
        <w:rPr>
          <w:rFonts w:hint="eastAsia"/>
        </w:rPr>
        <w:br/>
      </w:r>
      <w:r>
        <w:rPr>
          <w:rFonts w:hint="eastAsia"/>
        </w:rPr>
        <w:t>　　　　一、铝阳极整体供给情况趋势分析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二、铝阳极重点区域供给趋势分析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三、影响未来铝阳极供给的因素分析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2024-2025年中国铝阳极行业发展环境分析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中国铝阳极行业发展经济环境分析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铝阳极行业发展政策环境分析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中国铝阳极行业发展社会环境分析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2025年中国铝阳极行业发展概况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2025年中国铝阳极行业发展态势分析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2025年中国铝阳极行业发展特点分析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2025年中国铝阳极行业市场供需分析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2025年中国铝阳极市场价格分析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2019-2024年中国铝阳极行业整体运行状况</w:t>
      </w:r>
      <w:r>
        <w:rPr>
          <w:rFonts w:hint="eastAsia"/>
        </w:rPr>
        <w:br/>
      </w:r>
      <w:r>
        <w:rPr>
          <w:rFonts w:hint="eastAsia"/>
        </w:rPr>
        <w:t>　　第一节 铝阳极行业产销分析</w:t>
      </w:r>
      <w:r>
        <w:rPr>
          <w:rFonts w:hint="eastAsia"/>
        </w:rPr>
        <w:br/>
      </w:r>
      <w:r>
        <w:rPr>
          <w:rFonts w:hint="eastAsia"/>
        </w:rPr>
        <w:t>　　第二节 铝阳极行业盈利能力分析</w:t>
      </w:r>
      <w:r>
        <w:rPr>
          <w:rFonts w:hint="eastAsia"/>
        </w:rPr>
        <w:br/>
      </w:r>
      <w:r>
        <w:rPr>
          <w:rFonts w:hint="eastAsia"/>
        </w:rPr>
        <w:t>　　第三节 铝阳极行业偿债能力分析</w:t>
      </w:r>
      <w:r>
        <w:rPr>
          <w:rFonts w:hint="eastAsia"/>
        </w:rPr>
        <w:br/>
      </w:r>
      <w:r>
        <w:rPr>
          <w:rFonts w:hint="eastAsia"/>
        </w:rPr>
        <w:t>　　第四节 铝阳极行业营运能力分析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中国铝阳极行业进出口市场分析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2025年铝阳极行业进出口特点分析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2025年铝阳极行业进出口量分析</w:t>
      </w:r>
      <w:r>
        <w:rPr>
          <w:rFonts w:hint="eastAsia"/>
        </w:rPr>
        <w:br/>
      </w:r>
      <w:r>
        <w:rPr>
          <w:rFonts w:hint="eastAsia"/>
        </w:rPr>
        <w:t>　　　　一、铝阳极进口分析</w:t>
      </w:r>
      <w:r>
        <w:rPr>
          <w:rFonts w:hint="eastAsia"/>
        </w:rPr>
        <w:br/>
      </w:r>
      <w:r>
        <w:rPr>
          <w:rFonts w:hint="eastAsia"/>
        </w:rPr>
        <w:t>　　　　二、铝阳极出口分析</w:t>
      </w:r>
      <w:r>
        <w:rPr>
          <w:rFonts w:hint="eastAsia"/>
        </w:rPr>
        <w:br/>
      </w:r>
      <w:r>
        <w:rPr>
          <w:rFonts w:hint="eastAsia"/>
        </w:rPr>
        <w:t>　　第三节 2025-2031年铝阳极行业进出口市场预测</w:t>
      </w:r>
      <w:r>
        <w:rPr>
          <w:rFonts w:hint="eastAsia"/>
        </w:rPr>
        <w:br/>
      </w:r>
      <w:r>
        <w:rPr>
          <w:rFonts w:hint="eastAsia"/>
        </w:rPr>
        <w:t>　　　　一、铝阳极进口预测</w:t>
      </w:r>
      <w:r>
        <w:rPr>
          <w:rFonts w:hint="eastAsia"/>
        </w:rPr>
        <w:br/>
      </w:r>
      <w:r>
        <w:rPr>
          <w:rFonts w:hint="eastAsia"/>
        </w:rPr>
        <w:t>　　　　二、铝阳极出口预测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2025-2031年铝阳极行业投资价值（绩效）及行业发展预测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2019-2024年铝阳极行业成长性分析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2019-2024年铝阳极行业经营能力分析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2019-2024年铝阳极行业盈利能力分析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2019-2024年铝阳极行业偿债能力分析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2025-2031年我国铝阳极行业产值预测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2025-2031年我国铝阳极行业销售收入预测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2025-2031年我国铝阳极行业总资产预测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2019-2024年中国铝阳极产业重点区域运行分析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铝阳极产业重点地区（一）运行情况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铝阳极产业重点地区（二）运行情况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铝阳极产业重点地区（三）运行情况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铝阳极产业重点地区（四）运行情况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铝阳极产业重点地区（五）运行情况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铝阳极产业重点地区（六）运行情况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近三年铝阳极行业重点企业发展分析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铝阳极企业（一）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二、铝阳极企业经营情况分析</w:t>
      </w:r>
      <w:r>
        <w:rPr>
          <w:rFonts w:hint="eastAsia"/>
        </w:rPr>
        <w:br/>
      </w:r>
      <w:r>
        <w:rPr>
          <w:rFonts w:hint="eastAsia"/>
        </w:rPr>
        <w:t>　　　　三、铝阳极企业发展规划及前景展望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铝阳极企业（二）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二、铝阳极企业经营情况分析</w:t>
      </w:r>
      <w:r>
        <w:rPr>
          <w:rFonts w:hint="eastAsia"/>
        </w:rPr>
        <w:br/>
      </w:r>
      <w:r>
        <w:rPr>
          <w:rFonts w:hint="eastAsia"/>
        </w:rPr>
        <w:t>　　　　三、铝阳极企业发展规划及前景展望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铝阳极企业（三）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二、铝阳极企业经营情况分析</w:t>
      </w:r>
      <w:r>
        <w:rPr>
          <w:rFonts w:hint="eastAsia"/>
        </w:rPr>
        <w:br/>
      </w:r>
      <w:r>
        <w:rPr>
          <w:rFonts w:hint="eastAsia"/>
        </w:rPr>
        <w:t>　　　　三、铝阳极企业发展规划及前景展望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铝阳极企业（四）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二、铝阳极企业经营情况分析</w:t>
      </w:r>
      <w:r>
        <w:rPr>
          <w:rFonts w:hint="eastAsia"/>
        </w:rPr>
        <w:br/>
      </w:r>
      <w:r>
        <w:rPr>
          <w:rFonts w:hint="eastAsia"/>
        </w:rPr>
        <w:t>　　　　三、铝阳极企业发展规划及前景展望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铝阳极企业（五）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二、铝阳极企业经营情况分析</w:t>
      </w:r>
      <w:r>
        <w:rPr>
          <w:rFonts w:hint="eastAsia"/>
        </w:rPr>
        <w:br/>
      </w:r>
      <w:r>
        <w:rPr>
          <w:rFonts w:hint="eastAsia"/>
        </w:rPr>
        <w:t>　　　　三、铝阳极企业发展规划及前景展望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2025-2031年铝阳极行业竞争格局分析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中国铝阳极行业集中度分析</w:t>
      </w:r>
      <w:r>
        <w:rPr>
          <w:rFonts w:hint="eastAsia"/>
        </w:rPr>
        <w:br/>
      </w:r>
      <w:r>
        <w:rPr>
          <w:rFonts w:hint="eastAsia"/>
        </w:rPr>
        <w:t>　　第二节 中国铝阳极行业SWOT分析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2025-2031年中国铝阳极行业竞争格局预测分析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中国铝阳极行业投资策略分析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中国铝阳极行业投资环境分析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中国铝阳极行业投资收益分析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中国铝阳极行业产品投资方向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2025-2031年中国铝阳极行业投资收益预测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二、2025-2031年中国铝阳极行业工业总产值预测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三、2025-2031年中国铝阳极行业销售收入预测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四、2025-2031年中国铝阳极行业利润总额预测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五、2025-2031年中国铝阳极行业总资产预测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中国铝阳极行业投资风险分析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中国铝阳极行业内部风险分析</w:t>
      </w:r>
      <w:r>
        <w:rPr>
          <w:rFonts w:hint="eastAsia"/>
        </w:rPr>
        <w:br/>
      </w:r>
      <w:r>
        <w:rPr>
          <w:rFonts w:hint="eastAsia"/>
        </w:rPr>
        <w:t>　　　　一、铝阳极市场竞争风险分析</w:t>
      </w:r>
      <w:r>
        <w:rPr>
          <w:rFonts w:hint="eastAsia"/>
        </w:rPr>
        <w:br/>
      </w:r>
      <w:r>
        <w:rPr>
          <w:rFonts w:hint="eastAsia"/>
        </w:rPr>
        <w:t>　　　　二、铝阳极技术水平风险分析</w:t>
      </w:r>
      <w:r>
        <w:rPr>
          <w:rFonts w:hint="eastAsia"/>
        </w:rPr>
        <w:br/>
      </w:r>
      <w:r>
        <w:rPr>
          <w:rFonts w:hint="eastAsia"/>
        </w:rPr>
        <w:t>　　　　三、铝阳极企业竞争风险分析</w:t>
      </w:r>
      <w:r>
        <w:rPr>
          <w:rFonts w:hint="eastAsia"/>
        </w:rPr>
        <w:br/>
      </w:r>
      <w:r>
        <w:rPr>
          <w:rFonts w:hint="eastAsia"/>
        </w:rPr>
        <w:t>　　　　四、铝阳极企业出口风险分析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中国铝阳极行业外部风险分析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二、铝阳极行业政策环境风险分析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三、铝阳极关联行业风险分析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铝阳极市场预测及铝阳极项目投资建议</w:t>
      </w:r>
      <w:r>
        <w:rPr>
          <w:rFonts w:hint="eastAsia"/>
        </w:rPr>
        <w:br/>
      </w:r>
      <w:r>
        <w:rPr>
          <w:rFonts w:hint="eastAsia"/>
        </w:rPr>
        <w:t>　　第一节 中国铝阳极生产、营销企业投资运作模式分析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铝阳极外销与内销优势分析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2025-2031年中国铝阳极市场规模及增长趋势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2025-2031年中国铝阳极投资规模预测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2025-2031年铝阳极市场盈利预测</w:t>
      </w:r>
      <w:r>
        <w:rPr>
          <w:rFonts w:hint="eastAsia"/>
        </w:rPr>
        <w:br/>
      </w:r>
      <w:r>
        <w:rPr>
          <w:rFonts w:hint="eastAsia"/>
        </w:rPr>
        <w:t>　　第六节 中^智^林^铝阳极项目投资建议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铝阳极行业类别</w:t>
      </w:r>
      <w:r>
        <w:rPr>
          <w:rFonts w:hint="eastAsia"/>
        </w:rPr>
        <w:br/>
      </w:r>
      <w:r>
        <w:rPr>
          <w:rFonts w:hint="eastAsia"/>
        </w:rPr>
        <w:t>　　图表 铝阳极行业产业链调研</w:t>
      </w:r>
      <w:r>
        <w:rPr>
          <w:rFonts w:hint="eastAsia"/>
        </w:rPr>
        <w:br/>
      </w:r>
      <w:r>
        <w:rPr>
          <w:rFonts w:hint="eastAsia"/>
        </w:rPr>
        <w:t>　　图表 铝阳极行业现状</w:t>
      </w:r>
      <w:r>
        <w:rPr>
          <w:rFonts w:hint="eastAsia"/>
        </w:rPr>
        <w:br/>
      </w:r>
      <w:r>
        <w:rPr>
          <w:rFonts w:hint="eastAsia"/>
        </w:rPr>
        <w:t>　　图表 铝阳极行业标准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2019-2024年中国铝阳极行业市场规模</w:t>
      </w:r>
      <w:r>
        <w:rPr>
          <w:rFonts w:hint="eastAsia"/>
        </w:rPr>
        <w:br/>
      </w:r>
      <w:r>
        <w:rPr>
          <w:rFonts w:hint="eastAsia"/>
        </w:rPr>
        <w:t>　　图表 2024年中国铝阳极行业产能</w:t>
      </w:r>
      <w:r>
        <w:rPr>
          <w:rFonts w:hint="eastAsia"/>
        </w:rPr>
        <w:br/>
      </w:r>
      <w:r>
        <w:rPr>
          <w:rFonts w:hint="eastAsia"/>
        </w:rPr>
        <w:t>　　图表 2019-2024年中国铝阳极行业产量统计</w:t>
      </w:r>
      <w:r>
        <w:rPr>
          <w:rFonts w:hint="eastAsia"/>
        </w:rPr>
        <w:br/>
      </w:r>
      <w:r>
        <w:rPr>
          <w:rFonts w:hint="eastAsia"/>
        </w:rPr>
        <w:t>　　图表 铝阳极行业动态</w:t>
      </w:r>
      <w:r>
        <w:rPr>
          <w:rFonts w:hint="eastAsia"/>
        </w:rPr>
        <w:br/>
      </w:r>
      <w:r>
        <w:rPr>
          <w:rFonts w:hint="eastAsia"/>
        </w:rPr>
        <w:t>　　图表 2019-2024年中国铝阳极市场需求量</w:t>
      </w:r>
      <w:r>
        <w:rPr>
          <w:rFonts w:hint="eastAsia"/>
        </w:rPr>
        <w:br/>
      </w:r>
      <w:r>
        <w:rPr>
          <w:rFonts w:hint="eastAsia"/>
        </w:rPr>
        <w:t>　　图表 2024年中国铝阳极行业需求区域调研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2019-2024年中国铝阳极行情</w:t>
      </w:r>
      <w:r>
        <w:rPr>
          <w:rFonts w:hint="eastAsia"/>
        </w:rPr>
        <w:br/>
      </w:r>
      <w:r>
        <w:rPr>
          <w:rFonts w:hint="eastAsia"/>
        </w:rPr>
        <w:t>　　图表 2019-2024年中国铝阳极价格走势图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2019-2024年中国铝阳极行业销售收入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2019-2024年中国铝阳极行业盈利情况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2019-2024年中国铝阳极行业利润总额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2019-2024年中国铝阳极进口统计</w:t>
      </w:r>
      <w:r>
        <w:rPr>
          <w:rFonts w:hint="eastAsia"/>
        </w:rPr>
        <w:br/>
      </w:r>
      <w:r>
        <w:rPr>
          <w:rFonts w:hint="eastAsia"/>
        </w:rPr>
        <w:t>　　图表 2019-2024年中国铝阳极出口统计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2019-2024年中国铝阳极行业企业数量统计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**地区铝阳极市场规模</w:t>
      </w:r>
      <w:r>
        <w:rPr>
          <w:rFonts w:hint="eastAsia"/>
        </w:rPr>
        <w:br/>
      </w:r>
      <w:r>
        <w:rPr>
          <w:rFonts w:hint="eastAsia"/>
        </w:rPr>
        <w:t>　　图表 **地区铝阳极行业市场需求</w:t>
      </w:r>
      <w:r>
        <w:rPr>
          <w:rFonts w:hint="eastAsia"/>
        </w:rPr>
        <w:br/>
      </w:r>
      <w:r>
        <w:rPr>
          <w:rFonts w:hint="eastAsia"/>
        </w:rPr>
        <w:t>　　图表 **地区铝阳极市场调研</w:t>
      </w:r>
      <w:r>
        <w:rPr>
          <w:rFonts w:hint="eastAsia"/>
        </w:rPr>
        <w:br/>
      </w:r>
      <w:r>
        <w:rPr>
          <w:rFonts w:hint="eastAsia"/>
        </w:rPr>
        <w:t>　　图表 **地区铝阳极行业市场需求分析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**地区铝阳极市场规模</w:t>
      </w:r>
      <w:r>
        <w:rPr>
          <w:rFonts w:hint="eastAsia"/>
        </w:rPr>
        <w:br/>
      </w:r>
      <w:r>
        <w:rPr>
          <w:rFonts w:hint="eastAsia"/>
        </w:rPr>
        <w:t>　　图表 **地区铝阳极行业市场需求</w:t>
      </w:r>
      <w:r>
        <w:rPr>
          <w:rFonts w:hint="eastAsia"/>
        </w:rPr>
        <w:br/>
      </w:r>
      <w:r>
        <w:rPr>
          <w:rFonts w:hint="eastAsia"/>
        </w:rPr>
        <w:t>　　图表 **地区铝阳极市场调研</w:t>
      </w:r>
      <w:r>
        <w:rPr>
          <w:rFonts w:hint="eastAsia"/>
        </w:rPr>
        <w:br/>
      </w:r>
      <w:r>
        <w:rPr>
          <w:rFonts w:hint="eastAsia"/>
        </w:rPr>
        <w:t>　　图表 **地区铝阳极行业市场需求分析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铝阳极行业竞争对手分析</w:t>
      </w:r>
      <w:r>
        <w:rPr>
          <w:rFonts w:hint="eastAsia"/>
        </w:rPr>
        <w:br/>
      </w:r>
      <w:r>
        <w:rPr>
          <w:rFonts w:hint="eastAsia"/>
        </w:rPr>
        <w:t>　　图表 铝阳极重点企业（一）基本信息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铝阳极重点企业（一）经营情况分析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铝阳极重点企业（一）主要经济指标情况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铝阳极重点企业（一）盈利能力情况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铝阳极重点企业（一）偿债能力情况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铝阳极重点企业（一）运营能力情况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铝阳极重点企业（一）成长能力情况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铝阳极重点企业（二）基本信息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铝阳极重点企业（二）经营情况分析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铝阳极重点企业（二）主要经济指标情况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铝阳极重点企业（二）盈利能力情况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铝阳极重点企业（二）偿债能力情况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铝阳极重点企业（二）运营能力情况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铝阳极重点企业（二）成长能力情况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铝阳极重点企业（三）基本信息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铝阳极重点企业（三）经营情况分析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铝阳极重点企业（三）主要经济指标情况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铝阳极重点企业（三）盈利能力情况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铝阳极重点企业（三）偿债能力情况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铝阳极重点企业（三）运营能力情况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铝阳极重点企业（三）成长能力情况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2025-2031年中国铝阳极行业产能预测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2025-2031年中国铝阳极行业产量预测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2025-2031年中国铝阳极市场需求预测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2025-2031年中国铝阳极行业市场规模预测</w:t>
      </w:r>
      <w:r>
        <w:rPr>
          <w:rFonts w:hint="eastAsia"/>
        </w:rPr>
        <w:br/>
      </w:r>
      <w:r>
        <w:rPr>
          <w:rFonts w:hint="eastAsia"/>
        </w:rPr>
        <w:t>　　图表 铝阳极行业准入条件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2025-2031年中国铝阳极市场前景</w:t>
      </w:r>
      <w:r>
        <w:rPr>
          <w:rFonts w:hint="eastAsia"/>
        </w:rPr>
        <w:br/>
      </w:r>
      <w:r>
        <w:rPr>
          <w:rFonts w:hint="eastAsia"/>
        </w:rPr>
        <w:t>　　图表 2025-2031年中国铝阳极行业信息化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2025-2031年中国铝阳极行业风险分析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2025-2031年中国铝阳极行业发展趋势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9b2e0eb364482" w:history="1">
        <w:r>
          <w:rPr>
            <w:rStyle w:val="Hyperlink"/>
          </w:rPr>
          <w:t>2025-2031年中国铝阳极行业分析及发展趋势预测报告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9b2e0eb364482" w:history="1">
        <w:r>
          <w:rPr>
            <w:rStyle w:val="Hyperlink"/>
          </w:rPr>
          <w:t>https://www.20087.com/9/28/LvYangJiFaZhanQuShiYuCeBaoGao.html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热点：铝阳极氧化工艺流程、铝阳极用途、铝阳极氧化颜色、铝阳极氧化的作用、铝阳极价格多少钱、铝阳极氧化颜色、阳极氧化原理、铝阳极氧化后导电吗、原电池的负极可以叫阳极吗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24a3386174f8b" w:history="1">
      <w:r>
        <w:rPr>
          <w:rStyle w:val="Hyperlink"/>
        </w:rPr>
        <w:t>2025-2031年中国铝阳极行业分析及发展趋势预测报告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LvYangJiFaZhanQuShiYuCeBaoGao.html" TargetMode="External" Id="Rdff9b2e0eb36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LvYangJiFaZhanQuShiYuCeBaoGao.html" TargetMode="External" Id="Rfb124a338617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2024-11-25T08:21:00Z</dcterms:created>
  <dcterms:modified xsi:type="dcterms:W3CDTF">2024-11-25T09:21:00Z</dcterms:modified>
  <dc:subject>2025-2031年中国铝阳极行业分析及发展趋势预测报告</dc:subject>
  <dc:title>2025-2031年中国铝阳极行业分析及发展趋势预测报告</dc:title>
  <cp:keywords>2025-2031年中国铝阳极行业分析及发展趋势预测报告</cp:keywords>
  <dc:description>2025-2031年中国铝阳极行业分析及发展趋势预测报告</dc:description>
</cp:coreProperties>
</file>