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196b7f0b942c9" w:history="1">
              <w:r>
                <w:rPr>
                  <w:rStyle w:val="Hyperlink"/>
                </w:rPr>
                <w:t>2025-2031年中国办公设备行业市场研究及前景分析报告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196b7f0b942c9" w:history="1">
              <w:r>
                <w:rPr>
                  <w:rStyle w:val="Hyperlink"/>
                </w:rPr>
                <w:t>2025-2031年中国办公设备行业市场研究及前景分析报告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196b7f0b942c9" w:history="1">
                <w:r>
                  <w:rPr>
                    <w:rStyle w:val="Hyperlink"/>
                  </w:rPr>
                  <w:t>https://www.20087.com/A/78/BanGongSheBeiDiaoYanBaoGao.html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打印机、复印机、扫描仪和会议系统等，随着远程工作和数字化转型的趋势，近年来经历了显著变化。智能办公设备的出现，支持云打印、移动设备连接和远程协作，提高了办公效率和灵活性。然而，网络安全威胁、设备兼容性和维护成本是办公设备行业面临的挑战。</w:t>
      </w:r>
      <w:r>
        <w:rPr>
          <w:rFonts w:hint="eastAsia"/>
        </w:rPr>
        <w:br/>
      </w:r>
      <w:r>
        <w:rPr>
          <w:rFonts w:hint="eastAsia"/>
        </w:rPr>
        <w:t>　　未来，办公设备将更加注重智能化和安全性。一方面，通过集成人工智能和物联网技术，实现设备的自我诊断、远程维护和智能管理，提高设备的可用性和响应速度。另一方面，加强数据加密和访问控制，防止信息泄露，保障办公网络的安全。此外，随着可持续发展理念的普及，开发节能环保的办公设备，如低能耗和可回收材料的使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196b7f0b942c9" w:history="1">
        <w:r>
          <w:rPr>
            <w:rStyle w:val="Hyperlink"/>
          </w:rPr>
          <w:t>2025-2031年中国办公设备行业市场研究及前景分析报告</w:t>
        </w:r>
      </w:hyperlink>
      <w:r>
        <w:rPr>
          <w:rFonts w:hint="eastAsia"/>
        </w:rPr>
        <w:t>》基于多年办公设备行业研究积累，结合办公设备行业市场现状，通过资深研究团队对办公设备市场资讯的系统整理与分析，依托权威数据资源及长期市场监测数据库，对办公设备行业进行了全面调研。报告详细分析了办公设备市场规模、市场前景、技术现状及未来发展方向，重点评估了办公设备行业内企业的竞争格局及经营表现，并通过SWOT分析揭示了办公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2196b7f0b942c9" w:history="1">
        <w:r>
          <w:rPr>
            <w:rStyle w:val="Hyperlink"/>
          </w:rPr>
          <w:t>2025-2031年中国办公设备行业市场研究及前景分析报告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》为投资者提供了准确的市场现状分析及前景预判，帮助挖掘行业投资价值，并提出投资策略与营销策略建议，是把握办公设备行业动态、优化决策的重要工具。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办公设备行业概述</w:t>
      </w:r>
      <w:r>
        <w:rPr>
          <w:rFonts w:hint="eastAsia"/>
        </w:rPr>
        <w:br/>
      </w:r>
      <w:r>
        <w:rPr>
          <w:rFonts w:hint="eastAsia"/>
        </w:rPr>
        <w:t>　　第一节 办公设备行业界定</w:t>
      </w:r>
      <w:r>
        <w:rPr>
          <w:rFonts w:hint="eastAsia"/>
        </w:rPr>
        <w:br/>
      </w:r>
      <w:r>
        <w:rPr>
          <w:rFonts w:hint="eastAsia"/>
        </w:rPr>
        <w:t>　　第二节 办公设备行业发展历程</w:t>
      </w:r>
      <w:r>
        <w:rPr>
          <w:rFonts w:hint="eastAsia"/>
        </w:rPr>
        <w:br/>
      </w:r>
      <w:r>
        <w:rPr>
          <w:rFonts w:hint="eastAsia"/>
        </w:rPr>
        <w:t>　　第三节 办公设备产业链分析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办公设备行业经济环境分析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办公设备行业政策环境分析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一、办公设备行业相关政策</w:t>
      </w:r>
      <w:r>
        <w:rPr>
          <w:rFonts w:hint="eastAsia"/>
        </w:rPr>
        <w:br/>
      </w:r>
      <w:r>
        <w:rPr>
          <w:rFonts w:hint="eastAsia"/>
        </w:rPr>
        <w:t>　　　　二、办公设备行业相关标准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2019-2024年中国办公设备行业发展现状分析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中国办公设备行业发展现状</w:t>
      </w:r>
      <w:r>
        <w:rPr>
          <w:rFonts w:hint="eastAsia"/>
        </w:rPr>
        <w:br/>
      </w:r>
      <w:r>
        <w:rPr>
          <w:rFonts w:hint="eastAsia"/>
        </w:rPr>
        <w:t>　　　　一、办公设备行业品牌发展现状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二、办公设备行业需求市场现状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三、办公设备市场需求层次分析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四、中国办公设备市场走向分析</w:t>
      </w:r>
      <w:r>
        <w:rPr>
          <w:rFonts w:hint="eastAsia"/>
        </w:rPr>
        <w:br/>
      </w:r>
      <w:r>
        <w:rPr>
          <w:rFonts w:hint="eastAsia"/>
        </w:rPr>
        <w:t>　　第二节 中国办公设备行业存在的问题</w:t>
      </w:r>
      <w:r>
        <w:rPr>
          <w:rFonts w:hint="eastAsia"/>
        </w:rPr>
        <w:br/>
      </w:r>
      <w:r>
        <w:rPr>
          <w:rFonts w:hint="eastAsia"/>
        </w:rPr>
        <w:t>　　　　一、办公设备产品市场存在的主要问题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二、国内办公设备产品市场的三大瓶颈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三、办公设备产品市场遭遇的规模难题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对中国办公设备市场的分析及思考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一、办公设备市场特点</w:t>
      </w:r>
      <w:r>
        <w:rPr>
          <w:rFonts w:hint="eastAsia"/>
        </w:rPr>
        <w:br/>
      </w:r>
      <w:r>
        <w:rPr>
          <w:rFonts w:hint="eastAsia"/>
        </w:rPr>
        <w:t>　　　　二、办公设备市场分析</w:t>
      </w:r>
      <w:r>
        <w:rPr>
          <w:rFonts w:hint="eastAsia"/>
        </w:rPr>
        <w:br/>
      </w:r>
      <w:r>
        <w:rPr>
          <w:rFonts w:hint="eastAsia"/>
        </w:rPr>
        <w:t>　　　　三、办公设备市场变化的方向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五、对我国办公设备行业发展的思考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2019-2024年中国办公设备行业总体规模</w:t>
      </w:r>
      <w:r>
        <w:rPr>
          <w:rFonts w:hint="eastAsia"/>
        </w:rPr>
        <w:br/>
      </w:r>
      <w:r>
        <w:rPr>
          <w:rFonts w:hint="eastAsia"/>
        </w:rPr>
        <w:t>　　第二节 中国办公设备行业盈利情况分析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一、2019-2024年中国办公设备行业需求情况分析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三、2025-2031年中国办公设备市场需求预测分析</w:t>
      </w:r>
      <w:r>
        <w:rPr>
          <w:rFonts w:hint="eastAsia"/>
        </w:rPr>
        <w:br/>
      </w:r>
      <w:r>
        <w:rPr>
          <w:rFonts w:hint="eastAsia"/>
        </w:rPr>
        <w:t>　　第五节 办公设备产业供需平衡状况分析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一、2019-2024年办公设备行业资产规模变化分析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二、2025-2031年办公设备行业资产规模预测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三、2019-2024年办公设备行业收入和利润变化分析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四、2025-2031年办公设备行业收入和利润预测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一、2019-2024年办公设备行业三费变化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二、2019-2024年办公设备行业效益分析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重点地区办公设备行业调研分析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办公设备细分市场深度分析</w:t>
      </w:r>
      <w:r>
        <w:rPr>
          <w:rFonts w:hint="eastAsia"/>
        </w:rPr>
        <w:br/>
      </w:r>
      <w:r>
        <w:rPr>
          <w:rFonts w:hint="eastAsia"/>
        </w:rPr>
        <w:t>　　第一节 办公设备细分市场（一）发展研究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办公设备市场营销策略分析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一、办公设备定价策略与市场定位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二、办公设备渠道布局与分销策略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办公设备品牌建设与推广策略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一、办公设备品牌定位与价值主张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办公设备企业竞争力提升路径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二、办公设备技术创新与研发投入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办公设备企业战略规划与实施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二、办公设备行业品牌竞争格局分析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办公设备行业投资效益分析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一、办公设备行业投资状况分析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二、办公设备行业投资效益分析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三、2025年办公设备行业投资趋势预测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四、2025年办公设备行业投资方向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五、2025年办公设备行业投资建议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2025-2031年办公设备行业投资风险及控制策略分析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办公设备行业进入壁垒分析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办公设备行业投资风险分析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办公设备行业盈利模式分析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一、办公设备行业盈利模式分析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二、办公设备行业盈利因素分析</w:t>
      </w:r>
      <w:r>
        <w:rPr>
          <w:rFonts w:hint="eastAsia"/>
        </w:rPr>
        <w:br/>
      </w:r>
      <w:r>
        <w:rPr>
          <w:rFonts w:hint="eastAsia"/>
        </w:rPr>
        <w:t>　　第四节 办公设备行业投资建议</w:t>
      </w:r>
      <w:r>
        <w:rPr>
          <w:rFonts w:hint="eastAsia"/>
        </w:rPr>
        <w:br/>
      </w:r>
      <w:r>
        <w:rPr>
          <w:rFonts w:hint="eastAsia"/>
        </w:rPr>
        <w:t>　　　　一、办公设备行业投资机会</w:t>
      </w:r>
      <w:r>
        <w:rPr>
          <w:rFonts w:hint="eastAsia"/>
        </w:rPr>
        <w:br/>
      </w:r>
      <w:r>
        <w:rPr>
          <w:rFonts w:hint="eastAsia"/>
        </w:rPr>
        <w:t>　　　　二、办公设备行业投资建议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2025-2031年中国办公设备行业市场规模及增长趋势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2025-2031年中国办公设备行业投资规模预测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2025-2031年办公设备行业市场盈利预测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办公设备行业项目投资建议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办公设备行业类别</w:t>
      </w:r>
      <w:r>
        <w:rPr>
          <w:rFonts w:hint="eastAsia"/>
        </w:rPr>
        <w:br/>
      </w:r>
      <w:r>
        <w:rPr>
          <w:rFonts w:hint="eastAsia"/>
        </w:rPr>
        <w:t>　　图表 办公设备行业产业链调研</w:t>
      </w:r>
      <w:r>
        <w:rPr>
          <w:rFonts w:hint="eastAsia"/>
        </w:rPr>
        <w:br/>
      </w:r>
      <w:r>
        <w:rPr>
          <w:rFonts w:hint="eastAsia"/>
        </w:rPr>
        <w:t>　　图表 办公设备行业现状</w:t>
      </w:r>
      <w:r>
        <w:rPr>
          <w:rFonts w:hint="eastAsia"/>
        </w:rPr>
        <w:br/>
      </w:r>
      <w:r>
        <w:rPr>
          <w:rFonts w:hint="eastAsia"/>
        </w:rPr>
        <w:t>　　图表 办公设备行业标准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2019-2024年中国办公设备行业产量统计</w:t>
      </w:r>
      <w:r>
        <w:rPr>
          <w:rFonts w:hint="eastAsia"/>
        </w:rPr>
        <w:br/>
      </w:r>
      <w:r>
        <w:rPr>
          <w:rFonts w:hint="eastAsia"/>
        </w:rPr>
        <w:t>　　图表 办公设备行业动态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2024年中国办公设备行业需求区域调研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2019-2024年中国办公设备行情</w:t>
      </w:r>
      <w:r>
        <w:rPr>
          <w:rFonts w:hint="eastAsia"/>
        </w:rPr>
        <w:br/>
      </w:r>
      <w:r>
        <w:rPr>
          <w:rFonts w:hint="eastAsia"/>
        </w:rPr>
        <w:t>　　图表 2019-2024年中国办公设备价格走势图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**地区办公设备市场规模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</w:t>
      </w:r>
      <w:r>
        <w:rPr>
          <w:rFonts w:hint="eastAsia"/>
        </w:rPr>
        <w:br/>
      </w:r>
      <w:r>
        <w:rPr>
          <w:rFonts w:hint="eastAsia"/>
        </w:rPr>
        <w:t>　　图表 **地区办公设备市场调研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**地区办公设备市场规模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</w:t>
      </w:r>
      <w:r>
        <w:rPr>
          <w:rFonts w:hint="eastAsia"/>
        </w:rPr>
        <w:br/>
      </w:r>
      <w:r>
        <w:rPr>
          <w:rFonts w:hint="eastAsia"/>
        </w:rPr>
        <w:t>　　图表 **地区办公设备市场调研</w:t>
      </w:r>
      <w:r>
        <w:rPr>
          <w:rFonts w:hint="eastAsia"/>
        </w:rPr>
        <w:br/>
      </w:r>
      <w:r>
        <w:rPr>
          <w:rFonts w:hint="eastAsia"/>
        </w:rPr>
        <w:t>　　图表 **地区办公设备行业市场需求分析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办公设备行业竞争对手分析</w:t>
      </w:r>
      <w:r>
        <w:rPr>
          <w:rFonts w:hint="eastAsia"/>
        </w:rPr>
        <w:br/>
      </w:r>
      <w:r>
        <w:rPr>
          <w:rFonts w:hint="eastAsia"/>
        </w:rPr>
        <w:t>　　图表 办公设备重点企业（一）基本信息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2025-2031年中国办公设备行业市场规模预测</w:t>
      </w:r>
      <w:r>
        <w:rPr>
          <w:rFonts w:hint="eastAsia"/>
        </w:rPr>
        <w:br/>
      </w:r>
      <w:r>
        <w:rPr>
          <w:rFonts w:hint="eastAsia"/>
        </w:rPr>
        <w:t>　　图表 办公设备行业准入条件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196b7f0b942c9" w:history="1">
        <w:r>
          <w:rPr>
            <w:rStyle w:val="Hyperlink"/>
          </w:rPr>
          <w:t>2025-2031年中国办公设备行业市场研究及前景分析报告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196b7f0b942c9" w:history="1">
        <w:r>
          <w:rPr>
            <w:rStyle w:val="Hyperlink"/>
          </w:rPr>
          <w:t>https://www.20087.com/A/78/BanGongSheBeiDiaoYanBaoGao.html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热点：办公用品清单明细表、办公设备租赁、办公家具、办公设备维护方案、比较贵的办公用品清单和价格、办公设备采购合同模板、办公设备指的是什么、办公设备零售业其中许多小企业、办公文具清单大全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cf66c94d344eb" w:history="1">
      <w:r>
        <w:rPr>
          <w:rStyle w:val="Hyperlink"/>
        </w:rPr>
        <w:t>2025-2031年中国办公设备行业市场研究及前景分析报告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BanGongSheBeiDiaoYanBaoGao.html" TargetMode="External" Id="Rd22196b7f0b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BanGongSheBeiDiaoYanBaoGao.html" TargetMode="External" Id="R934cf66c94d3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2024-10-21T06:33:00Z</dcterms:created>
  <dcterms:modified xsi:type="dcterms:W3CDTF">2024-10-21T07:33:00Z</dcterms:modified>
  <dc:subject>2025-2031年中国办公设备行业市场研究及前景分析报告</dc:subject>
  <dc:title>2025-2031年中国办公设备行业市场研究及前景分析报告</dc:title>
  <cp:keywords>2025-2031年中国办公设备行业市场研究及前景分析报告</cp:keywords>
  <dc:description>2025-2031年中国办公设备行业市场研究及前景分析报告</dc:description>
</cp:coreProperties>
</file>