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11ad8aa54fdd" w:history="1">
              <w:r>
                <w:rPr>
                  <w:rStyle w:val="Hyperlink"/>
                </w:rPr>
                <w:t>2024年中国固定器市场调查研究与未来发展前景预测报告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11ad8aa54fdd" w:history="1">
              <w:r>
                <w:rPr>
                  <w:rStyle w:val="Hyperlink"/>
                </w:rPr>
                <w:t>2024年中国固定器市场调查研究与未来发展前景预测报告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c11ad8aa54fdd" w:history="1">
                <w:r>
                  <w:rPr>
                    <w:rStyle w:val="Hyperlink"/>
                  </w:rPr>
                  <w:t>https://www.20087.com/A/78/GuDingQiHangYeYanJiuBaoGao.html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器，包括医疗固定器（如骨折固定器、外科手术固定装置）和工业固定器（如建筑结构加固件、机械部件固定件），是确保安全、稳定性的关键组件。在医疗领域，3D打印技术、生物相容性材料的应用，使固定器更加贴合人体、促进愈合，并减轻患者负担。工业固定器则随着智能制造和新材料技术的发展，趋向于高强度、轻量化、易于安装和拆卸的设计，满足不同应用场景的定制化需求。同时，智能化趋势显现，如内置传感器的智能固定器，可实时监测应力变化，提高安全性与维护效率。</w:t>
      </w:r>
      <w:r>
        <w:rPr>
          <w:rFonts w:hint="eastAsia"/>
        </w:rPr>
        <w:br/>
      </w:r>
      <w:r>
        <w:rPr>
          <w:rFonts w:hint="eastAsia"/>
        </w:rPr>
        <w:t>　　固定器技术的未来将深入融合材料科学、信息技术和生物医学工程的最新成果。在医疗固定器方面，个性化定制、生物活性材料、智能监测与反馈系统的集成，将推动产品向更加精准、高效、舒适的治疗方案发展。工业固定器则将更加注重材料的可持续性，如可循环利用的高性能复合材料，以及与物联网技术的结合，实现远程监控、预测维护等功能，提升整个系统的智能化和自动化水平。此外，随着绿色建筑和可持续设计理念的推广，环保型、节能高效的固定解决方案将成为工业固定器领域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11ad8aa54fdd" w:history="1">
        <w:r>
          <w:rPr>
            <w:rStyle w:val="Hyperlink"/>
          </w:rPr>
          <w:t>2024年中国固定器市场调查研究与未来发展前景预测报告</w:t>
        </w:r>
      </w:hyperlink>
      <w:r>
        <w:rPr>
          <w:rFonts w:hint="eastAsia"/>
        </w:rPr>
        <w:t>》是对固定器行业的调查研究，内容包括：固定器产业链分析、世界固定器行业发展动态与趋势、固定器相关政策与法规、固定器技术现状与研发趋势、固定器竞争策略分析、固定器市场规模与预测、固定器行业供给与预测、固定器需求与预测、固定器上下游行业调研、固定器行业经营情况与遇到的问题、固定器重点企业调研、固定器发展趋势、固定器投资机会与风险，以及固定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固定器行业概述</w:t>
      </w:r>
      <w:r>
        <w:rPr>
          <w:rFonts w:hint="eastAsia"/>
        </w:rPr>
        <w:br/>
      </w:r>
      <w:r>
        <w:rPr>
          <w:rFonts w:hint="eastAsia"/>
        </w:rPr>
        <w:t>　　第一节 固定器行业定义</w:t>
      </w:r>
      <w:r>
        <w:rPr>
          <w:rFonts w:hint="eastAsia"/>
        </w:rPr>
        <w:br/>
      </w:r>
      <w:r>
        <w:rPr>
          <w:rFonts w:hint="eastAsia"/>
        </w:rPr>
        <w:t>　　第二节 固定器分类情况</w:t>
      </w:r>
      <w:r>
        <w:rPr>
          <w:rFonts w:hint="eastAsia"/>
        </w:rPr>
        <w:br/>
      </w:r>
      <w:r>
        <w:rPr>
          <w:rFonts w:hint="eastAsia"/>
        </w:rPr>
        <w:t>　　第三节 固定器行业发展历程</w:t>
      </w:r>
      <w:r>
        <w:rPr>
          <w:rFonts w:hint="eastAsia"/>
        </w:rPr>
        <w:br/>
      </w:r>
      <w:r>
        <w:rPr>
          <w:rFonts w:hint="eastAsia"/>
        </w:rPr>
        <w:t>　　第四节 固定器产业链分析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2023-2024年世界固定器行业发展概述</w:t>
      </w:r>
      <w:r>
        <w:rPr>
          <w:rFonts w:hint="eastAsia"/>
        </w:rPr>
        <w:br/>
      </w:r>
      <w:r>
        <w:rPr>
          <w:rFonts w:hint="eastAsia"/>
        </w:rPr>
        <w:t>　　第一节 世界固定器行业发展动态</w:t>
      </w:r>
      <w:r>
        <w:rPr>
          <w:rFonts w:hint="eastAsia"/>
        </w:rPr>
        <w:br/>
      </w:r>
      <w:r>
        <w:rPr>
          <w:rFonts w:hint="eastAsia"/>
        </w:rPr>
        <w:t>　　第二节 世界固定器行业发展趋势分析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2023-2024年中国固定器行业发展环境分析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2023-2024年中国固定器行业经济情况分析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2023-2024年中国固定器行业社会环境分析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中国固定器行业相关政策、法规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2023-2024年固定器行业技术现状及发展方向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固定器行业技术发展现状</w:t>
      </w:r>
      <w:r>
        <w:rPr>
          <w:rFonts w:hint="eastAsia"/>
        </w:rPr>
        <w:br/>
      </w:r>
      <w:r>
        <w:rPr>
          <w:rFonts w:hint="eastAsia"/>
        </w:rPr>
        <w:t>　　第二节 固定器行业技术研发趋势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近期固定器行业热点及对行业影响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固定器企业竞争策略分析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一、贸易战对固定器行业竞争格局的影响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二、新冠疫情下固定器行业竞争格局的变化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三、2023-2024年中国固定器市场竞争趋势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四、2023-2024年固定器行业竞争格局展望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五、2023-2024年固定器行业竞争策略分析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六、2023-2024年固定器企业竞争策略分析</w:t>
      </w:r>
      <w:r>
        <w:rPr>
          <w:rFonts w:hint="eastAsia"/>
        </w:rPr>
        <w:br/>
      </w:r>
      <w:r>
        <w:rPr>
          <w:rFonts w:hint="eastAsia"/>
        </w:rPr>
        <w:t>　　第二节 固定器市场竞争策略分析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一、2024年固定器市场增长潜力分析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二、2024年固定器主要潜力品种分析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三、现有固定器产品竞争策略分析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四、潜力固定器品种竞争策略选择</w:t>
      </w:r>
      <w:r>
        <w:rPr>
          <w:rFonts w:hint="eastAsia"/>
        </w:rPr>
        <w:br/>
      </w:r>
      <w:r>
        <w:rPr>
          <w:rFonts w:hint="eastAsia"/>
        </w:rPr>
        <w:t>　　　　五、固定器典型企业产品竞争策略分析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2019-2024年中国固定器行业市场规模分析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二、2019-2024年固定器行业重点地区（一）市场规模分析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三、2019-2024年固定器行业重点地区（二）市场规模分析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四、2019-2024年固定器行业重点地区（三）市场规模分析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2019-2024年中国固定器行业供给情况分析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2019-2024年中国固定器行业市场需求分析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固定器上游行业发展</w:t>
      </w:r>
      <w:r>
        <w:rPr>
          <w:rFonts w:hint="eastAsia"/>
        </w:rPr>
        <w:br/>
      </w:r>
      <w:r>
        <w:rPr>
          <w:rFonts w:hint="eastAsia"/>
        </w:rPr>
        <w:t>　　　　一、固定器下游行业市场概述</w:t>
      </w:r>
      <w:r>
        <w:rPr>
          <w:rFonts w:hint="eastAsia"/>
        </w:rPr>
        <w:br/>
      </w:r>
      <w:r>
        <w:rPr>
          <w:rFonts w:hint="eastAsia"/>
        </w:rPr>
        <w:t>　　　　二、固定器下游行业产能分析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三、近年国内固定器下游行业市场价格分析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固定器下游行业发展</w:t>
      </w:r>
      <w:r>
        <w:rPr>
          <w:rFonts w:hint="eastAsia"/>
        </w:rPr>
        <w:br/>
      </w:r>
      <w:r>
        <w:rPr>
          <w:rFonts w:hint="eastAsia"/>
        </w:rPr>
        <w:t>　　　　一、固定器下游行业国内市场概述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二、固定器下游行业国内产能分析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三、近年国内固定器下游行业现状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中国固定器行业发展状况分析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一、中国固定器行业发展总体概况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二、中国固定器行业发展主要特点</w:t>
      </w:r>
      <w:r>
        <w:rPr>
          <w:rFonts w:hint="eastAsia"/>
        </w:rPr>
        <w:br/>
      </w:r>
      <w:r>
        <w:rPr>
          <w:rFonts w:hint="eastAsia"/>
        </w:rPr>
        <w:t>　　　　三、固定器行业主要经济效益影响因素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2019-2024年固定器行业经营情况分析</w:t>
      </w:r>
      <w:r>
        <w:rPr>
          <w:rFonts w:hint="eastAsia"/>
        </w:rPr>
        <w:br/>
      </w:r>
      <w:r>
        <w:rPr>
          <w:rFonts w:hint="eastAsia"/>
        </w:rPr>
        <w:t>　　　　一、固定器行业经营效益分析</w:t>
      </w:r>
      <w:r>
        <w:rPr>
          <w:rFonts w:hint="eastAsia"/>
        </w:rPr>
        <w:br/>
      </w:r>
      <w:r>
        <w:rPr>
          <w:rFonts w:hint="eastAsia"/>
        </w:rPr>
        <w:t>　　　　二、固定器行业盈利能力分析</w:t>
      </w:r>
      <w:r>
        <w:rPr>
          <w:rFonts w:hint="eastAsia"/>
        </w:rPr>
        <w:br/>
      </w:r>
      <w:r>
        <w:rPr>
          <w:rFonts w:hint="eastAsia"/>
        </w:rPr>
        <w:t>　　　　三、固定器行业运营能力分析</w:t>
      </w:r>
      <w:r>
        <w:rPr>
          <w:rFonts w:hint="eastAsia"/>
        </w:rPr>
        <w:br/>
      </w:r>
      <w:r>
        <w:rPr>
          <w:rFonts w:hint="eastAsia"/>
        </w:rPr>
        <w:t>　　　　四、固定器行业偿债能力分析</w:t>
      </w:r>
      <w:r>
        <w:rPr>
          <w:rFonts w:hint="eastAsia"/>
        </w:rPr>
        <w:br/>
      </w:r>
      <w:r>
        <w:rPr>
          <w:rFonts w:hint="eastAsia"/>
        </w:rPr>
        <w:t>　　　　五、固定器行业发展能力分析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2023-2024年中国固定器行业发展存在问题与对策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一、中国固定器行业存在的问题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二、规范固定器行业发展的措施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固定器重点企业</w:t>
      </w:r>
      <w:r>
        <w:rPr>
          <w:rFonts w:hint="eastAsia"/>
        </w:rPr>
        <w:br/>
      </w:r>
      <w:r>
        <w:rPr>
          <w:rFonts w:hint="eastAsia"/>
        </w:rPr>
        <w:t>　　　　一、固定器企业介绍</w:t>
      </w:r>
      <w:r>
        <w:rPr>
          <w:rFonts w:hint="eastAsia"/>
        </w:rPr>
        <w:br/>
      </w:r>
      <w:r>
        <w:rPr>
          <w:rFonts w:hint="eastAsia"/>
        </w:rPr>
        <w:t>　　　　二、固定器企业财务情况分析</w:t>
      </w:r>
      <w:r>
        <w:rPr>
          <w:rFonts w:hint="eastAsia"/>
        </w:rPr>
        <w:br/>
      </w:r>
      <w:r>
        <w:rPr>
          <w:rFonts w:hint="eastAsia"/>
        </w:rPr>
        <w:t>　　　　三、固定器发展战略</w:t>
      </w:r>
      <w:r>
        <w:rPr>
          <w:rFonts w:hint="eastAsia"/>
        </w:rPr>
        <w:br/>
      </w:r>
      <w:r>
        <w:rPr>
          <w:rFonts w:hint="eastAsia"/>
        </w:rPr>
        <w:t>　　第二节 固定器重点企业</w:t>
      </w:r>
      <w:r>
        <w:rPr>
          <w:rFonts w:hint="eastAsia"/>
        </w:rPr>
        <w:br/>
      </w:r>
      <w:r>
        <w:rPr>
          <w:rFonts w:hint="eastAsia"/>
        </w:rPr>
        <w:t>　　　　一、固定器企业介绍</w:t>
      </w:r>
      <w:r>
        <w:rPr>
          <w:rFonts w:hint="eastAsia"/>
        </w:rPr>
        <w:br/>
      </w:r>
      <w:r>
        <w:rPr>
          <w:rFonts w:hint="eastAsia"/>
        </w:rPr>
        <w:t>　　　　二、固定器企业财务情况分析</w:t>
      </w:r>
      <w:r>
        <w:rPr>
          <w:rFonts w:hint="eastAsia"/>
        </w:rPr>
        <w:br/>
      </w:r>
      <w:r>
        <w:rPr>
          <w:rFonts w:hint="eastAsia"/>
        </w:rPr>
        <w:t>　　　　三、固定器发展战略</w:t>
      </w:r>
      <w:r>
        <w:rPr>
          <w:rFonts w:hint="eastAsia"/>
        </w:rPr>
        <w:br/>
      </w:r>
      <w:r>
        <w:rPr>
          <w:rFonts w:hint="eastAsia"/>
        </w:rPr>
        <w:t>　　第三节 固定器重点企业</w:t>
      </w:r>
      <w:r>
        <w:rPr>
          <w:rFonts w:hint="eastAsia"/>
        </w:rPr>
        <w:br/>
      </w:r>
      <w:r>
        <w:rPr>
          <w:rFonts w:hint="eastAsia"/>
        </w:rPr>
        <w:t>　　　　一、固定器企业介绍</w:t>
      </w:r>
      <w:r>
        <w:rPr>
          <w:rFonts w:hint="eastAsia"/>
        </w:rPr>
        <w:br/>
      </w:r>
      <w:r>
        <w:rPr>
          <w:rFonts w:hint="eastAsia"/>
        </w:rPr>
        <w:t>　　　　二、固定器企业财务情况分析</w:t>
      </w:r>
      <w:r>
        <w:rPr>
          <w:rFonts w:hint="eastAsia"/>
        </w:rPr>
        <w:br/>
      </w:r>
      <w:r>
        <w:rPr>
          <w:rFonts w:hint="eastAsia"/>
        </w:rPr>
        <w:t>　　　　三、固定器发展战略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固定器企业发展策略分析</w:t>
      </w:r>
      <w:r>
        <w:rPr>
          <w:rFonts w:hint="eastAsia"/>
        </w:rPr>
        <w:br/>
      </w:r>
      <w:r>
        <w:rPr>
          <w:rFonts w:hint="eastAsia"/>
        </w:rPr>
        <w:t>　　第一节 固定器市场策略分析</w:t>
      </w:r>
      <w:r>
        <w:rPr>
          <w:rFonts w:hint="eastAsia"/>
        </w:rPr>
        <w:br/>
      </w:r>
      <w:r>
        <w:rPr>
          <w:rFonts w:hint="eastAsia"/>
        </w:rPr>
        <w:t>　　　　一、固定器价格策略分析</w:t>
      </w:r>
      <w:r>
        <w:rPr>
          <w:rFonts w:hint="eastAsia"/>
        </w:rPr>
        <w:br/>
      </w:r>
      <w:r>
        <w:rPr>
          <w:rFonts w:hint="eastAsia"/>
        </w:rPr>
        <w:t>　　　　二、固定器渠道策略分析</w:t>
      </w:r>
      <w:r>
        <w:rPr>
          <w:rFonts w:hint="eastAsia"/>
        </w:rPr>
        <w:br/>
      </w:r>
      <w:r>
        <w:rPr>
          <w:rFonts w:hint="eastAsia"/>
        </w:rPr>
        <w:t>　　第二节 固定器销售策略分析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对我国固定器品牌的战略思考</w:t>
      </w:r>
      <w:r>
        <w:rPr>
          <w:rFonts w:hint="eastAsia"/>
        </w:rPr>
        <w:br/>
      </w:r>
      <w:r>
        <w:rPr>
          <w:rFonts w:hint="eastAsia"/>
        </w:rPr>
        <w:t>　　　　一、固定器实施品牌战略的意义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三、我国固定器企业的品牌战略</w:t>
      </w:r>
      <w:r>
        <w:rPr>
          <w:rFonts w:hint="eastAsia"/>
        </w:rPr>
        <w:br/>
      </w:r>
      <w:r>
        <w:rPr>
          <w:rFonts w:hint="eastAsia"/>
        </w:rPr>
        <w:t>　　　　四、固定器品牌战略管理的策略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2024-2030年固定器行业发展前景预测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2024-2030年中国固定器发展趋势分析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2024-2030年中国固定器行业发展总体趋势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一、2024-2030年中国固定器产业政策趋向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二、2024-2030年中国固定器行业技术革新趋势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2024-2030年中国固定器行业市场规模预测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一、2024-2030年中国固定器行业市场规模预测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二、2024-2030年中国固定器行业供给情况预测分析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三、2024-2030年中国固定器行业需求预测分析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2024-2030年中国固定器行业投资机会与风险评估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2024-2030年中国固定器市场行业投资机会分析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一、固定器投资潜力分析</w:t>
      </w:r>
      <w:r>
        <w:rPr>
          <w:rFonts w:hint="eastAsia"/>
        </w:rPr>
        <w:br/>
      </w:r>
      <w:r>
        <w:rPr>
          <w:rFonts w:hint="eastAsia"/>
        </w:rPr>
        <w:t>　　　　二、固定器吸引力分析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2024-2030年中国固定器市场行业投资周期分析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2024-2030年中国固定器市场行业投资风险预警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固定器行业历程</w:t>
      </w:r>
      <w:r>
        <w:rPr>
          <w:rFonts w:hint="eastAsia"/>
        </w:rPr>
        <w:br/>
      </w:r>
      <w:r>
        <w:rPr>
          <w:rFonts w:hint="eastAsia"/>
        </w:rPr>
        <w:t>　　图表 固定器行业生命周期</w:t>
      </w:r>
      <w:r>
        <w:rPr>
          <w:rFonts w:hint="eastAsia"/>
        </w:rPr>
        <w:br/>
      </w:r>
      <w:r>
        <w:rPr>
          <w:rFonts w:hint="eastAsia"/>
        </w:rPr>
        <w:t>　　图表 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固定器行业动态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2024-2030年中国固定器行业风险分析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11ad8aa54fdd" w:history="1">
        <w:r>
          <w:rPr>
            <w:rStyle w:val="Hyperlink"/>
          </w:rPr>
          <w:t>2024年中国固定器市场调查研究与未来发展前景预测报告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c11ad8aa54fdd" w:history="1">
        <w:r>
          <w:rPr>
            <w:rStyle w:val="Hyperlink"/>
          </w:rPr>
          <w:t>https://www.20087.com/A/78/GuDingQiHangYeYanJiuBaoGao.html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d8f0d4b144cda" w:history="1">
      <w:r>
        <w:rPr>
          <w:rStyle w:val="Hyperlink"/>
        </w:rPr>
        <w:t>2024年中国固定器市场调查研究与未来发展前景预测报告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GuDingQiHangYeYanJiuBaoGao.html" TargetMode="External" Id="Rca8c11ad8aa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GuDingQiHangYeYanJiuBaoGao.html" TargetMode="External" Id="Rf5ed8f0d4b14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2024-02-27T03:15:00Z</dcterms:created>
  <dcterms:modified xsi:type="dcterms:W3CDTF">2024-02-27T04:15:00Z</dcterms:modified>
  <dc:subject>2024年中国固定器市场调查研究与未来发展前景预测报告</dc:subject>
  <dc:title>2024年中国固定器市场调查研究与未来发展前景预测报告</dc:title>
  <cp:keywords>2024年中国固定器市场调查研究与未来发展前景预测报告</cp:keywords>
  <dc:description>2024年中国固定器市场调查研究与未来发展前景预测报告</dc:description>
</cp:coreProperties>
</file>