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c43a3fbb646ec" w:history="1">
              <w:r>
                <w:rPr>
                  <w:rStyle w:val="Hyperlink"/>
                </w:rPr>
                <w:t>中国医用可吸收缝合线市场调研与发展前景预测报告（2024年）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c43a3fbb646ec" w:history="1">
              <w:r>
                <w:rPr>
                  <w:rStyle w:val="Hyperlink"/>
                </w:rPr>
                <w:t>中国医用可吸收缝合线市场调研与发展前景预测报告（2024年）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c43a3fbb646ec" w:history="1">
                <w:r>
                  <w:rPr>
                    <w:rStyle w:val="Hyperlink"/>
                  </w:rPr>
                  <w:t>https://www.20087.com/M_JiXieJiDian/8A/YiYongKeXiShouFengHeXianFaZhanXianZhuangFenXiQianJingYuCe.html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吸收缝合线是一种用于手术伤口闭合的高级医疗器械，具有减少二次手术、降低感染风险的优点。随着生物医学材料科学的进步，可吸收缝合线的种类和性能不断丰富，包括聚乳酸、聚糖酸酯等多种生物兼容性材料。目前，科研人员正致力于提升缝合线的强度、吸收速率和组织相容性，以适应不同类型的手术需求。</w:t>
      </w:r>
      <w:r>
        <w:rPr>
          <w:rFonts w:hint="eastAsia"/>
        </w:rPr>
        <w:br/>
      </w:r>
      <w:r>
        <w:rPr>
          <w:rFonts w:hint="eastAsia"/>
        </w:rPr>
        <w:t>　　未来，医用可吸收缝合线将更加注重材料创新、个性化定制和智能化监测。一方面，通过纳米技术和组织工程，新型缝合线将具有更好的力学性能和可控吸收特性，促进伤口愈合和组织再生。另一方面，结合患者个体差异，缝合线将实现定制化生产，提高手术效果和患者恢复速度。同时，嵌入微型传感器的智能缝合线，将能够监测伤口愈合进程，及时反馈给医生，实现精准医疗。</w:t>
      </w:r>
      <w:r>
        <w:rPr>
          <w:rFonts w:hint="eastAsia"/>
        </w:rPr>
        <w:br/>
      </w:r>
      <w:r>
        <w:rPr>
          <w:rFonts w:hint="eastAsia"/>
        </w:rPr>
        <w:t>　　《</w:t>
      </w:r>
      <w:hyperlink r:id="R9f4c43a3fbb646ec" w:history="1">
        <w:r>
          <w:rPr>
            <w:rStyle w:val="Hyperlink"/>
          </w:rPr>
          <w:t>中国医用可吸收缝合线市场调研与发展前景预测报告（2024年）</w:t>
        </w:r>
      </w:hyperlink>
      <w:r>
        <w:rPr>
          <w:rFonts w:hint="eastAsia"/>
        </w:rPr>
        <w:t>》在多年医用可吸收缝合线行业研究结论的基础上，结合中国医用可吸收缝合线行业市场的发展现状，通过资深研究团队对医用可吸收缝合线市场各类资讯进行整理分析，并依托国家权威数据资源和长期市场监测的数据库，对医用可吸收缝合线行业进行了全面、细致的调查研究。</w:t>
      </w:r>
      <w:r>
        <w:rPr>
          <w:rFonts w:hint="eastAsia"/>
        </w:rPr>
        <w:br/>
      </w:r>
      <w:r>
        <w:rPr>
          <w:rFonts w:hint="eastAsia"/>
        </w:rPr>
        <w:t>　　市场调研网发布的</w:t>
      </w:r>
      <w:hyperlink r:id="R9f4c43a3fbb646ec" w:history="1">
        <w:r>
          <w:rPr>
            <w:rStyle w:val="Hyperlink"/>
          </w:rPr>
          <w:t>中国医用可吸收缝合线市场调研与发展前景预测报告（2024年）</w:t>
        </w:r>
      </w:hyperlink>
      <w:r>
        <w:rPr>
          <w:rFonts w:hint="eastAsia"/>
        </w:rPr>
        <w:t>可以帮助投资者准确把握医用可吸收缝合线行业的市场现状，为投资者进行投资作出医用可吸收缝合线行业前景预判，挖掘医用可吸收缝合线行业投资价值，同时提出医用可吸收缝合线行业投资策略、营销策略等方面的建议。</w:t>
      </w:r>
      <w:r>
        <w:rPr>
          <w:rFonts w:hint="eastAsia"/>
        </w:rPr>
        <w:br/>
      </w:r>
      <w:r>
        <w:rPr>
          <w:rFonts w:hint="eastAsia"/>
        </w:rPr>
        <w:br/>
      </w:r>
      <w:r>
        <w:rPr>
          <w:rFonts w:hint="eastAsia"/>
        </w:rPr>
        <w:t>第一章 医用可吸收缝合线行业发展概述</w:t>
      </w:r>
      <w:r>
        <w:rPr>
          <w:rFonts w:hint="eastAsia"/>
        </w:rPr>
        <w:br/>
      </w:r>
      <w:r>
        <w:rPr>
          <w:rFonts w:hint="eastAsia"/>
        </w:rPr>
        <w:t>　　第一节 医用可吸收缝合线行业定义</w:t>
      </w:r>
      <w:r>
        <w:rPr>
          <w:rFonts w:hint="eastAsia"/>
        </w:rPr>
        <w:br/>
      </w:r>
      <w:r>
        <w:rPr>
          <w:rFonts w:hint="eastAsia"/>
        </w:rPr>
        <w:t>　　　　一、医用可吸收缝合线定义</w:t>
      </w:r>
      <w:r>
        <w:rPr>
          <w:rFonts w:hint="eastAsia"/>
        </w:rPr>
        <w:br/>
      </w:r>
      <w:r>
        <w:rPr>
          <w:rFonts w:hint="eastAsia"/>
        </w:rPr>
        <w:t>　　　　二、医用可吸收缝合线应用</w:t>
      </w:r>
      <w:r>
        <w:rPr>
          <w:rFonts w:hint="eastAsia"/>
        </w:rPr>
        <w:br/>
      </w:r>
      <w:r>
        <w:rPr>
          <w:rFonts w:hint="eastAsia"/>
        </w:rPr>
        <w:t>　　第二节 医用可吸收缝合线行业发展概况</w:t>
      </w:r>
      <w:r>
        <w:rPr>
          <w:rFonts w:hint="eastAsia"/>
        </w:rPr>
        <w:br/>
      </w:r>
      <w:r>
        <w:rPr>
          <w:rFonts w:hint="eastAsia"/>
        </w:rPr>
        <w:t>　　　　一、全球医用可吸收缝合线行业发展简述</w:t>
      </w:r>
      <w:r>
        <w:rPr>
          <w:rFonts w:hint="eastAsia"/>
        </w:rPr>
        <w:br/>
      </w:r>
      <w:r>
        <w:rPr>
          <w:rFonts w:hint="eastAsia"/>
        </w:rPr>
        <w:t>　　　　二、医用可吸收缝合线国内行业现状阐述</w:t>
      </w:r>
      <w:r>
        <w:rPr>
          <w:rFonts w:hint="eastAsia"/>
        </w:rPr>
        <w:br/>
      </w:r>
      <w:r>
        <w:rPr>
          <w:rFonts w:hint="eastAsia"/>
        </w:rPr>
        <w:t>　　第三节 医用可吸收缝合线行业市场现状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医用可吸收缝合线产品发展历程</w:t>
      </w:r>
      <w:r>
        <w:rPr>
          <w:rFonts w:hint="eastAsia"/>
        </w:rPr>
        <w:br/>
      </w:r>
      <w:r>
        <w:rPr>
          <w:rFonts w:hint="eastAsia"/>
        </w:rPr>
        <w:t>　　第五节 医用可吸收缝合线产品发展所处的阶段</w:t>
      </w:r>
      <w:r>
        <w:rPr>
          <w:rFonts w:hint="eastAsia"/>
        </w:rPr>
        <w:br/>
      </w:r>
      <w:r>
        <w:rPr>
          <w:rFonts w:hint="eastAsia"/>
        </w:rPr>
        <w:t>　　第六节 医用可吸收缝合线行业地位分析</w:t>
      </w:r>
      <w:r>
        <w:rPr>
          <w:rFonts w:hint="eastAsia"/>
        </w:rPr>
        <w:br/>
      </w:r>
      <w:r>
        <w:rPr>
          <w:rFonts w:hint="eastAsia"/>
        </w:rPr>
        <w:t>　　第七节 医用可吸收缝合线行业产业链分析</w:t>
      </w:r>
      <w:r>
        <w:rPr>
          <w:rFonts w:hint="eastAsia"/>
        </w:rPr>
        <w:br/>
      </w:r>
      <w:r>
        <w:rPr>
          <w:rFonts w:hint="eastAsia"/>
        </w:rPr>
        <w:t>　　第八节 医用可吸收缝合线行业国内与国外情况分析</w:t>
      </w:r>
      <w:r>
        <w:rPr>
          <w:rFonts w:hint="eastAsia"/>
        </w:rPr>
        <w:br/>
      </w:r>
      <w:r>
        <w:rPr>
          <w:rFonts w:hint="eastAsia"/>
        </w:rPr>
        <w:br/>
      </w:r>
      <w:r>
        <w:rPr>
          <w:rFonts w:hint="eastAsia"/>
        </w:rPr>
        <w:t>第二章 2024-2030年医用可吸收缝合线产业运行态势分析</w:t>
      </w:r>
      <w:r>
        <w:rPr>
          <w:rFonts w:hint="eastAsia"/>
        </w:rPr>
        <w:br/>
      </w:r>
      <w:r>
        <w:rPr>
          <w:rFonts w:hint="eastAsia"/>
        </w:rPr>
        <w:t>　　第一节 2024-2030年医用可吸收缝合线市场发展分析</w:t>
      </w:r>
      <w:r>
        <w:rPr>
          <w:rFonts w:hint="eastAsia"/>
        </w:rPr>
        <w:br/>
      </w:r>
      <w:r>
        <w:rPr>
          <w:rFonts w:hint="eastAsia"/>
        </w:rPr>
        <w:t>　　　　一、国内医用可吸收缝合线生产综述</w:t>
      </w:r>
      <w:r>
        <w:rPr>
          <w:rFonts w:hint="eastAsia"/>
        </w:rPr>
        <w:br/>
      </w:r>
      <w:r>
        <w:rPr>
          <w:rFonts w:hint="eastAsia"/>
        </w:rPr>
        <w:t>　　　　二、医用可吸收缝合线市场发展的特点</w:t>
      </w:r>
      <w:r>
        <w:rPr>
          <w:rFonts w:hint="eastAsia"/>
        </w:rPr>
        <w:br/>
      </w:r>
      <w:r>
        <w:rPr>
          <w:rFonts w:hint="eastAsia"/>
        </w:rPr>
        <w:t>　　　　三、医用可吸收缝合线市场景气向好</w:t>
      </w:r>
      <w:r>
        <w:rPr>
          <w:rFonts w:hint="eastAsia"/>
        </w:rPr>
        <w:br/>
      </w:r>
      <w:r>
        <w:rPr>
          <w:rFonts w:hint="eastAsia"/>
        </w:rPr>
        <w:t>　　第二节 2024-2030年医用可吸收缝合线市场分析</w:t>
      </w:r>
      <w:r>
        <w:rPr>
          <w:rFonts w:hint="eastAsia"/>
        </w:rPr>
        <w:br/>
      </w:r>
      <w:r>
        <w:rPr>
          <w:rFonts w:hint="eastAsia"/>
        </w:rPr>
        <w:t>　　　　一、国外企业医用可吸收缝合线料发展的特点</w:t>
      </w:r>
      <w:r>
        <w:rPr>
          <w:rFonts w:hint="eastAsia"/>
        </w:rPr>
        <w:br/>
      </w:r>
      <w:r>
        <w:rPr>
          <w:rFonts w:hint="eastAsia"/>
        </w:rPr>
        <w:t>　　　　二、医用可吸收缝合线专用料供需分析</w:t>
      </w:r>
      <w:r>
        <w:rPr>
          <w:rFonts w:hint="eastAsia"/>
        </w:rPr>
        <w:br/>
      </w:r>
      <w:r>
        <w:rPr>
          <w:rFonts w:hint="eastAsia"/>
        </w:rPr>
        <w:t>　　第三节 2024-2030年医用可吸收缝合线市场发展中存在的问题及策略</w:t>
      </w:r>
      <w:r>
        <w:rPr>
          <w:rFonts w:hint="eastAsia"/>
        </w:rPr>
        <w:br/>
      </w:r>
      <w:r>
        <w:rPr>
          <w:rFonts w:hint="eastAsia"/>
        </w:rPr>
        <w:t>　　　　一、医用可吸收缝合线市场发展面临的挑战及对策</w:t>
      </w:r>
      <w:r>
        <w:rPr>
          <w:rFonts w:hint="eastAsia"/>
        </w:rPr>
        <w:br/>
      </w:r>
      <w:r>
        <w:rPr>
          <w:rFonts w:hint="eastAsia"/>
        </w:rPr>
        <w:t>　　　　二、提高医用可吸收缝合线整体竞争力的建议</w:t>
      </w:r>
      <w:r>
        <w:rPr>
          <w:rFonts w:hint="eastAsia"/>
        </w:rPr>
        <w:br/>
      </w:r>
      <w:r>
        <w:rPr>
          <w:rFonts w:hint="eastAsia"/>
        </w:rPr>
        <w:t>　　　　三、加快医用可吸收缝合线发展的措施</w:t>
      </w:r>
      <w:r>
        <w:rPr>
          <w:rFonts w:hint="eastAsia"/>
        </w:rPr>
        <w:br/>
      </w:r>
      <w:r>
        <w:rPr>
          <w:rFonts w:hint="eastAsia"/>
        </w:rPr>
        <w:br/>
      </w:r>
      <w:r>
        <w:rPr>
          <w:rFonts w:hint="eastAsia"/>
        </w:rPr>
        <w:t>第三章 医用可吸收缝合线行业外部环境分析</w:t>
      </w:r>
      <w:r>
        <w:rPr>
          <w:rFonts w:hint="eastAsia"/>
        </w:rPr>
        <w:br/>
      </w:r>
      <w:r>
        <w:rPr>
          <w:rFonts w:hint="eastAsia"/>
        </w:rPr>
        <w:t>　　第一节 医用可吸收缝合线行业经济环境影响分析</w:t>
      </w:r>
      <w:r>
        <w:rPr>
          <w:rFonts w:hint="eastAsia"/>
        </w:rPr>
        <w:br/>
      </w:r>
      <w:r>
        <w:rPr>
          <w:rFonts w:hint="eastAsia"/>
        </w:rPr>
        <w:t>　　　　一、国民经济影响情况</w:t>
      </w:r>
      <w:r>
        <w:rPr>
          <w:rFonts w:hint="eastAsia"/>
        </w:rPr>
        <w:br/>
      </w:r>
      <w:r>
        <w:rPr>
          <w:rFonts w:hint="eastAsia"/>
        </w:rPr>
        <w:t>　　　　二、国内投资医用可吸收缝合线情况</w:t>
      </w:r>
      <w:r>
        <w:rPr>
          <w:rFonts w:hint="eastAsia"/>
        </w:rPr>
        <w:br/>
      </w:r>
      <w:r>
        <w:rPr>
          <w:rFonts w:hint="eastAsia"/>
        </w:rPr>
        <w:t>　　第二节 医用可吸收缝合线行业政策影响分析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医用可吸收缝合线产业上下游影响分析</w:t>
      </w:r>
      <w:r>
        <w:rPr>
          <w:rFonts w:hint="eastAsia"/>
        </w:rPr>
        <w:br/>
      </w:r>
      <w:r>
        <w:rPr>
          <w:rFonts w:hint="eastAsia"/>
        </w:rPr>
        <w:t>　　　　一、医用可吸收缝合线行业上游影响分析</w:t>
      </w:r>
      <w:r>
        <w:rPr>
          <w:rFonts w:hint="eastAsia"/>
        </w:rPr>
        <w:br/>
      </w:r>
      <w:r>
        <w:rPr>
          <w:rFonts w:hint="eastAsia"/>
        </w:rPr>
        <w:t>　　　　二、医用可吸收缝合线行业下游影响分析</w:t>
      </w:r>
      <w:r>
        <w:rPr>
          <w:rFonts w:hint="eastAsia"/>
        </w:rPr>
        <w:br/>
      </w:r>
      <w:r>
        <w:rPr>
          <w:rFonts w:hint="eastAsia"/>
        </w:rPr>
        <w:t>　　第四节 医用可吸收缝合线行业的技术影响分析</w:t>
      </w:r>
      <w:r>
        <w:rPr>
          <w:rFonts w:hint="eastAsia"/>
        </w:rPr>
        <w:br/>
      </w:r>
      <w:r>
        <w:rPr>
          <w:rFonts w:hint="eastAsia"/>
        </w:rPr>
        <w:t>　　　　一、医用可吸收缝合线行业技术现状分析</w:t>
      </w:r>
      <w:r>
        <w:rPr>
          <w:rFonts w:hint="eastAsia"/>
        </w:rPr>
        <w:br/>
      </w:r>
      <w:r>
        <w:rPr>
          <w:rFonts w:hint="eastAsia"/>
        </w:rPr>
        <w:t>　　　　二、医用可吸收缝合线行业技术发展趋势</w:t>
      </w:r>
      <w:r>
        <w:rPr>
          <w:rFonts w:hint="eastAsia"/>
        </w:rPr>
        <w:br/>
      </w:r>
      <w:r>
        <w:rPr>
          <w:rFonts w:hint="eastAsia"/>
        </w:rPr>
        <w:br/>
      </w:r>
      <w:r>
        <w:rPr>
          <w:rFonts w:hint="eastAsia"/>
        </w:rPr>
        <w:t>第四章 医用可吸收缝合线行业经营和竞争分析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医用可吸收缝合线技术最新发展趋势分析</w:t>
      </w:r>
      <w:r>
        <w:rPr>
          <w:rFonts w:hint="eastAsia"/>
        </w:rPr>
        <w:br/>
      </w:r>
      <w:r>
        <w:rPr>
          <w:rFonts w:hint="eastAsia"/>
        </w:rPr>
        <w:t>　　　　一、国外同类技术重点研发方向</w:t>
      </w:r>
      <w:r>
        <w:rPr>
          <w:rFonts w:hint="eastAsia"/>
        </w:rPr>
        <w:br/>
      </w:r>
      <w:r>
        <w:rPr>
          <w:rFonts w:hint="eastAsia"/>
        </w:rPr>
        <w:t>　　　　二、国内医用可吸收缝合线研发技术路径分析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2024-2030年中国医用可吸收缝合线行业环境分析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医用可吸收缝合线行业国内市场深度分析</w:t>
      </w:r>
      <w:r>
        <w:rPr>
          <w:rFonts w:hint="eastAsia"/>
        </w:rPr>
        <w:br/>
      </w:r>
      <w:r>
        <w:rPr>
          <w:rFonts w:hint="eastAsia"/>
        </w:rPr>
        <w:t>　　第一节 医用可吸收缝合线行业市场现状分析及预测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医用可吸收缝合线行业需求与预测分析</w:t>
      </w:r>
      <w:r>
        <w:rPr>
          <w:rFonts w:hint="eastAsia"/>
        </w:rPr>
        <w:br/>
      </w:r>
      <w:r>
        <w:rPr>
          <w:rFonts w:hint="eastAsia"/>
        </w:rPr>
        <w:t>　　第一节 医用可吸收缝合线行业需求分析及预测</w:t>
      </w:r>
      <w:r>
        <w:rPr>
          <w:rFonts w:hint="eastAsia"/>
        </w:rPr>
        <w:br/>
      </w:r>
      <w:r>
        <w:rPr>
          <w:rFonts w:hint="eastAsia"/>
        </w:rPr>
        <w:t>　　　　一、医用可吸收缝合线行业需求总量及增长速度</w:t>
      </w:r>
      <w:r>
        <w:rPr>
          <w:rFonts w:hint="eastAsia"/>
        </w:rPr>
        <w:br/>
      </w:r>
      <w:r>
        <w:rPr>
          <w:rFonts w:hint="eastAsia"/>
        </w:rPr>
        <w:t>　　　　二、医用可吸收缝合线行业需求结构分析</w:t>
      </w:r>
      <w:r>
        <w:rPr>
          <w:rFonts w:hint="eastAsia"/>
        </w:rPr>
        <w:br/>
      </w:r>
      <w:r>
        <w:rPr>
          <w:rFonts w:hint="eastAsia"/>
        </w:rPr>
        <w:t>　　　　三、医用可吸收缝合线行业需求影响因素分析</w:t>
      </w:r>
      <w:r>
        <w:rPr>
          <w:rFonts w:hint="eastAsia"/>
        </w:rPr>
        <w:br/>
      </w:r>
      <w:r>
        <w:rPr>
          <w:rFonts w:hint="eastAsia"/>
        </w:rPr>
        <w:t>　　　　四、医用可吸收缝合线行业未来需求预测分析</w:t>
      </w:r>
      <w:r>
        <w:rPr>
          <w:rFonts w:hint="eastAsia"/>
        </w:rPr>
        <w:br/>
      </w:r>
      <w:r>
        <w:rPr>
          <w:rFonts w:hint="eastAsia"/>
        </w:rPr>
        <w:t>　　第二节 医用可吸收缝合线行业地区需求分析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八、华中地区需求分析</w:t>
      </w:r>
      <w:r>
        <w:rPr>
          <w:rFonts w:hint="eastAsia"/>
        </w:rPr>
        <w:br/>
      </w:r>
      <w:r>
        <w:rPr>
          <w:rFonts w:hint="eastAsia"/>
        </w:rPr>
        <w:t>　　第三节 医用可吸收缝合线行业细分市场需求分析</w:t>
      </w:r>
      <w:r>
        <w:rPr>
          <w:rFonts w:hint="eastAsia"/>
        </w:rPr>
        <w:br/>
      </w:r>
      <w:r>
        <w:rPr>
          <w:rFonts w:hint="eastAsia"/>
        </w:rPr>
        <w:t>　　　　一、医用可吸收缝合线行业市场需求量情况</w:t>
      </w:r>
      <w:r>
        <w:rPr>
          <w:rFonts w:hint="eastAsia"/>
        </w:rPr>
        <w:br/>
      </w:r>
      <w:r>
        <w:rPr>
          <w:rFonts w:hint="eastAsia"/>
        </w:rPr>
        <w:t>　　　　二、医用可吸收缝合线行业市场供求量情况</w:t>
      </w:r>
      <w:r>
        <w:rPr>
          <w:rFonts w:hint="eastAsia"/>
        </w:rPr>
        <w:br/>
      </w:r>
      <w:r>
        <w:rPr>
          <w:rFonts w:hint="eastAsia"/>
        </w:rPr>
        <w:br/>
      </w:r>
      <w:r>
        <w:rPr>
          <w:rFonts w:hint="eastAsia"/>
        </w:rPr>
        <w:t>第八章 医用可吸收缝合线行业进出口分析</w:t>
      </w:r>
      <w:r>
        <w:rPr>
          <w:rFonts w:hint="eastAsia"/>
        </w:rPr>
        <w:br/>
      </w:r>
      <w:r>
        <w:rPr>
          <w:rFonts w:hint="eastAsia"/>
        </w:rPr>
        <w:t>　　第一节 医用可吸收缝合线行业进出口分析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医用可吸收缝合线行业出口分析</w:t>
      </w:r>
      <w:r>
        <w:rPr>
          <w:rFonts w:hint="eastAsia"/>
        </w:rPr>
        <w:br/>
      </w:r>
      <w:r>
        <w:rPr>
          <w:rFonts w:hint="eastAsia"/>
        </w:rPr>
        <w:t>　　　　一、出口金额分析</w:t>
      </w:r>
      <w:r>
        <w:rPr>
          <w:rFonts w:hint="eastAsia"/>
        </w:rPr>
        <w:br/>
      </w:r>
      <w:r>
        <w:rPr>
          <w:rFonts w:hint="eastAsia"/>
        </w:rPr>
        <w:t>　　　　二、出口市场分析</w:t>
      </w:r>
      <w:r>
        <w:rPr>
          <w:rFonts w:hint="eastAsia"/>
        </w:rPr>
        <w:br/>
      </w:r>
      <w:r>
        <w:rPr>
          <w:rFonts w:hint="eastAsia"/>
        </w:rPr>
        <w:t>　　　　三、出口价格分析</w:t>
      </w:r>
      <w:r>
        <w:rPr>
          <w:rFonts w:hint="eastAsia"/>
        </w:rPr>
        <w:br/>
      </w:r>
      <w:r>
        <w:rPr>
          <w:rFonts w:hint="eastAsia"/>
        </w:rPr>
        <w:t>　　第三节 医用可吸收缝合线进口分析</w:t>
      </w:r>
      <w:r>
        <w:rPr>
          <w:rFonts w:hint="eastAsia"/>
        </w:rPr>
        <w:br/>
      </w:r>
      <w:r>
        <w:rPr>
          <w:rFonts w:hint="eastAsia"/>
        </w:rPr>
        <w:t>　　　　一、进口金额分析</w:t>
      </w:r>
      <w:r>
        <w:rPr>
          <w:rFonts w:hint="eastAsia"/>
        </w:rPr>
        <w:br/>
      </w:r>
      <w:r>
        <w:rPr>
          <w:rFonts w:hint="eastAsia"/>
        </w:rPr>
        <w:t>　　　　二、进口市场分析</w:t>
      </w:r>
      <w:r>
        <w:rPr>
          <w:rFonts w:hint="eastAsia"/>
        </w:rPr>
        <w:br/>
      </w:r>
      <w:r>
        <w:rPr>
          <w:rFonts w:hint="eastAsia"/>
        </w:rPr>
        <w:t>　　　　三、进口价格分析</w:t>
      </w:r>
      <w:r>
        <w:rPr>
          <w:rFonts w:hint="eastAsia"/>
        </w:rPr>
        <w:br/>
      </w:r>
      <w:r>
        <w:rPr>
          <w:rFonts w:hint="eastAsia"/>
        </w:rPr>
        <w:br/>
      </w:r>
      <w:r>
        <w:rPr>
          <w:rFonts w:hint="eastAsia"/>
        </w:rPr>
        <w:t>第九章 2024-2030年国内外重点企业竞争力分析</w:t>
      </w:r>
      <w:r>
        <w:rPr>
          <w:rFonts w:hint="eastAsia"/>
        </w:rPr>
        <w:br/>
      </w:r>
      <w:r>
        <w:rPr>
          <w:rFonts w:hint="eastAsia"/>
        </w:rPr>
        <w:t>　　第一节 山东威高集团康利达医用制品有限公司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山东圣美医疗用品有限公司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江苏鱼跃医疗设备股份有限公司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青岛耐丝克医材有限公司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上海天清生物材料有限公司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第六节 南通华尔康医疗用品有限公司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第十章 2024-2030年医用可吸收缝合线行业竞争格局分析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医用可吸收缝合线企业国际竞争力比较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医用可吸收缝合线行业竞争格局分析</w:t>
      </w:r>
      <w:r>
        <w:rPr>
          <w:rFonts w:hint="eastAsia"/>
        </w:rPr>
        <w:br/>
      </w:r>
      <w:r>
        <w:rPr>
          <w:rFonts w:hint="eastAsia"/>
        </w:rPr>
        <w:t>　　　　一、医用可吸收缝合线行业集中度分析</w:t>
      </w:r>
      <w:r>
        <w:rPr>
          <w:rFonts w:hint="eastAsia"/>
        </w:rPr>
        <w:br/>
      </w:r>
      <w:r>
        <w:rPr>
          <w:rFonts w:hint="eastAsia"/>
        </w:rPr>
        <w:t>　　　　二、医用可吸收缝合线行业竞争程度分析</w:t>
      </w:r>
      <w:r>
        <w:rPr>
          <w:rFonts w:hint="eastAsia"/>
        </w:rPr>
        <w:br/>
      </w:r>
      <w:r>
        <w:rPr>
          <w:rFonts w:hint="eastAsia"/>
        </w:rPr>
        <w:t>　　第四节 2024-2030年医用可吸收缝合线行业竞争策略分析</w:t>
      </w:r>
      <w:r>
        <w:rPr>
          <w:rFonts w:hint="eastAsia"/>
        </w:rPr>
        <w:br/>
      </w:r>
      <w:r>
        <w:rPr>
          <w:rFonts w:hint="eastAsia"/>
        </w:rPr>
        <w:t>　　　　一、新冠疫情对行业竞争格局的影响</w:t>
      </w:r>
      <w:r>
        <w:rPr>
          <w:rFonts w:hint="eastAsia"/>
        </w:rPr>
        <w:br/>
      </w:r>
      <w:r>
        <w:rPr>
          <w:rFonts w:hint="eastAsia"/>
        </w:rPr>
        <w:t>　　　　二、2024-2030年医用可吸收缝合线行业竞争格局展望</w:t>
      </w:r>
      <w:r>
        <w:rPr>
          <w:rFonts w:hint="eastAsia"/>
        </w:rPr>
        <w:br/>
      </w:r>
      <w:r>
        <w:rPr>
          <w:rFonts w:hint="eastAsia"/>
        </w:rPr>
        <w:t>　　　　三、2024-2030年医用可吸收缝合线行业竞争策略分析</w:t>
      </w:r>
      <w:r>
        <w:rPr>
          <w:rFonts w:hint="eastAsia"/>
        </w:rPr>
        <w:br/>
      </w:r>
      <w:r>
        <w:rPr>
          <w:rFonts w:hint="eastAsia"/>
        </w:rPr>
        <w:br/>
      </w:r>
      <w:r>
        <w:rPr>
          <w:rFonts w:hint="eastAsia"/>
        </w:rPr>
        <w:t>第十一章 医用可吸收缝合线行业投融资分析</w:t>
      </w:r>
      <w:r>
        <w:rPr>
          <w:rFonts w:hint="eastAsia"/>
        </w:rPr>
        <w:br/>
      </w:r>
      <w:r>
        <w:rPr>
          <w:rFonts w:hint="eastAsia"/>
        </w:rPr>
        <w:t>　　第一节 医用可吸收缝合线行业的SWOT分析</w:t>
      </w:r>
      <w:r>
        <w:rPr>
          <w:rFonts w:hint="eastAsia"/>
        </w:rPr>
        <w:br/>
      </w:r>
      <w:r>
        <w:rPr>
          <w:rFonts w:hint="eastAsia"/>
        </w:rPr>
        <w:t>　　第二节 医用可吸收缝合线行业国内企业投资状况</w:t>
      </w:r>
      <w:r>
        <w:rPr>
          <w:rFonts w:hint="eastAsia"/>
        </w:rPr>
        <w:br/>
      </w:r>
      <w:r>
        <w:rPr>
          <w:rFonts w:hint="eastAsia"/>
        </w:rPr>
        <w:t>　　第三节 医用可吸收缝合线行业外资投资状况</w:t>
      </w:r>
      <w:r>
        <w:rPr>
          <w:rFonts w:hint="eastAsia"/>
        </w:rPr>
        <w:br/>
      </w:r>
      <w:r>
        <w:rPr>
          <w:rFonts w:hint="eastAsia"/>
        </w:rPr>
        <w:t>　　第四节 医用可吸收缝合线行业资本并购重组情况</w:t>
      </w:r>
      <w:r>
        <w:rPr>
          <w:rFonts w:hint="eastAsia"/>
        </w:rPr>
        <w:br/>
      </w:r>
      <w:r>
        <w:rPr>
          <w:rFonts w:hint="eastAsia"/>
        </w:rPr>
        <w:t>　　第五节 医用可吸收缝合线行业投资特点分析</w:t>
      </w:r>
      <w:r>
        <w:rPr>
          <w:rFonts w:hint="eastAsia"/>
        </w:rPr>
        <w:br/>
      </w:r>
      <w:r>
        <w:rPr>
          <w:rFonts w:hint="eastAsia"/>
        </w:rPr>
        <w:t>　　第六节 医用可吸收缝合线行业融资分析</w:t>
      </w:r>
      <w:r>
        <w:rPr>
          <w:rFonts w:hint="eastAsia"/>
        </w:rPr>
        <w:br/>
      </w:r>
      <w:r>
        <w:rPr>
          <w:rFonts w:hint="eastAsia"/>
        </w:rPr>
        <w:t>　　第七节 医用可吸收缝合线行业投资机会分析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2024-2030年医用可吸收缝合线行业投资分析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医用可吸收缝合线行业投资机会与风险</w:t>
      </w:r>
      <w:r>
        <w:rPr>
          <w:rFonts w:hint="eastAsia"/>
        </w:rPr>
        <w:br/>
      </w:r>
      <w:r>
        <w:rPr>
          <w:rFonts w:hint="eastAsia"/>
        </w:rPr>
        <w:t>　　第一节 中国医用可吸收缝合线产业投资机会分析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医用可吸收缝合线行业投资效益分析</w:t>
      </w:r>
      <w:r>
        <w:rPr>
          <w:rFonts w:hint="eastAsia"/>
        </w:rPr>
        <w:br/>
      </w:r>
      <w:r>
        <w:rPr>
          <w:rFonts w:hint="eastAsia"/>
        </w:rPr>
        <w:t>　　　　一、2024年医用可吸收缝合线行业投资状况分析</w:t>
      </w:r>
      <w:r>
        <w:rPr>
          <w:rFonts w:hint="eastAsia"/>
        </w:rPr>
        <w:br/>
      </w:r>
      <w:r>
        <w:rPr>
          <w:rFonts w:hint="eastAsia"/>
        </w:rPr>
        <w:t>　　　　二、2024年医用可吸收缝合线行业投资效益分析</w:t>
      </w:r>
      <w:r>
        <w:rPr>
          <w:rFonts w:hint="eastAsia"/>
        </w:rPr>
        <w:br/>
      </w:r>
      <w:r>
        <w:rPr>
          <w:rFonts w:hint="eastAsia"/>
        </w:rPr>
        <w:t>　　　　三、2024年医用可吸收缝合线行业投资趋势预测</w:t>
      </w:r>
      <w:r>
        <w:rPr>
          <w:rFonts w:hint="eastAsia"/>
        </w:rPr>
        <w:br/>
      </w:r>
      <w:r>
        <w:rPr>
          <w:rFonts w:hint="eastAsia"/>
        </w:rPr>
        <w:t>　　　　四、2024年医用可吸收缝合线行业的投资方向</w:t>
      </w:r>
      <w:r>
        <w:rPr>
          <w:rFonts w:hint="eastAsia"/>
        </w:rPr>
        <w:br/>
      </w:r>
      <w:r>
        <w:rPr>
          <w:rFonts w:hint="eastAsia"/>
        </w:rPr>
        <w:t>　　　　五、2024年医用可吸收缝合线行业投资的建议</w:t>
      </w:r>
      <w:r>
        <w:rPr>
          <w:rFonts w:hint="eastAsia"/>
        </w:rPr>
        <w:br/>
      </w:r>
      <w:r>
        <w:rPr>
          <w:rFonts w:hint="eastAsia"/>
        </w:rPr>
        <w:t>　　第三节 2024-2030年医用可吸收缝合线行业投资风险及控制策略分析</w:t>
      </w:r>
      <w:r>
        <w:rPr>
          <w:rFonts w:hint="eastAsia"/>
        </w:rPr>
        <w:br/>
      </w:r>
      <w:r>
        <w:rPr>
          <w:rFonts w:hint="eastAsia"/>
        </w:rPr>
        <w:t>　　　　一、2024-2030年医用可吸收缝合线行业市场风险及控制策略</w:t>
      </w:r>
      <w:r>
        <w:rPr>
          <w:rFonts w:hint="eastAsia"/>
        </w:rPr>
        <w:br/>
      </w:r>
      <w:r>
        <w:rPr>
          <w:rFonts w:hint="eastAsia"/>
        </w:rPr>
        <w:t>　　　　二、2024-2030年医用可吸收缝合线行业政策风险及控制策略</w:t>
      </w:r>
      <w:r>
        <w:rPr>
          <w:rFonts w:hint="eastAsia"/>
        </w:rPr>
        <w:br/>
      </w:r>
      <w:r>
        <w:rPr>
          <w:rFonts w:hint="eastAsia"/>
        </w:rPr>
        <w:t>　　　　三、2024-2030年医用可吸收缝合线行业经营风险及控制策略</w:t>
      </w:r>
      <w:r>
        <w:rPr>
          <w:rFonts w:hint="eastAsia"/>
        </w:rPr>
        <w:br/>
      </w:r>
      <w:r>
        <w:rPr>
          <w:rFonts w:hint="eastAsia"/>
        </w:rPr>
        <w:t>　　　　四、2024-2030年医用可吸收缝合线同业竞争风险及控制策略</w:t>
      </w:r>
      <w:r>
        <w:rPr>
          <w:rFonts w:hint="eastAsia"/>
        </w:rPr>
        <w:br/>
      </w:r>
      <w:r>
        <w:rPr>
          <w:rFonts w:hint="eastAsia"/>
        </w:rPr>
        <w:t>　　　　五、2024-2030年医用可吸收缝合线行业其他风险及控制策略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2024-2030年我国医用可吸收缝合线行业市场规模及增长情况</w:t>
      </w:r>
      <w:r>
        <w:rPr>
          <w:rFonts w:hint="eastAsia"/>
        </w:rPr>
        <w:br/>
      </w:r>
      <w:r>
        <w:rPr>
          <w:rFonts w:hint="eastAsia"/>
        </w:rPr>
        <w:t>　　图表 2我国医用可吸收缝合线产品行业所处生命周期示意图</w:t>
      </w:r>
      <w:r>
        <w:rPr>
          <w:rFonts w:hint="eastAsia"/>
        </w:rPr>
        <w:br/>
      </w:r>
      <w:r>
        <w:rPr>
          <w:rFonts w:hint="eastAsia"/>
        </w:rPr>
        <w:t>　　图表 3行业生命周期、战略及其特征</w:t>
      </w:r>
      <w:r>
        <w:rPr>
          <w:rFonts w:hint="eastAsia"/>
        </w:rPr>
        <w:br/>
      </w:r>
      <w:r>
        <w:rPr>
          <w:rFonts w:hint="eastAsia"/>
        </w:rPr>
        <w:t>　　图表 4购买决策流程图</w:t>
      </w:r>
      <w:r>
        <w:rPr>
          <w:rFonts w:hint="eastAsia"/>
        </w:rPr>
        <w:br/>
      </w:r>
      <w:r>
        <w:rPr>
          <w:rFonts w:hint="eastAsia"/>
        </w:rPr>
        <w:t>　　图表 5 2024-2030年我国季度GDP增长率（%）</w:t>
      </w:r>
      <w:r>
        <w:rPr>
          <w:rFonts w:hint="eastAsia"/>
        </w:rPr>
        <w:br/>
      </w:r>
      <w:r>
        <w:rPr>
          <w:rFonts w:hint="eastAsia"/>
        </w:rPr>
        <w:t>　　图表 6 2024-2030年三大产业增加值季度同比增长变化单位：%</w:t>
      </w:r>
      <w:r>
        <w:rPr>
          <w:rFonts w:hint="eastAsia"/>
        </w:rPr>
        <w:br/>
      </w:r>
      <w:r>
        <w:rPr>
          <w:rFonts w:hint="eastAsia"/>
        </w:rPr>
        <w:t>　　图表 72000年1-12月—固定资产投资完成额月度累计同比增长率（%）</w:t>
      </w:r>
      <w:r>
        <w:rPr>
          <w:rFonts w:hint="eastAsia"/>
        </w:rPr>
        <w:br/>
      </w:r>
      <w:r>
        <w:rPr>
          <w:rFonts w:hint="eastAsia"/>
        </w:rPr>
        <w:t>　　图表 82000年12月—出口总额月度同比增长率与进口总额月度同比增长率（%）</w:t>
      </w:r>
      <w:r>
        <w:rPr>
          <w:rFonts w:hint="eastAsia"/>
        </w:rPr>
        <w:br/>
      </w:r>
      <w:r>
        <w:rPr>
          <w:rFonts w:hint="eastAsia"/>
        </w:rPr>
        <w:t>　　图表 9 2024-2030年我国医用可吸收缝合线行业工业总产值及增长情况</w:t>
      </w:r>
      <w:r>
        <w:rPr>
          <w:rFonts w:hint="eastAsia"/>
        </w:rPr>
        <w:br/>
      </w:r>
      <w:r>
        <w:rPr>
          <w:rFonts w:hint="eastAsia"/>
        </w:rPr>
        <w:t>　　图表 11 2024-2030年我国医用可吸收缝合线行业市场规模及增长情况</w:t>
      </w:r>
      <w:r>
        <w:rPr>
          <w:rFonts w:hint="eastAsia"/>
        </w:rPr>
        <w:br/>
      </w:r>
      <w:r>
        <w:rPr>
          <w:rFonts w:hint="eastAsia"/>
        </w:rPr>
        <w:t>　　图表 12 2024-2030年中国医用可吸收缝合线行业市场规模预测图</w:t>
      </w:r>
      <w:r>
        <w:rPr>
          <w:rFonts w:hint="eastAsia"/>
        </w:rPr>
        <w:br/>
      </w:r>
      <w:r>
        <w:rPr>
          <w:rFonts w:hint="eastAsia"/>
        </w:rPr>
        <w:t>　　图表 13 2024-2030年华北地区医用可吸收缝合线行业盈利能力对比图</w:t>
      </w:r>
      <w:r>
        <w:rPr>
          <w:rFonts w:hint="eastAsia"/>
        </w:rPr>
        <w:br/>
      </w:r>
      <w:r>
        <w:rPr>
          <w:rFonts w:hint="eastAsia"/>
        </w:rPr>
        <w:t>　　图表 14 2024-2030年华东地区医用可吸收缝合线行业盈利能力对比图</w:t>
      </w:r>
      <w:r>
        <w:rPr>
          <w:rFonts w:hint="eastAsia"/>
        </w:rPr>
        <w:br/>
      </w:r>
      <w:r>
        <w:rPr>
          <w:rFonts w:hint="eastAsia"/>
        </w:rPr>
        <w:t>　　图表 15 2024-2030年东北地区医用可吸收缝合线行业盈利能力对比图</w:t>
      </w:r>
      <w:r>
        <w:rPr>
          <w:rFonts w:hint="eastAsia"/>
        </w:rPr>
        <w:br/>
      </w:r>
      <w:r>
        <w:rPr>
          <w:rFonts w:hint="eastAsia"/>
        </w:rPr>
        <w:t>　　图表 16 2024-2030年华南地区医用可吸收缝合线行业盈利能力对比图</w:t>
      </w:r>
      <w:r>
        <w:rPr>
          <w:rFonts w:hint="eastAsia"/>
        </w:rPr>
        <w:br/>
      </w:r>
      <w:r>
        <w:rPr>
          <w:rFonts w:hint="eastAsia"/>
        </w:rPr>
        <w:t>　　图表 17 2024-2030年西北地区医用可吸收缝合线行业盈利能力对比图</w:t>
      </w:r>
      <w:r>
        <w:rPr>
          <w:rFonts w:hint="eastAsia"/>
        </w:rPr>
        <w:br/>
      </w:r>
      <w:r>
        <w:rPr>
          <w:rFonts w:hint="eastAsia"/>
        </w:rPr>
        <w:t>　　图表 18 2024-2030年西南地区医用可吸收缝合线行业盈利能力对比图</w:t>
      </w:r>
      <w:r>
        <w:rPr>
          <w:rFonts w:hint="eastAsia"/>
        </w:rPr>
        <w:br/>
      </w:r>
      <w:r>
        <w:rPr>
          <w:rFonts w:hint="eastAsia"/>
        </w:rPr>
        <w:t>　　图表 19 2024-2030年华中地区医用可吸收缝合线行业盈利能力对比图</w:t>
      </w:r>
      <w:r>
        <w:rPr>
          <w:rFonts w:hint="eastAsia"/>
        </w:rPr>
        <w:br/>
      </w:r>
      <w:r>
        <w:rPr>
          <w:rFonts w:hint="eastAsia"/>
        </w:rPr>
        <w:t>　　图表 21 2024-2030年我国医用可吸收缝合线行业工业总产值及增长对比</w:t>
      </w:r>
      <w:r>
        <w:rPr>
          <w:rFonts w:hint="eastAsia"/>
        </w:rPr>
        <w:br/>
      </w:r>
      <w:r>
        <w:rPr>
          <w:rFonts w:hint="eastAsia"/>
        </w:rPr>
        <w:t>　　图表 22 2024-2030年我国医用可吸收缝合线行业进出口对比</w:t>
      </w:r>
      <w:r>
        <w:rPr>
          <w:rFonts w:hint="eastAsia"/>
        </w:rPr>
        <w:br/>
      </w:r>
      <w:r>
        <w:rPr>
          <w:rFonts w:hint="eastAsia"/>
        </w:rPr>
        <w:t>　　图表 23 2024-2030年我国医用可吸收缝合线行业出口额及增长对比</w:t>
      </w:r>
      <w:r>
        <w:rPr>
          <w:rFonts w:hint="eastAsia"/>
        </w:rPr>
        <w:br/>
      </w:r>
      <w:r>
        <w:rPr>
          <w:rFonts w:hint="eastAsia"/>
        </w:rPr>
        <w:t>　　图表 24 2024-2030年我国医用可吸收缝合线行业进口额及增长对比</w:t>
      </w:r>
      <w:r>
        <w:rPr>
          <w:rFonts w:hint="eastAsia"/>
        </w:rPr>
        <w:br/>
      </w:r>
      <w:r>
        <w:rPr>
          <w:rFonts w:hint="eastAsia"/>
        </w:rPr>
        <w:t>　　图表 25 2024-2030年我国医用可吸收缝合线行业出口额及增长情况</w:t>
      </w:r>
      <w:r>
        <w:rPr>
          <w:rFonts w:hint="eastAsia"/>
        </w:rPr>
        <w:br/>
      </w:r>
      <w:r>
        <w:rPr>
          <w:rFonts w:hint="eastAsia"/>
        </w:rPr>
        <w:t>　　图表 26 2024-2030年我国医用可吸收缝合线行业进口额及增长情况</w:t>
      </w:r>
      <w:r>
        <w:rPr>
          <w:rFonts w:hint="eastAsia"/>
        </w:rPr>
        <w:br/>
      </w:r>
      <w:r>
        <w:rPr>
          <w:rFonts w:hint="eastAsia"/>
        </w:rPr>
        <w:t>　　图表 27近3年山东威高集团康利达医用制品有限公司资产负债率变化情况</w:t>
      </w:r>
      <w:r>
        <w:rPr>
          <w:rFonts w:hint="eastAsia"/>
        </w:rPr>
        <w:br/>
      </w:r>
      <w:r>
        <w:rPr>
          <w:rFonts w:hint="eastAsia"/>
        </w:rPr>
        <w:t>　　图表 28近3年山东威高集团康利达医用制品有限公司产权比率变化情况</w:t>
      </w:r>
      <w:r>
        <w:rPr>
          <w:rFonts w:hint="eastAsia"/>
        </w:rPr>
        <w:br/>
      </w:r>
      <w:r>
        <w:rPr>
          <w:rFonts w:hint="eastAsia"/>
        </w:rPr>
        <w:t>　　图表 29近3年山东威高集团康利达医用制品有限公司固定资产周转次数情况</w:t>
      </w:r>
      <w:r>
        <w:rPr>
          <w:rFonts w:hint="eastAsia"/>
        </w:rPr>
        <w:br/>
      </w:r>
      <w:r>
        <w:rPr>
          <w:rFonts w:hint="eastAsia"/>
        </w:rPr>
        <w:t>　　图表 30近3年山东威高集团康利达医用制品有限公司流动资产周转次数变化情况</w:t>
      </w:r>
      <w:r>
        <w:rPr>
          <w:rFonts w:hint="eastAsia"/>
        </w:rPr>
        <w:br/>
      </w:r>
      <w:r>
        <w:rPr>
          <w:rFonts w:hint="eastAsia"/>
        </w:rPr>
        <w:t>　　图表 31近3年山东威高集团康利达医用制品有限公司总资产周转次数变化情况</w:t>
      </w:r>
      <w:r>
        <w:rPr>
          <w:rFonts w:hint="eastAsia"/>
        </w:rPr>
        <w:br/>
      </w:r>
      <w:r>
        <w:rPr>
          <w:rFonts w:hint="eastAsia"/>
        </w:rPr>
        <w:t>　　图表 32近3年山东威高集团康利达医用制品有限公司销售毛利率变化情况</w:t>
      </w:r>
      <w:r>
        <w:rPr>
          <w:rFonts w:hint="eastAsia"/>
        </w:rPr>
        <w:br/>
      </w:r>
      <w:r>
        <w:rPr>
          <w:rFonts w:hint="eastAsia"/>
        </w:rPr>
        <w:t>　　图表 33近3年山东圣美医疗用品有限公司资产负债率变化情况</w:t>
      </w:r>
      <w:r>
        <w:rPr>
          <w:rFonts w:hint="eastAsia"/>
        </w:rPr>
        <w:br/>
      </w:r>
      <w:r>
        <w:rPr>
          <w:rFonts w:hint="eastAsia"/>
        </w:rPr>
        <w:t>　　图表 34近3年山东圣美医疗用品有限公司产权比率变化情况</w:t>
      </w:r>
      <w:r>
        <w:rPr>
          <w:rFonts w:hint="eastAsia"/>
        </w:rPr>
        <w:br/>
      </w:r>
      <w:r>
        <w:rPr>
          <w:rFonts w:hint="eastAsia"/>
        </w:rPr>
        <w:t>　　图表 35近3年山东圣美医疗用品有限公司固定资产周转次数情况</w:t>
      </w:r>
      <w:r>
        <w:rPr>
          <w:rFonts w:hint="eastAsia"/>
        </w:rPr>
        <w:br/>
      </w:r>
      <w:r>
        <w:rPr>
          <w:rFonts w:hint="eastAsia"/>
        </w:rPr>
        <w:t>　　图表 36近3年山东圣美医疗用品有限公司流动资产周转次数变化情况</w:t>
      </w:r>
      <w:r>
        <w:rPr>
          <w:rFonts w:hint="eastAsia"/>
        </w:rPr>
        <w:br/>
      </w:r>
      <w:r>
        <w:rPr>
          <w:rFonts w:hint="eastAsia"/>
        </w:rPr>
        <w:t>　　图表 37近3年山东圣美医疗用品有限公司总资产周转次数变化情况</w:t>
      </w:r>
      <w:r>
        <w:rPr>
          <w:rFonts w:hint="eastAsia"/>
        </w:rPr>
        <w:br/>
      </w:r>
      <w:r>
        <w:rPr>
          <w:rFonts w:hint="eastAsia"/>
        </w:rPr>
        <w:t>　　图表 38近3年山东圣美医疗用品有限公司销售毛利率变化情况</w:t>
      </w:r>
      <w:r>
        <w:rPr>
          <w:rFonts w:hint="eastAsia"/>
        </w:rPr>
        <w:br/>
      </w:r>
      <w:r>
        <w:rPr>
          <w:rFonts w:hint="eastAsia"/>
        </w:rPr>
        <w:t>　　图表 39近3年江苏鱼跃医疗设备股份有限公司资产负债率变化情况</w:t>
      </w:r>
      <w:r>
        <w:rPr>
          <w:rFonts w:hint="eastAsia"/>
        </w:rPr>
        <w:br/>
      </w:r>
      <w:r>
        <w:rPr>
          <w:rFonts w:hint="eastAsia"/>
        </w:rPr>
        <w:t>　　图表 40近3年江苏鱼跃医疗设备股份有限公司产权比率变化情况</w:t>
      </w:r>
      <w:r>
        <w:rPr>
          <w:rFonts w:hint="eastAsia"/>
        </w:rPr>
        <w:br/>
      </w:r>
      <w:r>
        <w:rPr>
          <w:rFonts w:hint="eastAsia"/>
        </w:rPr>
        <w:t>　　图表 41近3年江苏鱼跃医疗设备股份有限公司固定资产周转次数情况</w:t>
      </w:r>
      <w:r>
        <w:rPr>
          <w:rFonts w:hint="eastAsia"/>
        </w:rPr>
        <w:br/>
      </w:r>
      <w:r>
        <w:rPr>
          <w:rFonts w:hint="eastAsia"/>
        </w:rPr>
        <w:t>　　图表 42近3年江苏鱼跃医疗设备股份有限公司流动资产周转次数变化情况</w:t>
      </w:r>
      <w:r>
        <w:rPr>
          <w:rFonts w:hint="eastAsia"/>
        </w:rPr>
        <w:br/>
      </w:r>
      <w:r>
        <w:rPr>
          <w:rFonts w:hint="eastAsia"/>
        </w:rPr>
        <w:t>　　图表 43近3年江苏鱼跃医疗设备股份有限公司总资产周转次数变化情况</w:t>
      </w:r>
      <w:r>
        <w:rPr>
          <w:rFonts w:hint="eastAsia"/>
        </w:rPr>
        <w:br/>
      </w:r>
      <w:r>
        <w:rPr>
          <w:rFonts w:hint="eastAsia"/>
        </w:rPr>
        <w:t>　　图表 44近3年江苏鱼跃医疗设备股份有限公司销售毛利率变化情况</w:t>
      </w:r>
      <w:r>
        <w:rPr>
          <w:rFonts w:hint="eastAsia"/>
        </w:rPr>
        <w:br/>
      </w:r>
      <w:r>
        <w:rPr>
          <w:rFonts w:hint="eastAsia"/>
        </w:rPr>
        <w:t>　　图表 45近3年青岛耐丝克医材有限公司资产负债率变化情况</w:t>
      </w:r>
      <w:r>
        <w:rPr>
          <w:rFonts w:hint="eastAsia"/>
        </w:rPr>
        <w:br/>
      </w:r>
      <w:r>
        <w:rPr>
          <w:rFonts w:hint="eastAsia"/>
        </w:rPr>
        <w:t>　　图表 46近3年青岛耐丝克医材有限公司产权比率变化情况</w:t>
      </w:r>
      <w:r>
        <w:rPr>
          <w:rFonts w:hint="eastAsia"/>
        </w:rPr>
        <w:br/>
      </w:r>
      <w:r>
        <w:rPr>
          <w:rFonts w:hint="eastAsia"/>
        </w:rPr>
        <w:t>　　图表 47近3年青岛耐丝克医材有限公司固定资产周转次数情况</w:t>
      </w:r>
      <w:r>
        <w:rPr>
          <w:rFonts w:hint="eastAsia"/>
        </w:rPr>
        <w:br/>
      </w:r>
      <w:r>
        <w:rPr>
          <w:rFonts w:hint="eastAsia"/>
        </w:rPr>
        <w:t>　　图表 48近3年青岛耐丝克医材有限公司流动资产周转次数变化情况</w:t>
      </w:r>
      <w:r>
        <w:rPr>
          <w:rFonts w:hint="eastAsia"/>
        </w:rPr>
        <w:br/>
      </w:r>
      <w:r>
        <w:rPr>
          <w:rFonts w:hint="eastAsia"/>
        </w:rPr>
        <w:t>　　图表 49近3年青岛耐丝克医材有限公司总资产周转次数变化情况</w:t>
      </w:r>
      <w:r>
        <w:rPr>
          <w:rFonts w:hint="eastAsia"/>
        </w:rPr>
        <w:br/>
      </w:r>
      <w:r>
        <w:rPr>
          <w:rFonts w:hint="eastAsia"/>
        </w:rPr>
        <w:t>　　图表 50近3年青岛耐丝克医材有限公司销售毛利率变化情况</w:t>
      </w:r>
      <w:r>
        <w:rPr>
          <w:rFonts w:hint="eastAsia"/>
        </w:rPr>
        <w:br/>
      </w:r>
      <w:r>
        <w:rPr>
          <w:rFonts w:hint="eastAsia"/>
        </w:rPr>
        <w:t>　　图表 51近3年上海天清生物材料有限公司资产负债率变化情况</w:t>
      </w:r>
      <w:r>
        <w:rPr>
          <w:rFonts w:hint="eastAsia"/>
        </w:rPr>
        <w:br/>
      </w:r>
      <w:r>
        <w:rPr>
          <w:rFonts w:hint="eastAsia"/>
        </w:rPr>
        <w:t>　　图表 52近3年上海天清生物材料有限公司产权比率变化情况</w:t>
      </w:r>
      <w:r>
        <w:rPr>
          <w:rFonts w:hint="eastAsia"/>
        </w:rPr>
        <w:br/>
      </w:r>
      <w:r>
        <w:rPr>
          <w:rFonts w:hint="eastAsia"/>
        </w:rPr>
        <w:t>　　图表 53近3年上海天清生物材料有限公司固定资产周转次数情况</w:t>
      </w:r>
      <w:r>
        <w:rPr>
          <w:rFonts w:hint="eastAsia"/>
        </w:rPr>
        <w:br/>
      </w:r>
      <w:r>
        <w:rPr>
          <w:rFonts w:hint="eastAsia"/>
        </w:rPr>
        <w:t>　　图表 54近3年上海天清生物材料有限公司流动资产周转次数变化情况</w:t>
      </w:r>
      <w:r>
        <w:rPr>
          <w:rFonts w:hint="eastAsia"/>
        </w:rPr>
        <w:br/>
      </w:r>
      <w:r>
        <w:rPr>
          <w:rFonts w:hint="eastAsia"/>
        </w:rPr>
        <w:t>　　图表 55近3年上海天清生物材料有限公司总资产周转次数变化情况</w:t>
      </w:r>
      <w:r>
        <w:rPr>
          <w:rFonts w:hint="eastAsia"/>
        </w:rPr>
        <w:br/>
      </w:r>
      <w:r>
        <w:rPr>
          <w:rFonts w:hint="eastAsia"/>
        </w:rPr>
        <w:t>　　图表 56近3年上海天清生物材料有限公司销售毛利率变化情况</w:t>
      </w:r>
      <w:r>
        <w:rPr>
          <w:rFonts w:hint="eastAsia"/>
        </w:rPr>
        <w:br/>
      </w:r>
      <w:r>
        <w:rPr>
          <w:rFonts w:hint="eastAsia"/>
        </w:rPr>
        <w:t>　　图表 57近3年南通华尔康医疗用品有限公司资产负债率变化情况</w:t>
      </w:r>
      <w:r>
        <w:rPr>
          <w:rFonts w:hint="eastAsia"/>
        </w:rPr>
        <w:br/>
      </w:r>
      <w:r>
        <w:rPr>
          <w:rFonts w:hint="eastAsia"/>
        </w:rPr>
        <w:t>　　图表 58近3年南通华尔康医疗用品有限公司产权比率变化情况</w:t>
      </w:r>
      <w:r>
        <w:rPr>
          <w:rFonts w:hint="eastAsia"/>
        </w:rPr>
        <w:br/>
      </w:r>
      <w:r>
        <w:rPr>
          <w:rFonts w:hint="eastAsia"/>
        </w:rPr>
        <w:t>　　图表 59近3年南通华尔康医疗用品有限公司固定资产周转次数情况</w:t>
      </w:r>
      <w:r>
        <w:rPr>
          <w:rFonts w:hint="eastAsia"/>
        </w:rPr>
        <w:br/>
      </w:r>
      <w:r>
        <w:rPr>
          <w:rFonts w:hint="eastAsia"/>
        </w:rPr>
        <w:t>　　图表 60近3年南通华尔康医疗用品有限公司流动资产周转次数变化情况</w:t>
      </w:r>
      <w:r>
        <w:rPr>
          <w:rFonts w:hint="eastAsia"/>
        </w:rPr>
        <w:br/>
      </w:r>
      <w:r>
        <w:rPr>
          <w:rFonts w:hint="eastAsia"/>
        </w:rPr>
        <w:t>　　图表 61近3年南通华尔康医疗用品有限公司总资产周转次数变化情况</w:t>
      </w:r>
      <w:r>
        <w:rPr>
          <w:rFonts w:hint="eastAsia"/>
        </w:rPr>
        <w:br/>
      </w:r>
      <w:r>
        <w:rPr>
          <w:rFonts w:hint="eastAsia"/>
        </w:rPr>
        <w:t>　　图表 62近3年南通华尔康医疗用品有限公司销售毛利率变化情况</w:t>
      </w:r>
      <w:r>
        <w:rPr>
          <w:rFonts w:hint="eastAsia"/>
        </w:rPr>
        <w:br/>
      </w:r>
      <w:r>
        <w:rPr>
          <w:rFonts w:hint="eastAsia"/>
        </w:rPr>
        <w:t>　　图表 63医用可吸收缝合线行业环境“波特五力”分析模型</w:t>
      </w:r>
      <w:r>
        <w:rPr>
          <w:rFonts w:hint="eastAsia"/>
        </w:rPr>
        <w:br/>
      </w:r>
      <w:r>
        <w:rPr>
          <w:rFonts w:hint="eastAsia"/>
        </w:rPr>
        <w:t>　　图表 642015年1-4月我国医用可吸收缝合线行业不同规模企业销售产值</w:t>
      </w:r>
      <w:r>
        <w:rPr>
          <w:rFonts w:hint="eastAsia"/>
        </w:rPr>
        <w:br/>
      </w:r>
      <w:r>
        <w:rPr>
          <w:rFonts w:hint="eastAsia"/>
        </w:rPr>
        <w:t>　　图表 652015年1-4月我国医用可吸收缝合线行业不同所有制企业销售产值</w:t>
      </w:r>
      <w:r>
        <w:rPr>
          <w:rFonts w:hint="eastAsia"/>
        </w:rPr>
        <w:br/>
      </w:r>
      <w:r>
        <w:rPr>
          <w:rFonts w:hint="eastAsia"/>
        </w:rPr>
        <w:t>　　图表 66医用可吸收缝合线生产企业定价目标选择</w:t>
      </w:r>
      <w:r>
        <w:rPr>
          <w:rFonts w:hint="eastAsia"/>
        </w:rPr>
        <w:br/>
      </w:r>
      <w:r>
        <w:rPr>
          <w:rFonts w:hint="eastAsia"/>
        </w:rPr>
        <w:t>　　图表 67医用可吸收缝合线企业对付竞争者降价的程序</w:t>
      </w:r>
      <w:r>
        <w:rPr>
          <w:rFonts w:hint="eastAsia"/>
        </w:rPr>
        <w:br/>
      </w:r>
      <w:r>
        <w:rPr>
          <w:rFonts w:hint="eastAsia"/>
        </w:rPr>
        <w:t>　　图表 68 2024-2030年我国医用可吸收缝合线行业资产合计及增长对比</w:t>
      </w:r>
      <w:r>
        <w:rPr>
          <w:rFonts w:hint="eastAsia"/>
        </w:rPr>
        <w:br/>
      </w:r>
      <w:r>
        <w:rPr>
          <w:rFonts w:hint="eastAsia"/>
        </w:rPr>
        <w:t>　　图表 69 2024-2030年医用可吸收缝合线行业投资方向预测</w:t>
      </w:r>
      <w:r>
        <w:rPr>
          <w:rFonts w:hint="eastAsia"/>
        </w:rPr>
        <w:br/>
      </w:r>
      <w:r>
        <w:rPr>
          <w:rFonts w:hint="eastAsia"/>
        </w:rPr>
        <w:t>　　图表 70医用可吸收缝合线产业链投资示意图</w:t>
      </w:r>
      <w:r>
        <w:rPr>
          <w:rFonts w:hint="eastAsia"/>
        </w:rPr>
        <w:br/>
      </w:r>
      <w:r>
        <w:rPr>
          <w:rFonts w:hint="eastAsia"/>
        </w:rPr>
        <w:t>　　图表 71主要成本控制流程</w:t>
      </w:r>
      <w:r>
        <w:rPr>
          <w:rFonts w:hint="eastAsia"/>
        </w:rPr>
        <w:br/>
      </w:r>
      <w:r>
        <w:rPr>
          <w:rFonts w:hint="eastAsia"/>
        </w:rPr>
        <w:t>　　图表 72 2024-2030年我国医用可吸收缝合线行业资产合计及增长情况</w:t>
      </w:r>
      <w:r>
        <w:rPr>
          <w:rFonts w:hint="eastAsia"/>
        </w:rPr>
        <w:br/>
      </w:r>
      <w:r>
        <w:rPr>
          <w:rFonts w:hint="eastAsia"/>
        </w:rPr>
        <w:t>　　图表 73 2024-2030年我国医用可吸收缝合线行业资产合计及增长对比</w:t>
      </w:r>
      <w:r>
        <w:rPr>
          <w:rFonts w:hint="eastAsia"/>
        </w:rPr>
        <w:br/>
      </w:r>
      <w:r>
        <w:rPr>
          <w:rFonts w:hint="eastAsia"/>
        </w:rPr>
        <w:t>　　图表 74 2024-2030年我国医用可吸收缝合线行业利润总额及增长情况</w:t>
      </w:r>
      <w:r>
        <w:rPr>
          <w:rFonts w:hint="eastAsia"/>
        </w:rPr>
        <w:br/>
      </w:r>
      <w:r>
        <w:rPr>
          <w:rFonts w:hint="eastAsia"/>
        </w:rPr>
        <w:t>　　图表 75 2024-2030年我国医用可吸收缝合线行业利润总额及增长对比</w:t>
      </w:r>
      <w:r>
        <w:rPr>
          <w:rFonts w:hint="eastAsia"/>
        </w:rPr>
        <w:br/>
      </w:r>
      <w:r>
        <w:rPr>
          <w:rFonts w:hint="eastAsia"/>
        </w:rPr>
        <w:t>　　图表 76 2024-2030年医用可吸收缝合线行业同业竞争风险及控制策略</w:t>
      </w:r>
      <w:r>
        <w:rPr>
          <w:rFonts w:hint="eastAsia"/>
        </w:rPr>
        <w:br/>
      </w:r>
      <w:r>
        <w:rPr>
          <w:rFonts w:hint="eastAsia"/>
        </w:rPr>
        <w:t>　　图表 77医用可吸收缝合线项目投资注意事项图</w:t>
      </w:r>
      <w:r>
        <w:rPr>
          <w:rFonts w:hint="eastAsia"/>
        </w:rPr>
        <w:br/>
      </w:r>
      <w:r>
        <w:rPr>
          <w:rFonts w:hint="eastAsia"/>
        </w:rPr>
        <w:t>　　图表 78医用可吸收缝合线行业生产开发策略</w:t>
      </w:r>
      <w:r>
        <w:rPr>
          <w:rFonts w:hint="eastAsia"/>
        </w:rPr>
        <w:br/>
      </w:r>
      <w:r>
        <w:rPr>
          <w:rFonts w:hint="eastAsia"/>
        </w:rPr>
        <w:t>　　图表 79销售过程</w:t>
      </w:r>
      <w:r>
        <w:rPr>
          <w:rFonts w:hint="eastAsia"/>
        </w:rPr>
        <w:br/>
      </w:r>
      <w:r>
        <w:rPr>
          <w:rFonts w:hint="eastAsia"/>
        </w:rPr>
        <w:t>　　表格 1 2024-2030年中国医用可吸收缝合线行业工业总产值预测结果</w:t>
      </w:r>
      <w:r>
        <w:rPr>
          <w:rFonts w:hint="eastAsia"/>
        </w:rPr>
        <w:br/>
      </w:r>
      <w:r>
        <w:rPr>
          <w:rFonts w:hint="eastAsia"/>
        </w:rPr>
        <w:t>　　表格 2 2024-2030年中国医用可吸收缝合线行业市场规模预测结果</w:t>
      </w:r>
      <w:r>
        <w:rPr>
          <w:rFonts w:hint="eastAsia"/>
        </w:rPr>
        <w:br/>
      </w:r>
      <w:r>
        <w:rPr>
          <w:rFonts w:hint="eastAsia"/>
        </w:rPr>
        <w:t>　　表格 32014年1-12月中国医用可吸收缝合线行业不同地区市场规模分布</w:t>
      </w:r>
      <w:r>
        <w:rPr>
          <w:rFonts w:hint="eastAsia"/>
        </w:rPr>
        <w:br/>
      </w:r>
      <w:r>
        <w:rPr>
          <w:rFonts w:hint="eastAsia"/>
        </w:rPr>
        <w:t>　　表格 4 2024-2030年同期华东地区医用可吸收缝合线行业产销能力</w:t>
      </w:r>
      <w:r>
        <w:rPr>
          <w:rFonts w:hint="eastAsia"/>
        </w:rPr>
        <w:br/>
      </w:r>
      <w:r>
        <w:rPr>
          <w:rFonts w:hint="eastAsia"/>
        </w:rPr>
        <w:t>　　表格 5 2024-2030年同期华南地区医用可吸收缝合线行业产销能力</w:t>
      </w:r>
      <w:r>
        <w:rPr>
          <w:rFonts w:hint="eastAsia"/>
        </w:rPr>
        <w:br/>
      </w:r>
      <w:r>
        <w:rPr>
          <w:rFonts w:hint="eastAsia"/>
        </w:rPr>
        <w:t>　　表格 6 2024-2030年同期华中地区医用可吸收缝合线行业产销能力</w:t>
      </w:r>
      <w:r>
        <w:rPr>
          <w:rFonts w:hint="eastAsia"/>
        </w:rPr>
        <w:br/>
      </w:r>
      <w:r>
        <w:rPr>
          <w:rFonts w:hint="eastAsia"/>
        </w:rPr>
        <w:t>　　表格 7 2024-2030年同期华北地区医用可吸收缝合线行业产销能力</w:t>
      </w:r>
      <w:r>
        <w:rPr>
          <w:rFonts w:hint="eastAsia"/>
        </w:rPr>
        <w:br/>
      </w:r>
      <w:r>
        <w:rPr>
          <w:rFonts w:hint="eastAsia"/>
        </w:rPr>
        <w:t>　　表格 8 2024-2030年同期西北地区医用可吸收缝合线行业产销能力</w:t>
      </w:r>
      <w:r>
        <w:rPr>
          <w:rFonts w:hint="eastAsia"/>
        </w:rPr>
        <w:br/>
      </w:r>
      <w:r>
        <w:rPr>
          <w:rFonts w:hint="eastAsia"/>
        </w:rPr>
        <w:t>　　表格 9 2024-2030年同期西南地区医用可吸收缝合线行业产销能力</w:t>
      </w:r>
      <w:r>
        <w:rPr>
          <w:rFonts w:hint="eastAsia"/>
        </w:rPr>
        <w:br/>
      </w:r>
      <w:r>
        <w:rPr>
          <w:rFonts w:hint="eastAsia"/>
        </w:rPr>
        <w:t>　　表格 11 2024-2030年华北地区医用可吸收缝合线行业盈利能力表</w:t>
      </w:r>
      <w:r>
        <w:rPr>
          <w:rFonts w:hint="eastAsia"/>
        </w:rPr>
        <w:br/>
      </w:r>
      <w:r>
        <w:rPr>
          <w:rFonts w:hint="eastAsia"/>
        </w:rPr>
        <w:t>　　表格 12 2024-2030年华东地区医用可吸收缝合线行业盈利能力表</w:t>
      </w:r>
      <w:r>
        <w:rPr>
          <w:rFonts w:hint="eastAsia"/>
        </w:rPr>
        <w:br/>
      </w:r>
      <w:r>
        <w:rPr>
          <w:rFonts w:hint="eastAsia"/>
        </w:rPr>
        <w:t>　　表格 13 2024-2030年东北地区医用可吸收缝合线行业盈利能力表</w:t>
      </w:r>
      <w:r>
        <w:rPr>
          <w:rFonts w:hint="eastAsia"/>
        </w:rPr>
        <w:br/>
      </w:r>
      <w:r>
        <w:rPr>
          <w:rFonts w:hint="eastAsia"/>
        </w:rPr>
        <w:t>　　表格 14 2024-2030年华南地区医用可吸收缝合线行业盈利能力表</w:t>
      </w:r>
      <w:r>
        <w:rPr>
          <w:rFonts w:hint="eastAsia"/>
        </w:rPr>
        <w:br/>
      </w:r>
      <w:r>
        <w:rPr>
          <w:rFonts w:hint="eastAsia"/>
        </w:rPr>
        <w:t>　　表格 15 2024-2030年西北地区医用可吸收缝合线行业盈利能力表</w:t>
      </w:r>
      <w:r>
        <w:rPr>
          <w:rFonts w:hint="eastAsia"/>
        </w:rPr>
        <w:br/>
      </w:r>
      <w:r>
        <w:rPr>
          <w:rFonts w:hint="eastAsia"/>
        </w:rPr>
        <w:t>　　表格 16 2024-2030年西南地区医用可吸收缝合线行业盈利能力表</w:t>
      </w:r>
      <w:r>
        <w:rPr>
          <w:rFonts w:hint="eastAsia"/>
        </w:rPr>
        <w:br/>
      </w:r>
      <w:r>
        <w:rPr>
          <w:rFonts w:hint="eastAsia"/>
        </w:rPr>
        <w:t>　　表格 17 2024-2030年华中地区医用可吸收缝合线行业盈利能力表</w:t>
      </w:r>
      <w:r>
        <w:rPr>
          <w:rFonts w:hint="eastAsia"/>
        </w:rPr>
        <w:br/>
      </w:r>
      <w:r>
        <w:rPr>
          <w:rFonts w:hint="eastAsia"/>
        </w:rPr>
        <w:t>　　表格 18近4年山东威高集团康利达医用制品有限公司资产负债率变化情况</w:t>
      </w:r>
      <w:r>
        <w:rPr>
          <w:rFonts w:hint="eastAsia"/>
        </w:rPr>
        <w:br/>
      </w:r>
      <w:r>
        <w:rPr>
          <w:rFonts w:hint="eastAsia"/>
        </w:rPr>
        <w:t>　　表格 19近4年山东威高集团康利达医用制品有限公司产权比率变化情况</w:t>
      </w:r>
      <w:r>
        <w:rPr>
          <w:rFonts w:hint="eastAsia"/>
        </w:rPr>
        <w:br/>
      </w:r>
      <w:r>
        <w:rPr>
          <w:rFonts w:hint="eastAsia"/>
        </w:rPr>
        <w:t>　　表格 20近4年山东威高集团康利达医用制品有限公司固定资产周转次数情况</w:t>
      </w:r>
      <w:r>
        <w:rPr>
          <w:rFonts w:hint="eastAsia"/>
        </w:rPr>
        <w:br/>
      </w:r>
      <w:r>
        <w:rPr>
          <w:rFonts w:hint="eastAsia"/>
        </w:rPr>
        <w:t>　　表格 21近4年山东威高集团康利达医用制品有限公司流动资产周转次数变化情况</w:t>
      </w:r>
      <w:r>
        <w:rPr>
          <w:rFonts w:hint="eastAsia"/>
        </w:rPr>
        <w:br/>
      </w:r>
      <w:r>
        <w:rPr>
          <w:rFonts w:hint="eastAsia"/>
        </w:rPr>
        <w:t>　　表格 22近4年山东威高集团康利达医用制品有限公司总资产周转次数变化情况</w:t>
      </w:r>
      <w:r>
        <w:rPr>
          <w:rFonts w:hint="eastAsia"/>
        </w:rPr>
        <w:br/>
      </w:r>
      <w:r>
        <w:rPr>
          <w:rFonts w:hint="eastAsia"/>
        </w:rPr>
        <w:t>　　表格 23近4年山东威高集团康利达医用制品有限公司销售毛利率变化情况</w:t>
      </w:r>
      <w:r>
        <w:rPr>
          <w:rFonts w:hint="eastAsia"/>
        </w:rPr>
        <w:br/>
      </w:r>
      <w:r>
        <w:rPr>
          <w:rFonts w:hint="eastAsia"/>
        </w:rPr>
        <w:t>　　表格 24近4年山东圣美医疗用品有限公司资产负债率变化情况</w:t>
      </w:r>
      <w:r>
        <w:rPr>
          <w:rFonts w:hint="eastAsia"/>
        </w:rPr>
        <w:br/>
      </w:r>
      <w:r>
        <w:rPr>
          <w:rFonts w:hint="eastAsia"/>
        </w:rPr>
        <w:t>　　表格 25近4年山东圣美医疗用品有限公司产权比率变化情况</w:t>
      </w:r>
      <w:r>
        <w:rPr>
          <w:rFonts w:hint="eastAsia"/>
        </w:rPr>
        <w:br/>
      </w:r>
      <w:r>
        <w:rPr>
          <w:rFonts w:hint="eastAsia"/>
        </w:rPr>
        <w:t>　　表格 26近4年山东圣美医疗用品有限公司固定资产周转次数情况</w:t>
      </w:r>
      <w:r>
        <w:rPr>
          <w:rFonts w:hint="eastAsia"/>
        </w:rPr>
        <w:br/>
      </w:r>
      <w:r>
        <w:rPr>
          <w:rFonts w:hint="eastAsia"/>
        </w:rPr>
        <w:t>　　表格 27近4年山东圣美医疗用品有限公司流动资产周转次数变化情况</w:t>
      </w:r>
      <w:r>
        <w:rPr>
          <w:rFonts w:hint="eastAsia"/>
        </w:rPr>
        <w:br/>
      </w:r>
      <w:r>
        <w:rPr>
          <w:rFonts w:hint="eastAsia"/>
        </w:rPr>
        <w:t>　　表格 28近4年山东圣美医疗用品有限公司总资产周转次数变化情况</w:t>
      </w:r>
      <w:r>
        <w:rPr>
          <w:rFonts w:hint="eastAsia"/>
        </w:rPr>
        <w:br/>
      </w:r>
      <w:r>
        <w:rPr>
          <w:rFonts w:hint="eastAsia"/>
        </w:rPr>
        <w:t>　　表格 29近4年山东圣美医疗用品有限公司销售毛利率变化情况</w:t>
      </w:r>
      <w:r>
        <w:rPr>
          <w:rFonts w:hint="eastAsia"/>
        </w:rPr>
        <w:br/>
      </w:r>
      <w:r>
        <w:rPr>
          <w:rFonts w:hint="eastAsia"/>
        </w:rPr>
        <w:t>　　表格 30近4年江苏鱼跃医疗设备股份有限公司资产负债率变化情况</w:t>
      </w:r>
      <w:r>
        <w:rPr>
          <w:rFonts w:hint="eastAsia"/>
        </w:rPr>
        <w:br/>
      </w:r>
      <w:r>
        <w:rPr>
          <w:rFonts w:hint="eastAsia"/>
        </w:rPr>
        <w:t>　　表格 31近4年江苏鱼跃医疗设备股份有限公司产权比率变化情况</w:t>
      </w:r>
      <w:r>
        <w:rPr>
          <w:rFonts w:hint="eastAsia"/>
        </w:rPr>
        <w:br/>
      </w:r>
      <w:r>
        <w:rPr>
          <w:rFonts w:hint="eastAsia"/>
        </w:rPr>
        <w:t>　　表格 32近4年江苏鱼跃医疗设备股份有限公司固定资产周转次数情况</w:t>
      </w:r>
      <w:r>
        <w:rPr>
          <w:rFonts w:hint="eastAsia"/>
        </w:rPr>
        <w:br/>
      </w:r>
      <w:r>
        <w:rPr>
          <w:rFonts w:hint="eastAsia"/>
        </w:rPr>
        <w:t>　　表格 33近4年江苏鱼跃医疗设备股份有限公司流动资产周转次数变化情况</w:t>
      </w:r>
      <w:r>
        <w:rPr>
          <w:rFonts w:hint="eastAsia"/>
        </w:rPr>
        <w:br/>
      </w:r>
      <w:r>
        <w:rPr>
          <w:rFonts w:hint="eastAsia"/>
        </w:rPr>
        <w:t>　　表格 34近4年江苏鱼跃医疗设备股份有限公司总资产周转次数变化情况</w:t>
      </w:r>
      <w:r>
        <w:rPr>
          <w:rFonts w:hint="eastAsia"/>
        </w:rPr>
        <w:br/>
      </w:r>
      <w:r>
        <w:rPr>
          <w:rFonts w:hint="eastAsia"/>
        </w:rPr>
        <w:t>　　表格 35近4年江苏鱼跃医疗设备股份有限公司销售毛利率变化情况</w:t>
      </w:r>
      <w:r>
        <w:rPr>
          <w:rFonts w:hint="eastAsia"/>
        </w:rPr>
        <w:br/>
      </w:r>
      <w:r>
        <w:rPr>
          <w:rFonts w:hint="eastAsia"/>
        </w:rPr>
        <w:t>　　表格 36近4年青岛耐丝克医材有限公司资产负债率变化情况</w:t>
      </w:r>
      <w:r>
        <w:rPr>
          <w:rFonts w:hint="eastAsia"/>
        </w:rPr>
        <w:br/>
      </w:r>
      <w:r>
        <w:rPr>
          <w:rFonts w:hint="eastAsia"/>
        </w:rPr>
        <w:t>　　表格 37近4年青岛耐丝克医材有限公司产权比率变化情况</w:t>
      </w:r>
      <w:r>
        <w:rPr>
          <w:rFonts w:hint="eastAsia"/>
        </w:rPr>
        <w:br/>
      </w:r>
      <w:r>
        <w:rPr>
          <w:rFonts w:hint="eastAsia"/>
        </w:rPr>
        <w:t>　　表格 38近4年青岛耐丝克医材有限公司固定资产周转次数情况</w:t>
      </w:r>
      <w:r>
        <w:rPr>
          <w:rFonts w:hint="eastAsia"/>
        </w:rPr>
        <w:br/>
      </w:r>
      <w:r>
        <w:rPr>
          <w:rFonts w:hint="eastAsia"/>
        </w:rPr>
        <w:t>　　表格 39近4年青岛耐丝克医材有限公司流动资产周转次数变化情况</w:t>
      </w:r>
      <w:r>
        <w:rPr>
          <w:rFonts w:hint="eastAsia"/>
        </w:rPr>
        <w:br/>
      </w:r>
      <w:r>
        <w:rPr>
          <w:rFonts w:hint="eastAsia"/>
        </w:rPr>
        <w:t>　　表格 40近4年青岛耐丝克医材有限公司总资产周转次数变化情况</w:t>
      </w:r>
      <w:r>
        <w:rPr>
          <w:rFonts w:hint="eastAsia"/>
        </w:rPr>
        <w:br/>
      </w:r>
      <w:r>
        <w:rPr>
          <w:rFonts w:hint="eastAsia"/>
        </w:rPr>
        <w:t>　　表格 41近4年青岛耐丝克医材有限公司销售毛利率变化情况</w:t>
      </w:r>
      <w:r>
        <w:rPr>
          <w:rFonts w:hint="eastAsia"/>
        </w:rPr>
        <w:br/>
      </w:r>
      <w:r>
        <w:rPr>
          <w:rFonts w:hint="eastAsia"/>
        </w:rPr>
        <w:t>　　表格 42近4年上海天清生物材料有限公司资产负债率变化情况</w:t>
      </w:r>
      <w:r>
        <w:rPr>
          <w:rFonts w:hint="eastAsia"/>
        </w:rPr>
        <w:br/>
      </w:r>
      <w:r>
        <w:rPr>
          <w:rFonts w:hint="eastAsia"/>
        </w:rPr>
        <w:t>　　表格 43近4年上海天清生物材料有限公司产权比率变化情况</w:t>
      </w:r>
      <w:r>
        <w:rPr>
          <w:rFonts w:hint="eastAsia"/>
        </w:rPr>
        <w:br/>
      </w:r>
      <w:r>
        <w:rPr>
          <w:rFonts w:hint="eastAsia"/>
        </w:rPr>
        <w:t>　　表格 44近4年上海天清生物材料有限公司固定资产周转次数情况</w:t>
      </w:r>
      <w:r>
        <w:rPr>
          <w:rFonts w:hint="eastAsia"/>
        </w:rPr>
        <w:br/>
      </w:r>
      <w:r>
        <w:rPr>
          <w:rFonts w:hint="eastAsia"/>
        </w:rPr>
        <w:t>　　表格 45近4年上海天清生物材料有限公司流动资产周转次数变化情况</w:t>
      </w:r>
      <w:r>
        <w:rPr>
          <w:rFonts w:hint="eastAsia"/>
        </w:rPr>
        <w:br/>
      </w:r>
      <w:r>
        <w:rPr>
          <w:rFonts w:hint="eastAsia"/>
        </w:rPr>
        <w:t>　　表格 46近4年上海天清生物材料有限公司总资产周转次数变化情况</w:t>
      </w:r>
      <w:r>
        <w:rPr>
          <w:rFonts w:hint="eastAsia"/>
        </w:rPr>
        <w:br/>
      </w:r>
      <w:r>
        <w:rPr>
          <w:rFonts w:hint="eastAsia"/>
        </w:rPr>
        <w:t>　　表格 47近4年上海天清生物材料有限公司销售毛利率变化情况</w:t>
      </w:r>
      <w:r>
        <w:rPr>
          <w:rFonts w:hint="eastAsia"/>
        </w:rPr>
        <w:br/>
      </w:r>
      <w:r>
        <w:rPr>
          <w:rFonts w:hint="eastAsia"/>
        </w:rPr>
        <w:t>　　表格 48近4年南通华尔康医疗用品有限公司资产负债率变化情况</w:t>
      </w:r>
      <w:r>
        <w:rPr>
          <w:rFonts w:hint="eastAsia"/>
        </w:rPr>
        <w:br/>
      </w:r>
      <w:r>
        <w:rPr>
          <w:rFonts w:hint="eastAsia"/>
        </w:rPr>
        <w:t>　　表格 49近4年南通华尔康医疗用品有限公司产权比率变化情况</w:t>
      </w:r>
      <w:r>
        <w:rPr>
          <w:rFonts w:hint="eastAsia"/>
        </w:rPr>
        <w:br/>
      </w:r>
      <w:r>
        <w:rPr>
          <w:rFonts w:hint="eastAsia"/>
        </w:rPr>
        <w:t>　　表格 50近4年南通华尔康医疗用品有限公司固定资产周转次数情况</w:t>
      </w:r>
      <w:r>
        <w:rPr>
          <w:rFonts w:hint="eastAsia"/>
        </w:rPr>
        <w:br/>
      </w:r>
      <w:r>
        <w:rPr>
          <w:rFonts w:hint="eastAsia"/>
        </w:rPr>
        <w:t>　　表格 51近4年南通华尔康医疗用品有限公司流动资产周转次数变化情况</w:t>
      </w:r>
      <w:r>
        <w:rPr>
          <w:rFonts w:hint="eastAsia"/>
        </w:rPr>
        <w:br/>
      </w:r>
      <w:r>
        <w:rPr>
          <w:rFonts w:hint="eastAsia"/>
        </w:rPr>
        <w:t>　　表格 52近4年南通华尔康医疗用品有限公司总资产周转次数变化情况</w:t>
      </w:r>
      <w:r>
        <w:rPr>
          <w:rFonts w:hint="eastAsia"/>
        </w:rPr>
        <w:br/>
      </w:r>
      <w:r>
        <w:rPr>
          <w:rFonts w:hint="eastAsia"/>
        </w:rPr>
        <w:t>　　表格 53近4年南通华尔康医疗用品有限公司销售毛利率变化情况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c43a3fbb646ec" w:history="1">
        <w:r>
          <w:rPr>
            <w:rStyle w:val="Hyperlink"/>
          </w:rPr>
          <w:t>中国医用可吸收缝合线市场调研与发展前景预测报告（2024年）</w:t>
        </w:r>
      </w:hyperlink>
      <w:r>
        <w:rPr>
          <w:color w:val="C00000"/>
        </w:rPr>
        <w:t>》，报告编号：</w:t>
      </w:r>
      <w:r>
        <w:rPr>
          <w:rFonts w:hint="eastAsia"/>
          <w:color w:val="C00000"/>
        </w:rPr>
        <w:t>156178A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c43a3fbb646ec" w:history="1">
        <w:r>
          <w:rPr>
            <w:rStyle w:val="Hyperlink"/>
          </w:rPr>
          <w:t>https://www.20087.com/M_JiXieJiDian/8A/YiYongKeXiShouFengHeXianFaZhanXianZhuangFenXiQianJingYuCe.html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1b62ac25045f3" w:history="1">
      <w:r>
        <w:rPr>
          <w:rStyle w:val="Hyperlink"/>
        </w:rPr>
        <w:t>中国医用可吸收缝合线市场调研与发展前景预测报告（2024年）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YiYongKeXiShouFengHeXianFaZhanXianZhuangFenXiQianJingYuCe.html" TargetMode="External" Id="R9f4c43a3fbb646ec" /></Relationships>
</file>

<file path=word/_rels/header2.xml.rels>&#65279;<?xml version="1.0" encoding="utf-8"?><Relationships xmlns="http://schemas.openxmlformats.org/package/2006/relationships"><Relationship Type="http://schemas.openxmlformats.org/officeDocument/2006/relationships/hyperlink" Target="https://www.20087.com/M_JiXieJiDian/8A/YiYongKeXiShouFengHeXianFaZhanXianZhuangFenXiQianJingYuCe.html" TargetMode="External" Id="R8d41b62ac250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2024-03-25T07:44:00Z</dcterms:created>
  <dcterms:modified xsi:type="dcterms:W3CDTF">2024-03-25T08:44:00Z</dcterms:modified>
  <dc:subject>中国医用可吸收缝合线市场调研与发展前景预测报告（2024年）</dc:subject>
  <dc:title>中国医用可吸收缝合线市场调研与发展前景预测报告（2024年）</dc:title>
  <cp:keywords>中国医用可吸收缝合线市场调研与发展前景预测报告（2024年）</cp:keywords>
  <dc:description>中国医用可吸收缝合线市场调研与发展前景预测报告（2024年）</dc:description>
</cp:coreProperties>
</file>