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e66ae83847e8" w:history="1">
              <w:r>
                <w:rPr>
                  <w:rStyle w:val="Hyperlink"/>
                </w:rPr>
                <w:t>中国微机核子称行业发展调研与市场前景分析报告（2024年版）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e66ae83847e8" w:history="1">
              <w:r>
                <w:rPr>
                  <w:rStyle w:val="Hyperlink"/>
                </w:rPr>
                <w:t>中国微机核子称行业发展调研与市场前景分析报告（2024年版）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ce66ae83847e8" w:history="1">
                <w:r>
                  <w:rPr>
                    <w:rStyle w:val="Hyperlink"/>
                  </w:rPr>
                  <w:t>https://www.20087.com/A/38/WeiJiHeZiChengQianJingYuCe.html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核子称是一种结合了微电子技术和核子技术的精密称重设备，广泛应用于工业生产和科研领域。近年来，随着微电子技术的进步和对称重精度要求的提高，微机核子称的技术性能有了显著提升。目前，微机核子称不仅在称重精度上达到了更高标准，还实现了智能化管理，可以进行远程数据传输和分析。此外，随着工业4.0概念的推广，微机核子称正逐步融入到智能工厂的整体解决方案中，成为生产自动化和信息化的重要组成部分。</w:t>
      </w:r>
      <w:r>
        <w:rPr>
          <w:rFonts w:hint="eastAsia"/>
        </w:rPr>
        <w:br/>
      </w:r>
      <w:r>
        <w:rPr>
          <w:rFonts w:hint="eastAsia"/>
        </w:rPr>
        <w:t>　　未来，微机核子称的发展将更加注重技术创新和智能化升级。一方面，随着纳米技术和新材料的应用，微机核子称将进一步提高其称重精度和稳定性，例如通过采用更精密的传感器来提高信号采集的准确度。另一方面，随着云计算和物联网技术的发展，微机核子称将更加注重与其他智能设备的集成，实现数据的实时共享和远程监控。此外，随着可持续发展理念的普及，微机核子称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ce66ae83847e8" w:history="1">
        <w:r>
          <w:rPr>
            <w:rStyle w:val="Hyperlink"/>
          </w:rPr>
          <w:t>中国微机核子称行业发展调研与市场前景分析报告（2024年版）</w:t>
        </w:r>
      </w:hyperlink>
      <w:r>
        <w:rPr>
          <w:rFonts w:hint="eastAsia"/>
        </w:rPr>
        <w:t>》基于多年监测调研数据，结合微机核子称行业现状与发展前景，全面分析了微机核子称市场需求、市场规模、产业链构成、价格机制以及微机核子称细分市场特性。微机核子称报告客观评估了市场前景，预测了发展趋势，深入分析了品牌竞争、市场集中度及微机核子称重点企业运营状况。同时，微机核子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微机核子称产业概述</w:t>
      </w:r>
      <w:r>
        <w:rPr>
          <w:rFonts w:hint="eastAsia"/>
        </w:rPr>
        <w:br/>
      </w:r>
      <w:r>
        <w:rPr>
          <w:rFonts w:hint="eastAsia"/>
        </w:rPr>
        <w:t>　　第一节 微机核子称产业定义</w:t>
      </w:r>
      <w:r>
        <w:rPr>
          <w:rFonts w:hint="eastAsia"/>
        </w:rPr>
        <w:br/>
      </w:r>
      <w:r>
        <w:rPr>
          <w:rFonts w:hint="eastAsia"/>
        </w:rPr>
        <w:t>　　第二节 微机核子称产业发展历程</w:t>
      </w:r>
      <w:r>
        <w:rPr>
          <w:rFonts w:hint="eastAsia"/>
        </w:rPr>
        <w:br/>
      </w:r>
      <w:r>
        <w:rPr>
          <w:rFonts w:hint="eastAsia"/>
        </w:rPr>
        <w:t>　　第三节 微机核子称分类情况</w:t>
      </w:r>
      <w:r>
        <w:rPr>
          <w:rFonts w:hint="eastAsia"/>
        </w:rPr>
        <w:br/>
      </w:r>
      <w:r>
        <w:rPr>
          <w:rFonts w:hint="eastAsia"/>
        </w:rPr>
        <w:t>　　第四节 微机核子称产业链分析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2023-2024年中国微机核子称行业发展环境分析</w:t>
      </w:r>
      <w:r>
        <w:rPr>
          <w:rFonts w:hint="eastAsia"/>
        </w:rPr>
        <w:br/>
      </w:r>
      <w:r>
        <w:rPr>
          <w:rFonts w:hint="eastAsia"/>
        </w:rPr>
        <w:t>　　第一节 微机核子称行业经济环境分析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微机核子称行业政策环境分析</w:t>
      </w:r>
      <w:r>
        <w:rPr>
          <w:rFonts w:hint="eastAsia"/>
        </w:rPr>
        <w:br/>
      </w:r>
      <w:r>
        <w:rPr>
          <w:rFonts w:hint="eastAsia"/>
        </w:rPr>
        <w:t>　　　　一、微机核子称行业相关政策</w:t>
      </w:r>
      <w:r>
        <w:rPr>
          <w:rFonts w:hint="eastAsia"/>
        </w:rPr>
        <w:br/>
      </w:r>
      <w:r>
        <w:rPr>
          <w:rFonts w:hint="eastAsia"/>
        </w:rPr>
        <w:t>　　　　二、微机核子称行业相关标准</w:t>
      </w:r>
      <w:r>
        <w:rPr>
          <w:rFonts w:hint="eastAsia"/>
        </w:rPr>
        <w:br/>
      </w:r>
      <w:r>
        <w:rPr>
          <w:rFonts w:hint="eastAsia"/>
        </w:rPr>
        <w:t>　　第三节 微机核子称行业技术环境分析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中国微机核子称行业市场供需状况分析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中国微机核子称市场规模情况</w:t>
      </w:r>
      <w:r>
        <w:rPr>
          <w:rFonts w:hint="eastAsia"/>
        </w:rPr>
        <w:br/>
      </w:r>
      <w:r>
        <w:rPr>
          <w:rFonts w:hint="eastAsia"/>
        </w:rPr>
        <w:t>　　第二节 中国微机核子称行业盈利情况分析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中国微机核子称市场需求状况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一、2019-2024年微机核子称市场需求情况</w:t>
      </w:r>
      <w:r>
        <w:rPr>
          <w:rFonts w:hint="eastAsia"/>
        </w:rPr>
        <w:br/>
      </w:r>
      <w:r>
        <w:rPr>
          <w:rFonts w:hint="eastAsia"/>
        </w:rPr>
        <w:t>　　　　二、2024年微机核子称行业市场需求特点分析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三、2024-2030年微机核子称市场需求预测</w:t>
      </w:r>
      <w:r>
        <w:rPr>
          <w:rFonts w:hint="eastAsia"/>
        </w:rPr>
        <w:br/>
      </w:r>
      <w:r>
        <w:rPr>
          <w:rFonts w:hint="eastAsia"/>
        </w:rPr>
        <w:t>　　第四节 中国微机核子称行业市场供给状况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一、2019-2024年微机核子称市场供给情况</w:t>
      </w:r>
      <w:r>
        <w:rPr>
          <w:rFonts w:hint="eastAsia"/>
        </w:rPr>
        <w:br/>
      </w:r>
      <w:r>
        <w:rPr>
          <w:rFonts w:hint="eastAsia"/>
        </w:rPr>
        <w:t>　　　　二、2024年微机核子称行业市场供给特点分析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三、2024-2030年微机核子称市场供给预测</w:t>
      </w:r>
      <w:r>
        <w:rPr>
          <w:rFonts w:hint="eastAsia"/>
        </w:rPr>
        <w:br/>
      </w:r>
      <w:r>
        <w:rPr>
          <w:rFonts w:hint="eastAsia"/>
        </w:rPr>
        <w:t>　　第五节 微机核子称行业市场供需平衡状况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微机核子称行业技术发展现状及趋势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当前我国微机核子称技术发展现状</w:t>
      </w:r>
      <w:r>
        <w:rPr>
          <w:rFonts w:hint="eastAsia"/>
        </w:rPr>
        <w:br/>
      </w:r>
      <w:r>
        <w:rPr>
          <w:rFonts w:hint="eastAsia"/>
        </w:rPr>
        <w:t>　　第二节 中外微机核子称技术差距及产生差距的主要原因分析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提高我国微机核子称技术的对策</w:t>
      </w:r>
      <w:r>
        <w:rPr>
          <w:rFonts w:hint="eastAsia"/>
        </w:rPr>
        <w:br/>
      </w:r>
      <w:r>
        <w:rPr>
          <w:rFonts w:hint="eastAsia"/>
        </w:rPr>
        <w:t>　　第四节 我国微机核子称产品研发、设计发展趋势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中国微机核子称行业进出口情况分析</w:t>
      </w:r>
      <w:r>
        <w:rPr>
          <w:rFonts w:hint="eastAsia"/>
        </w:rPr>
        <w:br/>
      </w:r>
      <w:r>
        <w:rPr>
          <w:rFonts w:hint="eastAsia"/>
        </w:rPr>
        <w:t>　　第一节 微机核子称行业出口情况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一、2019-2024年微机核子称行业出口情况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三、2024-2030年微机核子称行业出口情况预测</w:t>
      </w:r>
      <w:r>
        <w:rPr>
          <w:rFonts w:hint="eastAsia"/>
        </w:rPr>
        <w:br/>
      </w:r>
      <w:r>
        <w:rPr>
          <w:rFonts w:hint="eastAsia"/>
        </w:rPr>
        <w:t>　　第二节 微机核子称行业进口情况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一、2019-2024年微机核子称行业进口情况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三、2024-2030年微机核子称行业进口情况预测</w:t>
      </w:r>
      <w:r>
        <w:rPr>
          <w:rFonts w:hint="eastAsia"/>
        </w:rPr>
        <w:br/>
      </w:r>
      <w:r>
        <w:rPr>
          <w:rFonts w:hint="eastAsia"/>
        </w:rPr>
        <w:t>　　第三节 微机核子称行业进出口面临的挑战及对策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2019-2024年中国微机核子称行业重点区域发展分析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一、中国微机核子称行业重点区域市场结构变化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二、**地区微机核子称行业发展分析</w:t>
      </w:r>
      <w:r>
        <w:rPr>
          <w:rFonts w:hint="eastAsia"/>
        </w:rPr>
        <w:br/>
      </w:r>
      <w:r>
        <w:rPr>
          <w:rFonts w:hint="eastAsia"/>
        </w:rPr>
        <w:t>　　　　三、**地区微机核子称行业发展分析</w:t>
      </w:r>
      <w:r>
        <w:rPr>
          <w:rFonts w:hint="eastAsia"/>
        </w:rPr>
        <w:br/>
      </w:r>
      <w:r>
        <w:rPr>
          <w:rFonts w:hint="eastAsia"/>
        </w:rPr>
        <w:t>　　　　四、**地区微机核子称行业发展分析</w:t>
      </w:r>
      <w:r>
        <w:rPr>
          <w:rFonts w:hint="eastAsia"/>
        </w:rPr>
        <w:br/>
      </w:r>
      <w:r>
        <w:rPr>
          <w:rFonts w:hint="eastAsia"/>
        </w:rPr>
        <w:t>　　　　五、**地区微机核子称行业发展分析</w:t>
      </w:r>
      <w:r>
        <w:rPr>
          <w:rFonts w:hint="eastAsia"/>
        </w:rPr>
        <w:br/>
      </w:r>
      <w:r>
        <w:rPr>
          <w:rFonts w:hint="eastAsia"/>
        </w:rPr>
        <w:t>　　　　六、**地区微机核子称行业发展分析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微机核子称行业上、下游市场分析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微机核子称行业上游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微机核子称行业下游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微机核子称行业竞争格局分析</w:t>
      </w:r>
      <w:r>
        <w:rPr>
          <w:rFonts w:hint="eastAsia"/>
        </w:rPr>
        <w:br/>
      </w:r>
      <w:r>
        <w:rPr>
          <w:rFonts w:hint="eastAsia"/>
        </w:rPr>
        <w:t>　　第一节 微机核子称行业集中度分析</w:t>
      </w:r>
      <w:r>
        <w:rPr>
          <w:rFonts w:hint="eastAsia"/>
        </w:rPr>
        <w:br/>
      </w:r>
      <w:r>
        <w:rPr>
          <w:rFonts w:hint="eastAsia"/>
        </w:rPr>
        <w:t>　　　　一、微机核子称市场集中度分析</w:t>
      </w:r>
      <w:r>
        <w:rPr>
          <w:rFonts w:hint="eastAsia"/>
        </w:rPr>
        <w:br/>
      </w:r>
      <w:r>
        <w:rPr>
          <w:rFonts w:hint="eastAsia"/>
        </w:rPr>
        <w:t>　　　　二、微机核子称企业集中度分析</w:t>
      </w:r>
      <w:r>
        <w:rPr>
          <w:rFonts w:hint="eastAsia"/>
        </w:rPr>
        <w:br/>
      </w:r>
      <w:r>
        <w:rPr>
          <w:rFonts w:hint="eastAsia"/>
        </w:rPr>
        <w:t>　　　　三、微机核子称区域集中度分析</w:t>
      </w:r>
      <w:r>
        <w:rPr>
          <w:rFonts w:hint="eastAsia"/>
        </w:rPr>
        <w:br/>
      </w:r>
      <w:r>
        <w:rPr>
          <w:rFonts w:hint="eastAsia"/>
        </w:rPr>
        <w:t>　　第二节 微机核子称行业竞争格局分析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一、2024年微机核子称行业竞争分析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二、2024年中外微机核子称产品竞争分析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三、2019-2024年中国微机核子称市场竞争分析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四、2024-2030年国内主要微机核子称企业动向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中国微机核子称行业重点企业竞争力分析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微机核子称重点企业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三、微机核子称企业经营状况</w:t>
      </w:r>
      <w:r>
        <w:rPr>
          <w:rFonts w:hint="eastAsia"/>
        </w:rPr>
        <w:br/>
      </w:r>
      <w:r>
        <w:rPr>
          <w:rFonts w:hint="eastAsia"/>
        </w:rPr>
        <w:t>　　　　四、微机核子称企业发展策略</w:t>
      </w:r>
      <w:r>
        <w:rPr>
          <w:rFonts w:hint="eastAsia"/>
        </w:rPr>
        <w:br/>
      </w:r>
      <w:r>
        <w:rPr>
          <w:rFonts w:hint="eastAsia"/>
        </w:rPr>
        <w:t>　　第二节 微机核子称重点企业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三、微机核子称企业经营状况</w:t>
      </w:r>
      <w:r>
        <w:rPr>
          <w:rFonts w:hint="eastAsia"/>
        </w:rPr>
        <w:br/>
      </w:r>
      <w:r>
        <w:rPr>
          <w:rFonts w:hint="eastAsia"/>
        </w:rPr>
        <w:t>　　　　四、微机核子称企业发展策略</w:t>
      </w:r>
      <w:r>
        <w:rPr>
          <w:rFonts w:hint="eastAsia"/>
        </w:rPr>
        <w:br/>
      </w:r>
      <w:r>
        <w:rPr>
          <w:rFonts w:hint="eastAsia"/>
        </w:rPr>
        <w:t>　　第三节 微机核子称重点企业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三、微机核子称企业经营状况</w:t>
      </w:r>
      <w:r>
        <w:rPr>
          <w:rFonts w:hint="eastAsia"/>
        </w:rPr>
        <w:br/>
      </w:r>
      <w:r>
        <w:rPr>
          <w:rFonts w:hint="eastAsia"/>
        </w:rPr>
        <w:t>　　　　四、微机核子称企业发展策略</w:t>
      </w:r>
      <w:r>
        <w:rPr>
          <w:rFonts w:hint="eastAsia"/>
        </w:rPr>
        <w:br/>
      </w:r>
      <w:r>
        <w:rPr>
          <w:rFonts w:hint="eastAsia"/>
        </w:rPr>
        <w:t>　　第四节 微机核子称重点企业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三、微机核子称企业经营状况</w:t>
      </w:r>
      <w:r>
        <w:rPr>
          <w:rFonts w:hint="eastAsia"/>
        </w:rPr>
        <w:br/>
      </w:r>
      <w:r>
        <w:rPr>
          <w:rFonts w:hint="eastAsia"/>
        </w:rPr>
        <w:t>　　　　四、微机核子称企业发展策略</w:t>
      </w:r>
      <w:r>
        <w:rPr>
          <w:rFonts w:hint="eastAsia"/>
        </w:rPr>
        <w:br/>
      </w:r>
      <w:r>
        <w:rPr>
          <w:rFonts w:hint="eastAsia"/>
        </w:rPr>
        <w:t>　　第五节 微机核子称重点企业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三、微机核子称企业经营状况</w:t>
      </w:r>
      <w:r>
        <w:rPr>
          <w:rFonts w:hint="eastAsia"/>
        </w:rPr>
        <w:br/>
      </w:r>
      <w:r>
        <w:rPr>
          <w:rFonts w:hint="eastAsia"/>
        </w:rPr>
        <w:t>　　　　四、微机核子称企业发展策略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微机核子称企业发展策略分析</w:t>
      </w:r>
      <w:r>
        <w:rPr>
          <w:rFonts w:hint="eastAsia"/>
        </w:rPr>
        <w:br/>
      </w:r>
      <w:r>
        <w:rPr>
          <w:rFonts w:hint="eastAsia"/>
        </w:rPr>
        <w:t>　　第一节 微机核子称市场策略分析</w:t>
      </w:r>
      <w:r>
        <w:rPr>
          <w:rFonts w:hint="eastAsia"/>
        </w:rPr>
        <w:br/>
      </w:r>
      <w:r>
        <w:rPr>
          <w:rFonts w:hint="eastAsia"/>
        </w:rPr>
        <w:t>　　　　一、微机核子称价格策略分析</w:t>
      </w:r>
      <w:r>
        <w:rPr>
          <w:rFonts w:hint="eastAsia"/>
        </w:rPr>
        <w:br/>
      </w:r>
      <w:r>
        <w:rPr>
          <w:rFonts w:hint="eastAsia"/>
        </w:rPr>
        <w:t>　　　　二、微机核子称渠道策略分析</w:t>
      </w:r>
      <w:r>
        <w:rPr>
          <w:rFonts w:hint="eastAsia"/>
        </w:rPr>
        <w:br/>
      </w:r>
      <w:r>
        <w:rPr>
          <w:rFonts w:hint="eastAsia"/>
        </w:rPr>
        <w:t>　　第二节 微机核子称销售策略分析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提高微机核子称企业竞争力的策略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一、提高中国微机核子称企业核心竞争力的对策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二、济研：微机核子称企业提升竞争力的主要方向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三、影响微机核子称企业核心竞争力的因素及提升途径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四、提高微机核子称企业竞争力的策略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对我国微机核子称品牌的战略思考</w:t>
      </w:r>
      <w:r>
        <w:rPr>
          <w:rFonts w:hint="eastAsia"/>
        </w:rPr>
        <w:br/>
      </w:r>
      <w:r>
        <w:rPr>
          <w:rFonts w:hint="eastAsia"/>
        </w:rPr>
        <w:t>　　　　一、微机核子称实施品牌战略的意义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二、微机核子称企业品牌的现状分析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三、我国微机核子称企业的品牌战略</w:t>
      </w:r>
      <w:r>
        <w:rPr>
          <w:rFonts w:hint="eastAsia"/>
        </w:rPr>
        <w:br/>
      </w:r>
      <w:r>
        <w:rPr>
          <w:rFonts w:hint="eastAsia"/>
        </w:rPr>
        <w:t>　　　　四、微机核子称品牌战略管理的策略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微机核子称行业发展因素与投资风险分析预测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影响微机核子称行业发展主要因素分析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一、2024年影响微机核子称行业发展的不利因素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二、2024年影响微机核子称行业发展的稳定因素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三、2024年影响微机核子称行业发展的有利因素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四、2024年我国微机核子称行业发展面临的机遇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五、2024年我国微机核子称行业发展面临的挑战</w:t>
      </w:r>
      <w:r>
        <w:rPr>
          <w:rFonts w:hint="eastAsia"/>
        </w:rPr>
        <w:br/>
      </w:r>
      <w:r>
        <w:rPr>
          <w:rFonts w:hint="eastAsia"/>
        </w:rPr>
        <w:t>　　第二节 微机核子称行业投资风险分析预测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一、2024-2030年微机核子称行业市场风险分析预测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二、2024-2030年微机核子称行业政策风险分析预测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三、2024-2030年微机核子称行业技术风险分析预测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四、2024-2030年微机核子称行业竞争风险分析预测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五、2024-2030年微机核子称行业管理风险分析预测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六、2024-2030年微机核子称行业其他风险分析预测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微机核子称行业投资情况与发展前景分析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2019-2024年微机核子称行业投资情况分析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一、2019-2024年微机核子称总体投资结构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二、2019-2024年微机核子称投资规模情况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三、2019-2024年微机核子称投资增速情况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四、2019-2024年微机核子称分地区投资分析</w:t>
      </w:r>
      <w:r>
        <w:rPr>
          <w:rFonts w:hint="eastAsia"/>
        </w:rPr>
        <w:br/>
      </w:r>
      <w:r>
        <w:rPr>
          <w:rFonts w:hint="eastAsia"/>
        </w:rPr>
        <w:t>　　第二节 微机核子称行业投资机会分析</w:t>
      </w:r>
      <w:r>
        <w:rPr>
          <w:rFonts w:hint="eastAsia"/>
        </w:rPr>
        <w:br/>
      </w:r>
      <w:r>
        <w:rPr>
          <w:rFonts w:hint="eastAsia"/>
        </w:rPr>
        <w:t>　　　　一、微机核子称投资项目分析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二、可以投资的微机核子称模式</w:t>
      </w:r>
      <w:r>
        <w:rPr>
          <w:rFonts w:hint="eastAsia"/>
        </w:rPr>
        <w:br/>
      </w:r>
      <w:r>
        <w:rPr>
          <w:rFonts w:hint="eastAsia"/>
        </w:rPr>
        <w:t>　　　　三、2024年微机核子称投资机会</w:t>
      </w:r>
      <w:r>
        <w:rPr>
          <w:rFonts w:hint="eastAsia"/>
        </w:rPr>
        <w:br/>
      </w:r>
      <w:r>
        <w:rPr>
          <w:rFonts w:hint="eastAsia"/>
        </w:rPr>
        <w:t>　　　　四、2024年微机核子称投资新方向</w:t>
      </w:r>
      <w:r>
        <w:rPr>
          <w:rFonts w:hint="eastAsia"/>
        </w:rPr>
        <w:br/>
      </w:r>
      <w:r>
        <w:rPr>
          <w:rFonts w:hint="eastAsia"/>
        </w:rPr>
        <w:t>　　第三节 微机核子称行业发展前景分析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一、2024年微机核子称市场的发展前景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二、2024年微机核子称市场面临的发展商机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微机核子称市场预测及项目投资建议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中国微机核子称行业生产、营销企业投资运作模式分析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微机核子称行业外销与内销优势分析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2024-2030年中国微机核子称行业市场规模及增长趋势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2024-2030年中国微机核子称行业投资规模预测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2024-2030年微机核子称行业市场盈利预测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[-中-智-林-]微机核子称行业项目投资建议</w:t>
      </w:r>
      <w:r>
        <w:rPr>
          <w:rFonts w:hint="eastAsia"/>
        </w:rPr>
        <w:br/>
      </w:r>
      <w:r>
        <w:rPr>
          <w:rFonts w:hint="eastAsia"/>
        </w:rPr>
        <w:t>　　　　一、微机核子称技术应用注意事项</w:t>
      </w:r>
      <w:r>
        <w:rPr>
          <w:rFonts w:hint="eastAsia"/>
        </w:rPr>
        <w:br/>
      </w:r>
      <w:r>
        <w:rPr>
          <w:rFonts w:hint="eastAsia"/>
        </w:rPr>
        <w:t>　　　　二、微机核子称项目投资注意事项</w:t>
      </w:r>
      <w:r>
        <w:rPr>
          <w:rFonts w:hint="eastAsia"/>
        </w:rPr>
        <w:br/>
      </w:r>
      <w:r>
        <w:rPr>
          <w:rFonts w:hint="eastAsia"/>
        </w:rPr>
        <w:t>　　　　三、微机核子称生产开发注意事项</w:t>
      </w:r>
      <w:r>
        <w:rPr>
          <w:rFonts w:hint="eastAsia"/>
        </w:rPr>
        <w:br/>
      </w:r>
      <w:r>
        <w:rPr>
          <w:rFonts w:hint="eastAsia"/>
        </w:rPr>
        <w:t>　　　　四、微机核子称销售注意事项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微机核子称行业类别</w:t>
      </w:r>
      <w:r>
        <w:rPr>
          <w:rFonts w:hint="eastAsia"/>
        </w:rPr>
        <w:br/>
      </w:r>
      <w:r>
        <w:rPr>
          <w:rFonts w:hint="eastAsia"/>
        </w:rPr>
        <w:t>　　图表 微机核子称行业产业链调研</w:t>
      </w:r>
      <w:r>
        <w:rPr>
          <w:rFonts w:hint="eastAsia"/>
        </w:rPr>
        <w:br/>
      </w:r>
      <w:r>
        <w:rPr>
          <w:rFonts w:hint="eastAsia"/>
        </w:rPr>
        <w:t>　　图表 微机核子称行业现状</w:t>
      </w:r>
      <w:r>
        <w:rPr>
          <w:rFonts w:hint="eastAsia"/>
        </w:rPr>
        <w:br/>
      </w:r>
      <w:r>
        <w:rPr>
          <w:rFonts w:hint="eastAsia"/>
        </w:rPr>
        <w:t>　　图表 微机核子称行业标准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2024年中国微机核子称行业产能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2019-2024年中国微机核子称行业产量统计</w:t>
      </w:r>
      <w:r>
        <w:rPr>
          <w:rFonts w:hint="eastAsia"/>
        </w:rPr>
        <w:br/>
      </w:r>
      <w:r>
        <w:rPr>
          <w:rFonts w:hint="eastAsia"/>
        </w:rPr>
        <w:t>　　图表 微机核子称行业动态</w:t>
      </w:r>
      <w:r>
        <w:rPr>
          <w:rFonts w:hint="eastAsia"/>
        </w:rPr>
        <w:br/>
      </w:r>
      <w:r>
        <w:rPr>
          <w:rFonts w:hint="eastAsia"/>
        </w:rPr>
        <w:t>　　图表 2019-2024年中国微机核子称市场需求量</w:t>
      </w:r>
      <w:r>
        <w:rPr>
          <w:rFonts w:hint="eastAsia"/>
        </w:rPr>
        <w:br/>
      </w:r>
      <w:r>
        <w:rPr>
          <w:rFonts w:hint="eastAsia"/>
        </w:rPr>
        <w:t>　　图表 2024年中国微机核子称行业需求区域调研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2019-2024年中国微机核子称行情</w:t>
      </w:r>
      <w:r>
        <w:rPr>
          <w:rFonts w:hint="eastAsia"/>
        </w:rPr>
        <w:br/>
      </w:r>
      <w:r>
        <w:rPr>
          <w:rFonts w:hint="eastAsia"/>
        </w:rPr>
        <w:t>　　图表 2019-2024年中国微机核子称价格走势图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2019-2024年中国微机核子称进口统计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2019-2024年中国微机核子称行业企业数量统计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**地区微机核子称市场规模</w:t>
      </w:r>
      <w:r>
        <w:rPr>
          <w:rFonts w:hint="eastAsia"/>
        </w:rPr>
        <w:br/>
      </w:r>
      <w:r>
        <w:rPr>
          <w:rFonts w:hint="eastAsia"/>
        </w:rPr>
        <w:t>　　图表 **地区微机核子称行业市场需求</w:t>
      </w:r>
      <w:r>
        <w:rPr>
          <w:rFonts w:hint="eastAsia"/>
        </w:rPr>
        <w:br/>
      </w:r>
      <w:r>
        <w:rPr>
          <w:rFonts w:hint="eastAsia"/>
        </w:rPr>
        <w:t>　　图表 **地区微机核子称市场调研</w:t>
      </w:r>
      <w:r>
        <w:rPr>
          <w:rFonts w:hint="eastAsia"/>
        </w:rPr>
        <w:br/>
      </w:r>
      <w:r>
        <w:rPr>
          <w:rFonts w:hint="eastAsia"/>
        </w:rPr>
        <w:t>　　图表 **地区微机核子称行业市场需求分析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**地区微机核子称市场规模</w:t>
      </w:r>
      <w:r>
        <w:rPr>
          <w:rFonts w:hint="eastAsia"/>
        </w:rPr>
        <w:br/>
      </w:r>
      <w:r>
        <w:rPr>
          <w:rFonts w:hint="eastAsia"/>
        </w:rPr>
        <w:t>　　图表 **地区微机核子称行业市场需求</w:t>
      </w:r>
      <w:r>
        <w:rPr>
          <w:rFonts w:hint="eastAsia"/>
        </w:rPr>
        <w:br/>
      </w:r>
      <w:r>
        <w:rPr>
          <w:rFonts w:hint="eastAsia"/>
        </w:rPr>
        <w:t>　　图表 **地区微机核子称市场调研</w:t>
      </w:r>
      <w:r>
        <w:rPr>
          <w:rFonts w:hint="eastAsia"/>
        </w:rPr>
        <w:br/>
      </w:r>
      <w:r>
        <w:rPr>
          <w:rFonts w:hint="eastAsia"/>
        </w:rPr>
        <w:t>　　图表 **地区微机核子称行业市场需求分析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微机核子称行业竞争对手分析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微机核子称重点企业（三）成长能力情况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2024-2030年中国微机核子称行业产能预测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2024-2030年中国微机核子称市场需求预测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2024-2030年中国微机核子称行业市场规模预测</w:t>
      </w:r>
      <w:r>
        <w:rPr>
          <w:rFonts w:hint="eastAsia"/>
        </w:rPr>
        <w:br/>
      </w:r>
      <w:r>
        <w:rPr>
          <w:rFonts w:hint="eastAsia"/>
        </w:rPr>
        <w:t>　　图表 微机核子称行业准入条件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2024-2030年中国微机核子称行业信息化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2024-2030年中国微机核子称行业风险分析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2024-2030年中国微机核子称行业发展趋势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2024-2030年中国微机核子称市场前景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e66ae83847e8" w:history="1">
        <w:r>
          <w:rPr>
            <w:rStyle w:val="Hyperlink"/>
          </w:rPr>
          <w:t>中国微机核子称行业发展调研与市场前景分析报告（2024年版）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ce66ae83847e8" w:history="1">
        <w:r>
          <w:rPr>
            <w:rStyle w:val="Hyperlink"/>
          </w:rPr>
          <w:t>https://www.20087.com/A/38/WeiJiHeZiChengQianJingYuCe.html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267f0f7264999" w:history="1">
      <w:r>
        <w:rPr>
          <w:rStyle w:val="Hyperlink"/>
        </w:rPr>
        <w:t>中国微机核子称行业发展调研与市场前景分析报告（2024年版）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WeiJiHeZiChengQianJingYuCe.html" TargetMode="External" Id="Rd75ce66ae838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WeiJiHeZiChengQianJingYuCe.html" TargetMode="External" Id="Racb267f0f726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2024-03-26T05:21:00Z</dcterms:created>
  <dcterms:modified xsi:type="dcterms:W3CDTF">2024-03-26T06:21:00Z</dcterms:modified>
  <dc:subject>中国微机核子称行业发展调研与市场前景分析报告（2024年版）</dc:subject>
  <dc:title>中国微机核子称行业发展调研与市场前景分析报告（2024年版）</dc:title>
  <cp:keywords>中国微机核子称行业发展调研与市场前景分析报告（2024年版）</cp:keywords>
  <dc:description>中国微机核子称行业发展调研与市场前景分析报告（2024年版）</dc:description>
</cp:coreProperties>
</file>