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99fa8a90c4e80" w:history="1">
              <w:r>
                <w:rPr>
                  <w:rStyle w:val="Hyperlink"/>
                </w:rPr>
                <w:t>2025年中国数控机器人行业现状研究及发展趋势分析报告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99fa8a90c4e80" w:history="1">
              <w:r>
                <w:rPr>
                  <w:rStyle w:val="Hyperlink"/>
                </w:rPr>
                <w:t>2025年中国数控机器人行业现状研究及发展趋势分析报告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99fa8a90c4e80" w:history="1">
                <w:r>
                  <w:rPr>
                    <w:rStyle w:val="Hyperlink"/>
                  </w:rPr>
                  <w:t>https://www.20087.com/A/78/ShuKongJiQiRenXiangMuYanJiu.html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器人技术近年来取得了显著进步，特别是在精密制造、自动化装配和物流等领域。随着工业4.0概念的推广，数控机器人被广泛应用于汽车制造、电子装配、食品加工等行业，提高了生产效率和产品质量。当前市场上，数控机器人不仅在硬件性能方面有所提升，还在软件算法和人机交互方面进行了优化，以更好地适应复杂的工作环境和任务需求。</w:t>
      </w:r>
      <w:r>
        <w:rPr>
          <w:rFonts w:hint="eastAsia"/>
        </w:rPr>
        <w:br/>
      </w:r>
      <w:r>
        <w:rPr>
          <w:rFonts w:hint="eastAsia"/>
        </w:rPr>
        <w:t>　　未来，数控机器人技术的发展将更加侧重于智能化和柔性制造。一方面，通过采用更先进的传感器技术和机器学习算法，提高机器人的感知能力和自主决策能力，使其能够在动态环境中更加灵活地完成任务。另一方面，随着人工智能和云计算技术的发展，数控机器人将能够更好地与外部系统集成，实现远程监控和维护，提高整体生产系统的灵活性和响应速度。此外，随着协作机器人的兴起，未来的数控机器人将更加注重与人类工作者的安全共存，共同提升生产线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99fa8a90c4e80" w:history="1">
        <w:r>
          <w:rPr>
            <w:rStyle w:val="Hyperlink"/>
          </w:rPr>
          <w:t>2025年中国数控机器人行业现状研究及发展趋势分析报告</w:t>
        </w:r>
      </w:hyperlink>
      <w:r>
        <w:rPr>
          <w:rFonts w:hint="eastAsia"/>
        </w:rPr>
        <w:t>》基于多年数控机器人行业研究积累，结合数控机器人行业市场现状，通过资深研究团队对数控机器人市场资讯的系统整理与分析，依托权威数据资源及长期市场监测数据库，对数控机器人行业进行了全面调研。报告详细分析了数控机器人市场规模、市场前景、技术现状及未来发展方向，重点评估了数控机器人行业内企业的竞争格局及经营表现，并通过SWOT分析揭示了数控机器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d99fa8a90c4e80" w:history="1">
        <w:r>
          <w:rPr>
            <w:rStyle w:val="Hyperlink"/>
          </w:rPr>
          <w:t>2025年中国数控机器人行业现状研究及发展趋势分析报告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》为投资者提供了准确的市场现状分析及前景预判，帮助挖掘行业投资价值，并提出投资策略与营销策略建议，是把握数控机器人行业动态、优化决策的重要工具。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数控机器人行业概述</w:t>
      </w:r>
      <w:r>
        <w:rPr>
          <w:rFonts w:hint="eastAsia"/>
        </w:rPr>
        <w:br/>
      </w:r>
      <w:r>
        <w:rPr>
          <w:rFonts w:hint="eastAsia"/>
        </w:rPr>
        <w:t>　　第一节 数控机器人行业界定</w:t>
      </w:r>
      <w:r>
        <w:rPr>
          <w:rFonts w:hint="eastAsia"/>
        </w:rPr>
        <w:br/>
      </w:r>
      <w:r>
        <w:rPr>
          <w:rFonts w:hint="eastAsia"/>
        </w:rPr>
        <w:t>　　第二节 数控机器人行业发展历程</w:t>
      </w:r>
      <w:r>
        <w:rPr>
          <w:rFonts w:hint="eastAsia"/>
        </w:rPr>
        <w:br/>
      </w:r>
      <w:r>
        <w:rPr>
          <w:rFonts w:hint="eastAsia"/>
        </w:rPr>
        <w:t>　　第三节 数控机器人产业链分析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二、数控机器人产业链模型分析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数控机器人行业经济环境分析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数控机器人行业政策环境分析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一、数控机器人行业相关政策</w:t>
      </w:r>
      <w:r>
        <w:rPr>
          <w:rFonts w:hint="eastAsia"/>
        </w:rPr>
        <w:br/>
      </w:r>
      <w:r>
        <w:rPr>
          <w:rFonts w:hint="eastAsia"/>
        </w:rPr>
        <w:t>　　　　二、数控机器人行业相关标准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中国数控机器人行业供给与需求情况分析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2019-2024年中国数控机器人行业总体规模</w:t>
      </w:r>
      <w:r>
        <w:rPr>
          <w:rFonts w:hint="eastAsia"/>
        </w:rPr>
        <w:br/>
      </w:r>
      <w:r>
        <w:rPr>
          <w:rFonts w:hint="eastAsia"/>
        </w:rPr>
        <w:t>　　第二节 中国数控机器人行业盈利情况分析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中国数控机器人行业产量情况分析与预测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一、2019-2024年数控机器人行业产量统计分析</w:t>
      </w:r>
      <w:r>
        <w:rPr>
          <w:rFonts w:hint="eastAsia"/>
        </w:rPr>
        <w:br/>
      </w:r>
      <w:r>
        <w:rPr>
          <w:rFonts w:hint="eastAsia"/>
        </w:rPr>
        <w:t>　　　　二、数控机器人行业产量特点分析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三、2025-2031年中国数控机器人行业产量预测分析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中国数控机器人行业需求概况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一、2019-2024年中国数控机器人行业需求情况分析</w:t>
      </w:r>
      <w:r>
        <w:rPr>
          <w:rFonts w:hint="eastAsia"/>
        </w:rPr>
        <w:br/>
      </w:r>
      <w:r>
        <w:rPr>
          <w:rFonts w:hint="eastAsia"/>
        </w:rPr>
        <w:t>　　　　二、数控机器人行业市场需求特点分析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三、2025-2031年中国数控机器人市场需求预测分析</w:t>
      </w:r>
      <w:r>
        <w:rPr>
          <w:rFonts w:hint="eastAsia"/>
        </w:rPr>
        <w:br/>
      </w:r>
      <w:r>
        <w:rPr>
          <w:rFonts w:hint="eastAsia"/>
        </w:rPr>
        <w:t>　　第五节 数控机器人产业供需平衡状况分析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国内数控机器人产品价格走势及影响因素分析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2019-2024年国内数控机器人市场价格回顾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当前国内数控机器人市场价格及评述</w:t>
      </w:r>
      <w:r>
        <w:rPr>
          <w:rFonts w:hint="eastAsia"/>
        </w:rPr>
        <w:br/>
      </w:r>
      <w:r>
        <w:rPr>
          <w:rFonts w:hint="eastAsia"/>
        </w:rPr>
        <w:t>　　第三节 国内数控机器人价格影响因素分析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2025-2031年国内数控机器人市场价格走势预测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中国数控机器人行业重点区域市场分析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数控机器人行业区域市场分布情况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数控机器人行业竞争格局分析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一、数控机器人行业集中度分析</w:t>
      </w:r>
      <w:r>
        <w:rPr>
          <w:rFonts w:hint="eastAsia"/>
        </w:rPr>
        <w:br/>
      </w:r>
      <w:r>
        <w:rPr>
          <w:rFonts w:hint="eastAsia"/>
        </w:rPr>
        <w:t>　　　　二、数控机器人市场竞争程度分析</w:t>
      </w:r>
      <w:r>
        <w:rPr>
          <w:rFonts w:hint="eastAsia"/>
        </w:rPr>
        <w:br/>
      </w:r>
      <w:r>
        <w:rPr>
          <w:rFonts w:hint="eastAsia"/>
        </w:rPr>
        <w:t>　　第二节 数控机器人行业竞争态势分析</w:t>
      </w:r>
      <w:r>
        <w:rPr>
          <w:rFonts w:hint="eastAsia"/>
        </w:rPr>
        <w:br/>
      </w:r>
      <w:r>
        <w:rPr>
          <w:rFonts w:hint="eastAsia"/>
        </w:rPr>
        <w:t>　　　　一、数控机器人产品价位竞争</w:t>
      </w:r>
      <w:r>
        <w:rPr>
          <w:rFonts w:hint="eastAsia"/>
        </w:rPr>
        <w:br/>
      </w:r>
      <w:r>
        <w:rPr>
          <w:rFonts w:hint="eastAsia"/>
        </w:rPr>
        <w:t>　　　　二、数控机器人产品质量竞争</w:t>
      </w:r>
      <w:r>
        <w:rPr>
          <w:rFonts w:hint="eastAsia"/>
        </w:rPr>
        <w:br/>
      </w:r>
      <w:r>
        <w:rPr>
          <w:rFonts w:hint="eastAsia"/>
        </w:rPr>
        <w:t>　　　　三、数控机器人产品技术竞争</w:t>
      </w:r>
      <w:r>
        <w:rPr>
          <w:rFonts w:hint="eastAsia"/>
        </w:rPr>
        <w:br/>
      </w:r>
      <w:r>
        <w:rPr>
          <w:rFonts w:hint="eastAsia"/>
        </w:rPr>
        <w:t>　　第三节 数控机器人行业竞争策略分析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2025-2031年数控机器人行业发展趋势及投资风险分析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当前数控机器人行业存在的问题</w:t>
      </w:r>
      <w:r>
        <w:rPr>
          <w:rFonts w:hint="eastAsia"/>
        </w:rPr>
        <w:br/>
      </w:r>
      <w:r>
        <w:rPr>
          <w:rFonts w:hint="eastAsia"/>
        </w:rPr>
        <w:t>　　第二节 数控机器人未来发展预测分析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一、中国数控机器人发展方向分析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二、2025-2031年中国数控机器人行业发展规模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三、2025-2031年中国数控机器人行业发展趋势预测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一、数控机器人市场竞争风险</w:t>
      </w:r>
      <w:r>
        <w:rPr>
          <w:rFonts w:hint="eastAsia"/>
        </w:rPr>
        <w:br/>
      </w:r>
      <w:r>
        <w:rPr>
          <w:rFonts w:hint="eastAsia"/>
        </w:rPr>
        <w:t>　　　　二、数控机器人原材料压力风险分析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三、数控机器人技术风险分析</w:t>
      </w:r>
      <w:r>
        <w:rPr>
          <w:rFonts w:hint="eastAsia"/>
        </w:rPr>
        <w:br/>
      </w:r>
      <w:r>
        <w:rPr>
          <w:rFonts w:hint="eastAsia"/>
        </w:rPr>
        <w:t>　　　　四、数控机器人政策和体制风险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2025年数控机器人行业项目投资建议</w:t>
      </w:r>
      <w:r>
        <w:rPr>
          <w:rFonts w:hint="eastAsia"/>
        </w:rPr>
        <w:br/>
      </w:r>
      <w:r>
        <w:rPr>
          <w:rFonts w:hint="eastAsia"/>
        </w:rPr>
        <w:t>　　第一节 数控机器人行业技术应用注意事项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数控机器人行业生产开发注意事项</w:t>
      </w:r>
      <w:r>
        <w:rPr>
          <w:rFonts w:hint="eastAsia"/>
        </w:rPr>
        <w:br/>
      </w:r>
      <w:r>
        <w:rPr>
          <w:rFonts w:hint="eastAsia"/>
        </w:rPr>
        <w:t>　　第四节 数控机器人行业销售注意事项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2025-2031年中国数控机器人行业发展预测分析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2025-2031年国内数控机器人产业宏观预测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2025-2031年中国数控机器人市场趋势分析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2025-2031年中国数控机器人市场发展空间分析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中-智-林-：2025-2031年中国数控机器人市场战略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2019-2024年中国数控机器人行业市场需求及增长情况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2019-2024年中国数控机器人行业利润及增长情况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数控机器人重点企业经营情况分析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2025-2031年中国数控机器人市场规模预测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2025-2031年中国数控机器人行业利润预测</w:t>
      </w:r>
      <w:r>
        <w:rPr>
          <w:rFonts w:hint="eastAsia"/>
        </w:rPr>
        <w:br/>
      </w:r>
      <w:r>
        <w:rPr>
          <w:rFonts w:hint="eastAsia"/>
        </w:rPr>
        <w:t>　　图表 2025年数控机器人行业壁垒</w:t>
      </w:r>
      <w:r>
        <w:rPr>
          <w:rFonts w:hint="eastAsia"/>
        </w:rPr>
        <w:br/>
      </w:r>
      <w:r>
        <w:rPr>
          <w:rFonts w:hint="eastAsia"/>
        </w:rPr>
        <w:t>　　图表 2025年数控机器人市场前景分析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2025-2031年中国数控机器人市场需求预测</w:t>
      </w:r>
      <w:r>
        <w:rPr>
          <w:rFonts w:hint="eastAsia"/>
        </w:rPr>
        <w:br/>
      </w:r>
      <w:r>
        <w:rPr>
          <w:rFonts w:hint="eastAsia"/>
        </w:rPr>
        <w:t>　　图表 2025年数控机器人发展趋势预测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99fa8a90c4e80" w:history="1">
        <w:r>
          <w:rPr>
            <w:rStyle w:val="Hyperlink"/>
          </w:rPr>
          <w:t>2025年中国数控机器人行业现状研究及发展趋势分析报告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99fa8a90c4e80" w:history="1">
        <w:r>
          <w:rPr>
            <w:rStyle w:val="Hyperlink"/>
          </w:rPr>
          <w:t>https://www.20087.com/A/78/ShuKongJiQiRenXiangMuYanJiu.html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机器人设备、华中数控机器人、广州数控机器人说明书、数控机器人编程、自动化工业机器人、数控机器人是什么专业、广州数控工业机器人评价、数控机器人专业有前途吗、数控机床和机器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333cdf28c42ca" w:history="1">
      <w:r>
        <w:rPr>
          <w:rStyle w:val="Hyperlink"/>
        </w:rPr>
        <w:t>2025年中国数控机器人行业现状研究及发展趋势分析报告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ShuKongJiQiRenXiangMuYanJiu.html" TargetMode="External" Id="Re0d99fa8a90c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ShuKongJiQiRenXiangMuYanJiu.html" TargetMode="External" Id="Raa1333cdf28c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2024-10-23T00:11:00Z</dcterms:created>
  <dcterms:modified xsi:type="dcterms:W3CDTF">2024-10-23T01:11:00Z</dcterms:modified>
  <dc:subject>2025年中国数控机器人行业现状研究及发展趋势分析报告</dc:subject>
  <dc:title>2025年中国数控机器人行业现状研究及发展趋势分析报告</dc:title>
  <cp:keywords>2025年中国数控机器人行业现状研究及发展趋势分析报告</cp:keywords>
  <dc:description>2025年中国数控机器人行业现状研究及发展趋势分析报告</dc:description>
</cp:coreProperties>
</file>