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7a34f1d2349ad" w:history="1">
              <w:r>
                <w:rPr>
                  <w:rStyle w:val="Hyperlink"/>
                </w:rPr>
                <w:t>2025年版中国色选机市场现状调研与发展趋势分析报告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7a34f1d2349ad" w:history="1">
              <w:r>
                <w:rPr>
                  <w:rStyle w:val="Hyperlink"/>
                </w:rPr>
                <w:t>2025年版中国色选机市场现状调研与发展趋势分析报告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97a34f1d2349ad" w:history="1">
                <w:r>
                  <w:rPr>
                    <w:rStyle w:val="Hyperlink"/>
                  </w:rPr>
                  <w:t>https://www.20087.com/M_JiXieJiDian/8A/SeXuanJiHangYeXianZhuangYuFaZhanQianJing.html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选机是一种利用光电技术对物料进行颜色识别和分离的设备，主要用于粮食、种子、坚果、茶叶等农产品的精加工，以提高产品品质和市场竞争力。近年来，随着农业自动化水平的提升和食品加工行业对产品质量要求的提高，色选机市场需求稳步增长。技术上，高分辨率摄像头、先进的图像处理算法和高速分拣系统的结合，使得色选机的准确性和效率大幅提升。</w:t>
      </w:r>
      <w:r>
        <w:rPr>
          <w:rFonts w:hint="eastAsia"/>
        </w:rPr>
        <w:br/>
      </w:r>
      <w:r>
        <w:rPr>
          <w:rFonts w:hint="eastAsia"/>
        </w:rPr>
        <w:t>　　未来，色选机将向着智能化、定制化方向发展。集成人工智能和机器学习技术，设备将能够自我学习和优化分拣策略，适应更复杂的物料混合和颜色差异。同时，模块化设计和远程监控系统将使色选机更具灵活性和可维护性，满足不同规模和种类的农产品加工需求。此外，环保材料和低能耗设计的应用，将减少设备运行对环境的影响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7a34f1d2349ad" w:history="1">
        <w:r>
          <w:rPr>
            <w:rStyle w:val="Hyperlink"/>
          </w:rPr>
          <w:t>2025年版中国色选机市场现状调研与发展趋势分析报告</w:t>
        </w:r>
      </w:hyperlink>
      <w:r>
        <w:rPr>
          <w:rFonts w:hint="eastAsia"/>
        </w:rPr>
        <w:t>》系统分析了色选机行业的现状，全面梳理了色选机市场需求、市场规模、产业链结构及价格体系，详细解读了色选机细分市场特点。报告结合权威数据，科学预测了色选机市场前景与发展趋势，客观分析了品牌竞争格局、市场集中度及重点企业的运营表现，并指出了色选机行业面临的机遇与风险。为色选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色选机相关基础概述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一、色选机的简介</w:t>
      </w:r>
      <w:r>
        <w:rPr>
          <w:rFonts w:hint="eastAsia"/>
        </w:rPr>
        <w:br/>
      </w:r>
      <w:r>
        <w:rPr>
          <w:rFonts w:hint="eastAsia"/>
        </w:rPr>
        <w:t>　　　　二、色选机的分类</w:t>
      </w:r>
      <w:r>
        <w:rPr>
          <w:rFonts w:hint="eastAsia"/>
        </w:rPr>
        <w:br/>
      </w:r>
      <w:r>
        <w:rPr>
          <w:rFonts w:hint="eastAsia"/>
        </w:rPr>
        <w:t>　　第二节 色选机主要系列技术分析</w:t>
      </w:r>
      <w:r>
        <w:rPr>
          <w:rFonts w:hint="eastAsia"/>
        </w:rPr>
        <w:br/>
      </w:r>
      <w:r>
        <w:rPr>
          <w:rFonts w:hint="eastAsia"/>
        </w:rPr>
        <w:t>　　　　一、DANDY 2025年系列</w:t>
      </w:r>
      <w:r>
        <w:rPr>
          <w:rFonts w:hint="eastAsia"/>
        </w:rPr>
        <w:br/>
      </w:r>
      <w:r>
        <w:rPr>
          <w:rFonts w:hint="eastAsia"/>
        </w:rPr>
        <w:t>　　　　二、CCD系列</w:t>
      </w:r>
      <w:r>
        <w:rPr>
          <w:rFonts w:hint="eastAsia"/>
        </w:rPr>
        <w:br/>
      </w:r>
      <w:r>
        <w:rPr>
          <w:rFonts w:hint="eastAsia"/>
        </w:rPr>
        <w:t>　　　　三、Pubu 系列</w:t>
      </w:r>
      <w:r>
        <w:rPr>
          <w:rFonts w:hint="eastAsia"/>
        </w:rPr>
        <w:br/>
      </w:r>
      <w:r>
        <w:rPr>
          <w:rFonts w:hint="eastAsia"/>
        </w:rPr>
        <w:t>　　　　节色选机行业的地位分析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2025年色选机行业主要国外市场现状分析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2025年中国色选机行业市场发展环境分析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2025年中国色选机行业政策环境分析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二、行业政策标准分析</w:t>
      </w:r>
      <w:r>
        <w:rPr>
          <w:rFonts w:hint="eastAsia"/>
        </w:rPr>
        <w:br/>
      </w:r>
      <w:r>
        <w:rPr>
          <w:rFonts w:hint="eastAsia"/>
        </w:rPr>
        <w:t>　　　　三、相关行业政策的影响分析</w:t>
      </w:r>
      <w:r>
        <w:rPr>
          <w:rFonts w:hint="eastAsia"/>
        </w:rPr>
        <w:br/>
      </w:r>
      <w:r>
        <w:rPr>
          <w:rFonts w:hint="eastAsia"/>
        </w:rPr>
        <w:t>　　第三节 色选机产业上下游影响分析</w:t>
      </w:r>
      <w:r>
        <w:rPr>
          <w:rFonts w:hint="eastAsia"/>
        </w:rPr>
        <w:br/>
      </w:r>
      <w:r>
        <w:rPr>
          <w:rFonts w:hint="eastAsia"/>
        </w:rPr>
        <w:t>　　　　一、色选机行业上游影响分析</w:t>
      </w:r>
      <w:r>
        <w:rPr>
          <w:rFonts w:hint="eastAsia"/>
        </w:rPr>
        <w:br/>
      </w:r>
      <w:r>
        <w:rPr>
          <w:rFonts w:hint="eastAsia"/>
        </w:rPr>
        <w:t>　　　　二、色选机行业下游影响分析</w:t>
      </w:r>
      <w:r>
        <w:rPr>
          <w:rFonts w:hint="eastAsia"/>
        </w:rPr>
        <w:br/>
      </w:r>
      <w:r>
        <w:rPr>
          <w:rFonts w:hint="eastAsia"/>
        </w:rPr>
        <w:t>　　第四节 2025年中国色选机行业社会环境分析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第五节 2025年中国色选机行业技术环境分析</w:t>
      </w:r>
      <w:r>
        <w:rPr>
          <w:rFonts w:hint="eastAsia"/>
        </w:rPr>
        <w:br/>
      </w:r>
      <w:r>
        <w:rPr>
          <w:rFonts w:hint="eastAsia"/>
        </w:rPr>
        <w:t>　　　　一、色选机行业技术现状分析</w:t>
      </w:r>
      <w:r>
        <w:rPr>
          <w:rFonts w:hint="eastAsia"/>
        </w:rPr>
        <w:br/>
      </w:r>
      <w:r>
        <w:rPr>
          <w:rFonts w:hint="eastAsia"/>
        </w:rPr>
        <w:t>　　　　二、色选机行业技术发展趋势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2025年中国色选机行业市场发展状况分析</w:t>
      </w:r>
      <w:r>
        <w:rPr>
          <w:rFonts w:hint="eastAsia"/>
        </w:rPr>
        <w:br/>
      </w:r>
      <w:r>
        <w:rPr>
          <w:rFonts w:hint="eastAsia"/>
        </w:rPr>
        <w:t>　　第一节 中国色选机行业发展总体概况</w:t>
      </w:r>
      <w:r>
        <w:rPr>
          <w:rFonts w:hint="eastAsia"/>
        </w:rPr>
        <w:br/>
      </w:r>
      <w:r>
        <w:rPr>
          <w:rFonts w:hint="eastAsia"/>
        </w:rPr>
        <w:t>　　　　一、色选机产业发展成就分析</w:t>
      </w:r>
      <w:r>
        <w:rPr>
          <w:rFonts w:hint="eastAsia"/>
        </w:rPr>
        <w:br/>
      </w:r>
      <w:r>
        <w:rPr>
          <w:rFonts w:hint="eastAsia"/>
        </w:rPr>
        <w:t>　　　　二、色选机行业价格分析</w:t>
      </w:r>
      <w:r>
        <w:rPr>
          <w:rFonts w:hint="eastAsia"/>
        </w:rPr>
        <w:br/>
      </w:r>
      <w:r>
        <w:rPr>
          <w:rFonts w:hint="eastAsia"/>
        </w:rPr>
        <w:t>　　　　三、30台茶叶色选机落户潮州各茶区</w:t>
      </w:r>
      <w:r>
        <w:rPr>
          <w:rFonts w:hint="eastAsia"/>
        </w:rPr>
        <w:br/>
      </w:r>
      <w:r>
        <w:rPr>
          <w:rFonts w:hint="eastAsia"/>
        </w:rPr>
        <w:t>　　第二节 2025年中国色选机行业市场供需分析</w:t>
      </w:r>
      <w:r>
        <w:rPr>
          <w:rFonts w:hint="eastAsia"/>
        </w:rPr>
        <w:br/>
      </w:r>
      <w:r>
        <w:rPr>
          <w:rFonts w:hint="eastAsia"/>
        </w:rPr>
        <w:t>　　　　一、色选机供给情况分析</w:t>
      </w:r>
      <w:r>
        <w:rPr>
          <w:rFonts w:hint="eastAsia"/>
        </w:rPr>
        <w:br/>
      </w:r>
      <w:r>
        <w:rPr>
          <w:rFonts w:hint="eastAsia"/>
        </w:rPr>
        <w:t>　　　　二、色选机需求分析</w:t>
      </w:r>
      <w:r>
        <w:rPr>
          <w:rFonts w:hint="eastAsia"/>
        </w:rPr>
        <w:br/>
      </w:r>
      <w:r>
        <w:rPr>
          <w:rFonts w:hint="eastAsia"/>
        </w:rPr>
        <w:t>　　　　三、色选机市场销售分析</w:t>
      </w:r>
      <w:r>
        <w:rPr>
          <w:rFonts w:hint="eastAsia"/>
        </w:rPr>
        <w:br/>
      </w:r>
      <w:r>
        <w:rPr>
          <w:rFonts w:hint="eastAsia"/>
        </w:rPr>
        <w:t>　　第三节 2025年中国色选机行业发展存在问题分析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中国色选机制造行业数据监测分析3632</w:t>
      </w:r>
      <w:r>
        <w:rPr>
          <w:rFonts w:hint="eastAsia"/>
        </w:rPr>
        <w:br/>
      </w:r>
      <w:r>
        <w:rPr>
          <w:rFonts w:hint="eastAsia"/>
        </w:rPr>
        <w:t>　　第一节 2020-2025年中国色选机制造行业规模分析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2025年中国色选机制造行业结构分析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2020-2025年中国色选机制造行业产值分析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2020-2025年中国色选机制造行业成本费用分析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2020-2025年中国色选机制造行业盈利能力分析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2020-2025年中国色选机进出口数据监测分析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2020-2025年中国色选机进口数据分析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2020-2025年中国色选机出口数据分析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2020-2025年中国色选机进出口平均单价分析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2020-2025年中国色选机进出口国家及地区分析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2025年中国色选机行业市场竞争格局分析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2025年中国色选机行业竞争现状分析</w:t>
      </w:r>
      <w:r>
        <w:rPr>
          <w:rFonts w:hint="eastAsia"/>
        </w:rPr>
        <w:br/>
      </w:r>
      <w:r>
        <w:rPr>
          <w:rFonts w:hint="eastAsia"/>
        </w:rPr>
        <w:t>　　　　一、色选机行业竞争程度分析</w:t>
      </w:r>
      <w:r>
        <w:rPr>
          <w:rFonts w:hint="eastAsia"/>
        </w:rPr>
        <w:br/>
      </w:r>
      <w:r>
        <w:rPr>
          <w:rFonts w:hint="eastAsia"/>
        </w:rPr>
        <w:t>　　　　二、色选机技术竞争分析</w:t>
      </w:r>
      <w:r>
        <w:rPr>
          <w:rFonts w:hint="eastAsia"/>
        </w:rPr>
        <w:br/>
      </w:r>
      <w:r>
        <w:rPr>
          <w:rFonts w:hint="eastAsia"/>
        </w:rPr>
        <w:t>　　　　三、色选机主要产品价格竞争分析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2025年中国色选机行业集中度分析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2025年中国色选机行业提升竞争力策略分析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2025年中国色选机行业优势生产企业竞争力探析</w:t>
      </w:r>
      <w:r>
        <w:rPr>
          <w:rFonts w:hint="eastAsia"/>
        </w:rPr>
        <w:br/>
      </w:r>
      <w:r>
        <w:rPr>
          <w:rFonts w:hint="eastAsia"/>
        </w:rPr>
        <w:t>　　第一节 安徽中科光电色选机械有限公司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合肥易捷特光电科技有限公司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安徽捷迅光电技术有限公司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合肥泰禾光电科技有限公司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合肥桑美光电科技集团有限公司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天津唯一机电有限公司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安徽安美达色选机械有限公司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章 2025年中国食品制造业发展现状</w:t>
      </w:r>
      <w:r>
        <w:rPr>
          <w:rFonts w:hint="eastAsia"/>
        </w:rPr>
        <w:br/>
      </w:r>
      <w:r>
        <w:rPr>
          <w:rFonts w:hint="eastAsia"/>
        </w:rPr>
        <w:t>　　第一节 中国食品行业发展综合状况</w:t>
      </w:r>
      <w:r>
        <w:rPr>
          <w:rFonts w:hint="eastAsia"/>
        </w:rPr>
        <w:br/>
      </w:r>
      <w:r>
        <w:rPr>
          <w:rFonts w:hint="eastAsia"/>
        </w:rPr>
        <w:t>　　　　一、中国食品行业发展总析</w:t>
      </w:r>
      <w:r>
        <w:rPr>
          <w:rFonts w:hint="eastAsia"/>
        </w:rPr>
        <w:br/>
      </w:r>
      <w:r>
        <w:rPr>
          <w:rFonts w:hint="eastAsia"/>
        </w:rPr>
        <w:t>　　　　二、国内食品工业发展的突出特点</w:t>
      </w:r>
      <w:r>
        <w:rPr>
          <w:rFonts w:hint="eastAsia"/>
        </w:rPr>
        <w:br/>
      </w:r>
      <w:r>
        <w:rPr>
          <w:rFonts w:hint="eastAsia"/>
        </w:rPr>
        <w:t>　　　　三、中国食品产业发展面临新形势</w:t>
      </w:r>
      <w:r>
        <w:rPr>
          <w:rFonts w:hint="eastAsia"/>
        </w:rPr>
        <w:br/>
      </w:r>
      <w:r>
        <w:rPr>
          <w:rFonts w:hint="eastAsia"/>
        </w:rPr>
        <w:t>　　　　四、我国食品工业区域结构得到改善</w:t>
      </w:r>
      <w:r>
        <w:rPr>
          <w:rFonts w:hint="eastAsia"/>
        </w:rPr>
        <w:br/>
      </w:r>
      <w:r>
        <w:rPr>
          <w:rFonts w:hint="eastAsia"/>
        </w:rPr>
        <w:t>　　第二节 中国食品行业信息化发展分析</w:t>
      </w:r>
      <w:r>
        <w:rPr>
          <w:rFonts w:hint="eastAsia"/>
        </w:rPr>
        <w:br/>
      </w:r>
      <w:r>
        <w:rPr>
          <w:rFonts w:hint="eastAsia"/>
        </w:rPr>
        <w:t>　　　　一、中国食品行业信息化总体状况</w:t>
      </w:r>
      <w:r>
        <w:rPr>
          <w:rFonts w:hint="eastAsia"/>
        </w:rPr>
        <w:br/>
      </w:r>
      <w:r>
        <w:rPr>
          <w:rFonts w:hint="eastAsia"/>
        </w:rPr>
        <w:t>　　　　二、我国食品行业信息化需求特点</w:t>
      </w:r>
      <w:r>
        <w:rPr>
          <w:rFonts w:hint="eastAsia"/>
        </w:rPr>
        <w:br/>
      </w:r>
      <w:r>
        <w:rPr>
          <w:rFonts w:hint="eastAsia"/>
        </w:rPr>
        <w:t>　　　　三、中国食品行业信息化发展不平衡</w:t>
      </w:r>
      <w:r>
        <w:rPr>
          <w:rFonts w:hint="eastAsia"/>
        </w:rPr>
        <w:br/>
      </w:r>
      <w:r>
        <w:rPr>
          <w:rFonts w:hint="eastAsia"/>
        </w:rPr>
        <w:t>　　　　四、提高信息化水平促进我国食品企业持续发展</w:t>
      </w:r>
      <w:r>
        <w:rPr>
          <w:rFonts w:hint="eastAsia"/>
        </w:rPr>
        <w:br/>
      </w:r>
      <w:r>
        <w:rPr>
          <w:rFonts w:hint="eastAsia"/>
        </w:rPr>
        <w:t>　　　　五、PLM在食品业信息化中的应用探析</w:t>
      </w:r>
      <w:r>
        <w:rPr>
          <w:rFonts w:hint="eastAsia"/>
        </w:rPr>
        <w:br/>
      </w:r>
      <w:r>
        <w:rPr>
          <w:rFonts w:hint="eastAsia"/>
        </w:rPr>
        <w:t>　　第三节 中国食品工业存在问题解析</w:t>
      </w:r>
      <w:r>
        <w:rPr>
          <w:rFonts w:hint="eastAsia"/>
        </w:rPr>
        <w:br/>
      </w:r>
      <w:r>
        <w:rPr>
          <w:rFonts w:hint="eastAsia"/>
        </w:rPr>
        <w:t>　　　　一、中国食品工业发展需要关注的突出问题</w:t>
      </w:r>
      <w:r>
        <w:rPr>
          <w:rFonts w:hint="eastAsia"/>
        </w:rPr>
        <w:br/>
      </w:r>
      <w:r>
        <w:rPr>
          <w:rFonts w:hint="eastAsia"/>
        </w:rPr>
        <w:t>　　　　二、中国食品工业的薄弱环节</w:t>
      </w:r>
      <w:r>
        <w:rPr>
          <w:rFonts w:hint="eastAsia"/>
        </w:rPr>
        <w:br/>
      </w:r>
      <w:r>
        <w:rPr>
          <w:rFonts w:hint="eastAsia"/>
        </w:rPr>
        <w:t>　　　　三、中国食品产业发展需突破五大瓶颈</w:t>
      </w:r>
      <w:r>
        <w:rPr>
          <w:rFonts w:hint="eastAsia"/>
        </w:rPr>
        <w:br/>
      </w:r>
      <w:r>
        <w:rPr>
          <w:rFonts w:hint="eastAsia"/>
        </w:rPr>
        <w:t>　　　　四、食品工业面临的挑战</w:t>
      </w:r>
      <w:r>
        <w:rPr>
          <w:rFonts w:hint="eastAsia"/>
        </w:rPr>
        <w:br/>
      </w:r>
      <w:r>
        <w:rPr>
          <w:rFonts w:hint="eastAsia"/>
        </w:rPr>
        <w:t>　　　　五、制约食品产业发展的深层矛盾</w:t>
      </w:r>
      <w:r>
        <w:rPr>
          <w:rFonts w:hint="eastAsia"/>
        </w:rPr>
        <w:br/>
      </w:r>
      <w:r>
        <w:rPr>
          <w:rFonts w:hint="eastAsia"/>
        </w:rPr>
        <w:t>　　第四节 我国食品行业发展思路</w:t>
      </w:r>
      <w:r>
        <w:rPr>
          <w:rFonts w:hint="eastAsia"/>
        </w:rPr>
        <w:br/>
      </w:r>
      <w:r>
        <w:rPr>
          <w:rFonts w:hint="eastAsia"/>
        </w:rPr>
        <w:t>　　　　一、食品工业发展的建议</w:t>
      </w:r>
      <w:r>
        <w:rPr>
          <w:rFonts w:hint="eastAsia"/>
        </w:rPr>
        <w:br/>
      </w:r>
      <w:r>
        <w:rPr>
          <w:rFonts w:hint="eastAsia"/>
        </w:rPr>
        <w:t>　　　　二、食品行业发展的政策措施</w:t>
      </w:r>
      <w:r>
        <w:rPr>
          <w:rFonts w:hint="eastAsia"/>
        </w:rPr>
        <w:br/>
      </w:r>
      <w:r>
        <w:rPr>
          <w:rFonts w:hint="eastAsia"/>
        </w:rPr>
        <w:t>　　　　三、食品工业发展基本思路与方向</w:t>
      </w:r>
      <w:r>
        <w:rPr>
          <w:rFonts w:hint="eastAsia"/>
        </w:rPr>
        <w:br/>
      </w:r>
      <w:r>
        <w:rPr>
          <w:rFonts w:hint="eastAsia"/>
        </w:rPr>
        <w:t>　　　　四、中国食品工业的发展战略分析</w:t>
      </w:r>
      <w:r>
        <w:rPr>
          <w:rFonts w:hint="eastAsia"/>
        </w:rPr>
        <w:br/>
      </w:r>
      <w:r>
        <w:rPr>
          <w:rFonts w:hint="eastAsia"/>
        </w:rPr>
        <w:t>　　　　五、中国食品行业诚信体系建设的建议</w:t>
      </w:r>
      <w:r>
        <w:rPr>
          <w:rFonts w:hint="eastAsia"/>
        </w:rPr>
        <w:br/>
      </w:r>
      <w:r>
        <w:rPr>
          <w:rFonts w:hint="eastAsia"/>
        </w:rPr>
        <w:t>　　　　六、中小食品企业经营创新思路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2025年中国粮食工业整体运行状况分析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2025年世界粮食工业浅析</w:t>
      </w:r>
      <w:r>
        <w:rPr>
          <w:rFonts w:hint="eastAsia"/>
        </w:rPr>
        <w:br/>
      </w:r>
      <w:r>
        <w:rPr>
          <w:rFonts w:hint="eastAsia"/>
        </w:rPr>
        <w:t>　　　　一、世界粮食种植与生产情况</w:t>
      </w:r>
      <w:r>
        <w:rPr>
          <w:rFonts w:hint="eastAsia"/>
        </w:rPr>
        <w:br/>
      </w:r>
      <w:r>
        <w:rPr>
          <w:rFonts w:hint="eastAsia"/>
        </w:rPr>
        <w:t>　　　　二、世界粮食需求与消费</w:t>
      </w:r>
      <w:r>
        <w:rPr>
          <w:rFonts w:hint="eastAsia"/>
        </w:rPr>
        <w:br/>
      </w:r>
      <w:r>
        <w:rPr>
          <w:rFonts w:hint="eastAsia"/>
        </w:rPr>
        <w:t>　　　　三、世界粮食流通与贸易形势</w:t>
      </w:r>
      <w:r>
        <w:rPr>
          <w:rFonts w:hint="eastAsia"/>
        </w:rPr>
        <w:br/>
      </w:r>
      <w:r>
        <w:rPr>
          <w:rFonts w:hint="eastAsia"/>
        </w:rPr>
        <w:t>　　　　三、世界粮食问题分析</w:t>
      </w:r>
      <w:r>
        <w:rPr>
          <w:rFonts w:hint="eastAsia"/>
        </w:rPr>
        <w:br/>
      </w:r>
      <w:r>
        <w:rPr>
          <w:rFonts w:hint="eastAsia"/>
        </w:rPr>
        <w:t>　　　　四、世界主要国家粮食政策及方略</w:t>
      </w:r>
      <w:r>
        <w:rPr>
          <w:rFonts w:hint="eastAsia"/>
        </w:rPr>
        <w:br/>
      </w:r>
      <w:r>
        <w:rPr>
          <w:rFonts w:hint="eastAsia"/>
        </w:rPr>
        <w:t>　　第二节 2025年中国粮食综合生产能力解析</w:t>
      </w:r>
      <w:r>
        <w:rPr>
          <w:rFonts w:hint="eastAsia"/>
        </w:rPr>
        <w:br/>
      </w:r>
      <w:r>
        <w:rPr>
          <w:rFonts w:hint="eastAsia"/>
        </w:rPr>
        <w:t>　　　　一、中国粮食种植与区域分布</w:t>
      </w:r>
      <w:r>
        <w:rPr>
          <w:rFonts w:hint="eastAsia"/>
        </w:rPr>
        <w:br/>
      </w:r>
      <w:r>
        <w:rPr>
          <w:rFonts w:hint="eastAsia"/>
        </w:rPr>
        <w:t>　　　　二、中国粮食产量情况</w:t>
      </w:r>
      <w:r>
        <w:rPr>
          <w:rFonts w:hint="eastAsia"/>
        </w:rPr>
        <w:br/>
      </w:r>
      <w:r>
        <w:rPr>
          <w:rFonts w:hint="eastAsia"/>
        </w:rPr>
        <w:t>　　　　二、中国粮食需求状况分析</w:t>
      </w:r>
      <w:r>
        <w:rPr>
          <w:rFonts w:hint="eastAsia"/>
        </w:rPr>
        <w:br/>
      </w:r>
      <w:r>
        <w:rPr>
          <w:rFonts w:hint="eastAsia"/>
        </w:rPr>
        <w:t>　　　　三、支撑中国粮食产量增长的因素</w:t>
      </w:r>
      <w:r>
        <w:rPr>
          <w:rFonts w:hint="eastAsia"/>
        </w:rPr>
        <w:br/>
      </w:r>
      <w:r>
        <w:rPr>
          <w:rFonts w:hint="eastAsia"/>
        </w:rPr>
        <w:t>　　　　四、中国粮食综合生产能力新趋势</w:t>
      </w:r>
      <w:r>
        <w:rPr>
          <w:rFonts w:hint="eastAsia"/>
        </w:rPr>
        <w:br/>
      </w:r>
      <w:r>
        <w:rPr>
          <w:rFonts w:hint="eastAsia"/>
        </w:rPr>
        <w:t>　　第三节 2025年中国粮食产业链透析</w:t>
      </w:r>
      <w:r>
        <w:rPr>
          <w:rFonts w:hint="eastAsia"/>
        </w:rPr>
        <w:br/>
      </w:r>
      <w:r>
        <w:rPr>
          <w:rFonts w:hint="eastAsia"/>
        </w:rPr>
        <w:t>　　　　一、中国粮食产业链存在四大缺陷</w:t>
      </w:r>
      <w:r>
        <w:rPr>
          <w:rFonts w:hint="eastAsia"/>
        </w:rPr>
        <w:br/>
      </w:r>
      <w:r>
        <w:rPr>
          <w:rFonts w:hint="eastAsia"/>
        </w:rPr>
        <w:t>　　　　二、改善中国粮食产业链的主要环节</w:t>
      </w:r>
      <w:r>
        <w:rPr>
          <w:rFonts w:hint="eastAsia"/>
        </w:rPr>
        <w:br/>
      </w:r>
      <w:r>
        <w:rPr>
          <w:rFonts w:hint="eastAsia"/>
        </w:rPr>
        <w:t>　　　　三、中国出现市场化粮食生产新机制</w:t>
      </w:r>
      <w:r>
        <w:rPr>
          <w:rFonts w:hint="eastAsia"/>
        </w:rPr>
        <w:br/>
      </w:r>
      <w:r>
        <w:rPr>
          <w:rFonts w:hint="eastAsia"/>
        </w:rPr>
        <w:t>　　　　四、优化中国区域资源与效率整合配置</w:t>
      </w:r>
      <w:r>
        <w:rPr>
          <w:rFonts w:hint="eastAsia"/>
        </w:rPr>
        <w:br/>
      </w:r>
      <w:r>
        <w:rPr>
          <w:rFonts w:hint="eastAsia"/>
        </w:rPr>
        <w:t>　　第四节 2025年中国粮食生产存在的问题及对策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一、中国种植结构调整衍生的问题</w:t>
      </w:r>
      <w:r>
        <w:rPr>
          <w:rFonts w:hint="eastAsia"/>
        </w:rPr>
        <w:br/>
      </w:r>
      <w:r>
        <w:rPr>
          <w:rFonts w:hint="eastAsia"/>
        </w:rPr>
        <w:t>　　　　二、中国粮食安全问题</w:t>
      </w:r>
      <w:r>
        <w:rPr>
          <w:rFonts w:hint="eastAsia"/>
        </w:rPr>
        <w:br/>
      </w:r>
      <w:r>
        <w:rPr>
          <w:rFonts w:hint="eastAsia"/>
        </w:rPr>
        <w:t>　　　　三、消减中国粮食生产周期影响的对策</w:t>
      </w:r>
      <w:r>
        <w:rPr>
          <w:rFonts w:hint="eastAsia"/>
        </w:rPr>
        <w:br/>
      </w:r>
      <w:r>
        <w:rPr>
          <w:rFonts w:hint="eastAsia"/>
        </w:rPr>
        <w:t>　　　　四、增强中国粮食生产能力的措施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2025年中国颜料行业运行动态分析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2025年世界颜料行业发展概况</w:t>
      </w:r>
      <w:r>
        <w:rPr>
          <w:rFonts w:hint="eastAsia"/>
        </w:rPr>
        <w:br/>
      </w:r>
      <w:r>
        <w:rPr>
          <w:rFonts w:hint="eastAsia"/>
        </w:rPr>
        <w:t>　　　　一、世界颜料市场发展回顾</w:t>
      </w:r>
      <w:r>
        <w:rPr>
          <w:rFonts w:hint="eastAsia"/>
        </w:rPr>
        <w:br/>
      </w:r>
      <w:r>
        <w:rPr>
          <w:rFonts w:hint="eastAsia"/>
        </w:rPr>
        <w:t>　　　　二、国际色母粒用颜料技术现状</w:t>
      </w:r>
      <w:r>
        <w:rPr>
          <w:rFonts w:hint="eastAsia"/>
        </w:rPr>
        <w:br/>
      </w:r>
      <w:r>
        <w:rPr>
          <w:rFonts w:hint="eastAsia"/>
        </w:rPr>
        <w:t>　　　　三、印度降低颜料关税使油漆业受益巨大</w:t>
      </w:r>
      <w:r>
        <w:rPr>
          <w:rFonts w:hint="eastAsia"/>
        </w:rPr>
        <w:br/>
      </w:r>
      <w:r>
        <w:rPr>
          <w:rFonts w:hint="eastAsia"/>
        </w:rPr>
        <w:t>　　第二节 2025年中国颜料行业发展综述</w:t>
      </w:r>
      <w:r>
        <w:rPr>
          <w:rFonts w:hint="eastAsia"/>
        </w:rPr>
        <w:br/>
      </w:r>
      <w:r>
        <w:rPr>
          <w:rFonts w:hint="eastAsia"/>
        </w:rPr>
        <w:t>　　　　一、中国颜料行业特征分析</w:t>
      </w:r>
      <w:r>
        <w:rPr>
          <w:rFonts w:hint="eastAsia"/>
        </w:rPr>
        <w:br/>
      </w:r>
      <w:r>
        <w:rPr>
          <w:rFonts w:hint="eastAsia"/>
        </w:rPr>
        <w:t>　　　　二、中国颜料技术研发现状</w:t>
      </w:r>
      <w:r>
        <w:rPr>
          <w:rFonts w:hint="eastAsia"/>
        </w:rPr>
        <w:br/>
      </w:r>
      <w:r>
        <w:rPr>
          <w:rFonts w:hint="eastAsia"/>
        </w:rPr>
        <w:t>　　　　三、国内颜料产品结构分析</w:t>
      </w:r>
      <w:r>
        <w:rPr>
          <w:rFonts w:hint="eastAsia"/>
        </w:rPr>
        <w:br/>
      </w:r>
      <w:r>
        <w:rPr>
          <w:rFonts w:hint="eastAsia"/>
        </w:rPr>
        <w:t>　　第三节 2020-2025年中国颜料产量统计分析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一、2020-2025年全国颜料产量分析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二、2025年全国及主要省份颜料产量分析</w:t>
      </w:r>
      <w:r>
        <w:rPr>
          <w:rFonts w:hint="eastAsia"/>
        </w:rPr>
        <w:br/>
      </w:r>
      <w:r>
        <w:rPr>
          <w:rFonts w:hint="eastAsia"/>
        </w:rPr>
        <w:t>　　　　三、2025年颜料产量集中度分析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2025-2031年中国色选机行业趋势预测分析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2025-2031年中国色选机产品发展趋势预测分析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一、色选机制造行业预测分析</w:t>
      </w:r>
      <w:r>
        <w:rPr>
          <w:rFonts w:hint="eastAsia"/>
        </w:rPr>
        <w:br/>
      </w:r>
      <w:r>
        <w:rPr>
          <w:rFonts w:hint="eastAsia"/>
        </w:rPr>
        <w:t>　　　　二、色选机技术方向分析</w:t>
      </w:r>
      <w:r>
        <w:rPr>
          <w:rFonts w:hint="eastAsia"/>
        </w:rPr>
        <w:br/>
      </w:r>
      <w:r>
        <w:rPr>
          <w:rFonts w:hint="eastAsia"/>
        </w:rPr>
        <w:t>　　　　三、色选机竞争格局预测分析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2025-2031年中国色选机行业市场趋势预测分析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一、色选机供给预测分析</w:t>
      </w:r>
      <w:r>
        <w:rPr>
          <w:rFonts w:hint="eastAsia"/>
        </w:rPr>
        <w:br/>
      </w:r>
      <w:r>
        <w:rPr>
          <w:rFonts w:hint="eastAsia"/>
        </w:rPr>
        <w:t>　　　　二、色选机需求预测分析</w:t>
      </w:r>
      <w:r>
        <w:rPr>
          <w:rFonts w:hint="eastAsia"/>
        </w:rPr>
        <w:br/>
      </w:r>
      <w:r>
        <w:rPr>
          <w:rFonts w:hint="eastAsia"/>
        </w:rPr>
        <w:t>　　　　三、色选机市场进出口预测分析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2025-2031年中国色选机行业市场盈利能力预测分析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2025-2031年中国色选机产业投资机会与风险研究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2025-2031年中国色选机产业投资机会分析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二、中国色选机行业企业在危机中的竞争优势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2025-2031年中国色选机产业投资前景分析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中-智-林-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2020-2025年我国色选机制造行业企业数量增长趋势图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2020-2025年我国色选机制造行业亏损企业数量增长趋势图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2020-2025年我国色选机制造行业从业人数增长趋势图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2020-2025年我国色选机制造行业资产规模增长趋势图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2025年我国色选机制造行业不同类型企业数量分布图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2025年我国色选机制造行业不同所有制企业数量分布图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2025年我国色选机制造行业不同类型企业销售收入分布图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2025年我国色选机制造行业不同所有制企业销售收入分布图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2020-2025年我国色选机制造行业产成品增长趋势图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2020-2025年我国色选机制造行业工业销售产值增长趋势图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2020-2025年我国色选机制造行业出口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2020-2025年我国色选机制造行业销售成本增长趋势图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2020-2025年我国色选机制造行业费用使用统计图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2020-2025年我国色选机制造行业主要盈利指标统计图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2020-2025年我国色选机制造行业主要盈利指标增长趋势图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2020-2025年中国色选机进口数量分析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2020-2025年中国色选机进口金额分析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2020-2025年中国色选机出口数量分析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2020-2025年中国色选机出口金额分析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2020-2025年中国色选机进出口平均单价分析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2020-2025年中国色选机进口国家及地区分析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安徽中科光电色选机械有限公司主要经济指标走势图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安徽中科光电色选机械有限公司经营收入走势图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安徽中科光电色选机械有限公司盈利指标走势图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安徽中科光电色选机械有限公司负债情况图</w:t>
      </w:r>
      <w:r>
        <w:rPr>
          <w:rFonts w:hint="eastAsia"/>
        </w:rPr>
        <w:br/>
      </w:r>
      <w:r>
        <w:rPr>
          <w:rFonts w:hint="eastAsia"/>
        </w:rPr>
        <w:t>　　图表 安徽中科光电色选机械有限公司负债指标走势图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安徽中科光电色选机械有限公司运营能力指标走势图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安徽中科光电色选机械有限公司成长能力指标走势图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合肥易捷特光电科技有限公司主要经济指标走势图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合肥易捷特光电科技有限公司经营收入走势图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合肥易捷特光电科技有限公司盈利指标走势图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合肥易捷特光电科技有限公司负债情况图</w:t>
      </w:r>
      <w:r>
        <w:rPr>
          <w:rFonts w:hint="eastAsia"/>
        </w:rPr>
        <w:br/>
      </w:r>
      <w:r>
        <w:rPr>
          <w:rFonts w:hint="eastAsia"/>
        </w:rPr>
        <w:t>　　图表 合肥易捷特光电科技有限公司负债指标走势图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合肥易捷特光电科技有限公司运营能力指标走势图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合肥易捷特光电科技有限公司成长能力指标走势图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安徽捷迅光电技术有限公司主要经济指标走势图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安徽捷迅光电技术有限公司经营收入走势图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安徽捷迅光电技术有限公司盈利指标走势图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安徽捷迅光电技术有限公司负债情况图</w:t>
      </w:r>
      <w:r>
        <w:rPr>
          <w:rFonts w:hint="eastAsia"/>
        </w:rPr>
        <w:br/>
      </w:r>
      <w:r>
        <w:rPr>
          <w:rFonts w:hint="eastAsia"/>
        </w:rPr>
        <w:t>　　图表 安徽捷迅光电技术有限公司负债指标走势图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安徽捷迅光电技术有限公司运营能力指标走势图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安徽捷迅光电技术有限公司成长能力指标走势图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合肥泰禾光电科技有限公司主要经济指标走势图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合肥泰禾光电科技有限公司经营收入走势图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合肥泰禾光电科技有限公司盈利指标走势图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合肥泰禾光电科技有限公司负债情况图</w:t>
      </w:r>
      <w:r>
        <w:rPr>
          <w:rFonts w:hint="eastAsia"/>
        </w:rPr>
        <w:br/>
      </w:r>
      <w:r>
        <w:rPr>
          <w:rFonts w:hint="eastAsia"/>
        </w:rPr>
        <w:t>　　图表 合肥泰禾光电科技有限公司负债指标走势图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合肥泰禾光电科技有限公司运营能力指标走势图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合肥泰禾光电科技有限公司成长能力指标走势图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合肥桑美光电科技集团有限公司主要经济指标走势图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合肥桑美光电科技集团有限公司经营收入走势图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合肥桑美光电科技集团有限公司盈利指标走势图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合肥桑美光电科技集团有限公司负债情况图</w:t>
      </w:r>
      <w:r>
        <w:rPr>
          <w:rFonts w:hint="eastAsia"/>
        </w:rPr>
        <w:br/>
      </w:r>
      <w:r>
        <w:rPr>
          <w:rFonts w:hint="eastAsia"/>
        </w:rPr>
        <w:t>　　图表 合肥桑美光电科技集团有限公司负债指标走势图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合肥桑美光电科技集团有限公司运营能力指标走势图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合肥桑美光电科技集团有限公司成长能力指标走势图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天津唯一机电有限公司主要经济指标走势图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天津唯一机电有限公司经营收入走势图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天津唯一机电有限公司盈利指标走势图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天津唯一机电有限公司负债情况图</w:t>
      </w:r>
      <w:r>
        <w:rPr>
          <w:rFonts w:hint="eastAsia"/>
        </w:rPr>
        <w:br/>
      </w:r>
      <w:r>
        <w:rPr>
          <w:rFonts w:hint="eastAsia"/>
        </w:rPr>
        <w:t>　　图表 天津唯一机电有限公司负债指标走势图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天津唯一机电有限公司运营能力指标走势图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天津唯一机电有限公司成长能力指标走势图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安徽安美达色选机械有限公司主要经济指标走势图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安徽安美达色选机械有限公司经营收入走势图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安徽安美达色选机械有限公司盈利指标走势图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安徽安美达色选机械有限公司负债情况图</w:t>
      </w:r>
      <w:r>
        <w:rPr>
          <w:rFonts w:hint="eastAsia"/>
        </w:rPr>
        <w:br/>
      </w:r>
      <w:r>
        <w:rPr>
          <w:rFonts w:hint="eastAsia"/>
        </w:rPr>
        <w:t>　　图表 安徽安美达色选机械有限公司负债指标走势图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安徽安美达色选机械有限公司运营能力指标走势图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安徽安美达色选机械有限公司成长能力指标走势图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2020-2025年全国颜料产量分析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2025年全国及主要省份颜料产量分析</w:t>
      </w:r>
      <w:r>
        <w:rPr>
          <w:rFonts w:hint="eastAsia"/>
        </w:rPr>
        <w:br/>
      </w:r>
      <w:r>
        <w:rPr>
          <w:rFonts w:hint="eastAsia"/>
        </w:rPr>
        <w:t>　　图表 2025年颜料产量集中度分析</w:t>
      </w:r>
      <w:r>
        <w:rPr>
          <w:rFonts w:hint="eastAsia"/>
        </w:rPr>
        <w:br/>
      </w:r>
      <w:r>
        <w:rPr>
          <w:rFonts w:hint="eastAsia"/>
        </w:rPr>
        <w:t>　　图表 2025-2031年中国色选机制造行业预测分析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2025-2031年中国色选机竞争格局预测分析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2025-2031年中国色选机供给预测分析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2025-2031年中国色选机需求预测分析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2025-2031年中国色选机市场进出口预测分析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2025-2031年中国色选机行业市场盈利能力预测分析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7a34f1d2349ad" w:history="1">
        <w:r>
          <w:rPr>
            <w:rStyle w:val="Hyperlink"/>
          </w:rPr>
          <w:t>2025年版中国色选机市场现状调研与发展趋势分析报告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97a34f1d2349ad" w:history="1">
        <w:r>
          <w:rPr>
            <w:rStyle w:val="Hyperlink"/>
          </w:rPr>
          <w:t>https://www.20087.com/M_JiXieJiDian/8A/SeXuanJiHangYeXianZhuangYuFaZhanQianJing.html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热点：色选机的工作原理、色选机原理、国产色卡、色选机工作原理、涡电流分选机、色选机怎么设置色选方案、合肥色选机厂家排名、色选机使用教程、HR7色选机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0fff0547e42fa" w:history="1">
      <w:r>
        <w:rPr>
          <w:rStyle w:val="Hyperlink"/>
        </w:rPr>
        <w:t>2025年版中国色选机市场现状调研与发展趋势分析报告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A/SeXuanJiHangYeXianZhuangYuFaZhanQianJing.html" TargetMode="External" Id="R9b97a34f1d23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A/SeXuanJiHangYeXianZhuangYuFaZhanQianJing.html" TargetMode="External" Id="Rc180fff0547e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2025-01-31T01:32:00Z</dcterms:created>
  <dcterms:modified xsi:type="dcterms:W3CDTF">2025-01-31T02:32:00Z</dcterms:modified>
  <dc:subject>2025年版中国色选机市场现状调研与发展趋势分析报告</dc:subject>
  <dc:title>2025年版中国色选机市场现状调研与发展趋势分析报告</dc:title>
  <cp:keywords>2025年版中国色选机市场现状调研与发展趋势分析报告</cp:keywords>
  <dc:description>2025年版中国色选机市场现状调研与发展趋势分析报告</dc:description>
</cp:coreProperties>
</file>