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8ee38dbe24c83" w:history="1">
              <w:r>
                <w:rPr>
                  <w:rStyle w:val="Hyperlink"/>
                </w:rPr>
                <w:t>中国食品冻干机市场调研及发展趋势研究报告（2025-2031年）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8ee38dbe24c83" w:history="1">
              <w:r>
                <w:rPr>
                  <w:rStyle w:val="Hyperlink"/>
                </w:rPr>
                <w:t>中国食品冻干机市场调研及发展趋势研究报告（2025-2031年）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8ee38dbe24c83" w:history="1">
                <w:r>
                  <w:rPr>
                    <w:rStyle w:val="Hyperlink"/>
                  </w:rPr>
                  <w:t>https://www.20087.com/A/08/ShiPinDongGanJiFaZhanQuShi.html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冻干机是一种用于食品干燥的先进设备，通过低温冻结和真空升华的原理，去除食品中的水分，同时最大限度地保留食品原有的营养成分和风味。近年来，随着食品加工技术的创新，冻干机的效率和自动化程度不断提高，冻干食品的品质和多样性也得到了显著提升。冻干技术在果蔬、肉类、海鲜、咖啡等领域的应用日益广泛，满足了消费者对健康、方便食品的需求。</w:t>
      </w:r>
      <w:r>
        <w:rPr>
          <w:rFonts w:hint="eastAsia"/>
        </w:rPr>
        <w:br/>
      </w:r>
      <w:r>
        <w:rPr>
          <w:rFonts w:hint="eastAsia"/>
        </w:rPr>
        <w:t>　　未来，食品冻干机将更加注重节能环保和智能化生产。通过优化制冷和真空系统，减少能源消耗和碳排放，同时，采用智能控制系统，实现冻干过程的精准控制和远程监控，提高生产效率和产品质量。此外，随着消费者对个性化饮食需求的增加，冻干机将支持更多定制化生产，如根据不同食材的特性，调整冻干工艺，生产出满足特定口味和营养需求的冻干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8ee38dbe24c83" w:history="1">
        <w:r>
          <w:rPr>
            <w:rStyle w:val="Hyperlink"/>
          </w:rPr>
          <w:t>中国食品冻干机市场调研及发展趋势研究报告（2025-2031年）</w:t>
        </w:r>
      </w:hyperlink>
      <w:r>
        <w:rPr>
          <w:rFonts w:hint="eastAsia"/>
        </w:rPr>
        <w:t>》依托国家统计局、发改委及食品冻干机行业协会的数据，全面分析了食品冻干机行业的产业链、市场规模、需求、价格和现状。食品冻干机报告深入探讨了行业的竞争格局、集中度和品牌影响力，并对食品冻干机未来市场前景和发展趋势进行了科学预测。同时，对食品冻干机重点企业的经营状况和发展战略进行了详细介绍，为投资者、企业决策者和银行信贷部门提供了宝贵的市场情报和决策支持，帮助各方把握食品冻干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世界食品冻干机行业发展情况分析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世界食品冻干机行业分析</w:t>
      </w:r>
      <w:r>
        <w:rPr>
          <w:rFonts w:hint="eastAsia"/>
        </w:rPr>
        <w:br/>
      </w:r>
      <w:r>
        <w:rPr>
          <w:rFonts w:hint="eastAsia"/>
        </w:rPr>
        <w:t>　　　　一、世界食品冻干机行业特点</w:t>
      </w:r>
      <w:r>
        <w:rPr>
          <w:rFonts w:hint="eastAsia"/>
        </w:rPr>
        <w:br/>
      </w:r>
      <w:r>
        <w:rPr>
          <w:rFonts w:hint="eastAsia"/>
        </w:rPr>
        <w:t>　　　　二、世界食品冻干机产能状况</w:t>
      </w:r>
      <w:r>
        <w:rPr>
          <w:rFonts w:hint="eastAsia"/>
        </w:rPr>
        <w:br/>
      </w:r>
      <w:r>
        <w:rPr>
          <w:rFonts w:hint="eastAsia"/>
        </w:rPr>
        <w:t>　　　　三、世界食品冻干机行业动态</w:t>
      </w:r>
      <w:r>
        <w:rPr>
          <w:rFonts w:hint="eastAsia"/>
        </w:rPr>
        <w:br/>
      </w:r>
      <w:r>
        <w:rPr>
          <w:rFonts w:hint="eastAsia"/>
        </w:rPr>
        <w:t>　　　　四、世界食品冻干机行业动态</w:t>
      </w:r>
      <w:r>
        <w:rPr>
          <w:rFonts w:hint="eastAsia"/>
        </w:rPr>
        <w:br/>
      </w:r>
      <w:r>
        <w:rPr>
          <w:rFonts w:hint="eastAsia"/>
        </w:rPr>
        <w:t>　　第二节 世界食品冻干机市场分析</w:t>
      </w:r>
      <w:r>
        <w:rPr>
          <w:rFonts w:hint="eastAsia"/>
        </w:rPr>
        <w:br/>
      </w:r>
      <w:r>
        <w:rPr>
          <w:rFonts w:hint="eastAsia"/>
        </w:rPr>
        <w:t>　　　　一、世界食品冻干机生产分布</w:t>
      </w:r>
      <w:r>
        <w:rPr>
          <w:rFonts w:hint="eastAsia"/>
        </w:rPr>
        <w:br/>
      </w:r>
      <w:r>
        <w:rPr>
          <w:rFonts w:hint="eastAsia"/>
        </w:rPr>
        <w:t>　　　　二、世界食品冻干机消费情况</w:t>
      </w:r>
      <w:r>
        <w:rPr>
          <w:rFonts w:hint="eastAsia"/>
        </w:rPr>
        <w:br/>
      </w:r>
      <w:r>
        <w:rPr>
          <w:rFonts w:hint="eastAsia"/>
        </w:rPr>
        <w:t>　　　　三、世界食品冻干机消费结构</w:t>
      </w:r>
      <w:r>
        <w:rPr>
          <w:rFonts w:hint="eastAsia"/>
        </w:rPr>
        <w:br/>
      </w:r>
      <w:r>
        <w:rPr>
          <w:rFonts w:hint="eastAsia"/>
        </w:rPr>
        <w:t>　　　　四、世界食品冻干机价格分析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2019-2024年中外食品冻干机市场对比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中国食品冻干机行业供给情况分析及趋势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2019-2024年中国食品冻干机行业市场供给分析</w:t>
      </w:r>
      <w:r>
        <w:rPr>
          <w:rFonts w:hint="eastAsia"/>
        </w:rPr>
        <w:br/>
      </w:r>
      <w:r>
        <w:rPr>
          <w:rFonts w:hint="eastAsia"/>
        </w:rPr>
        <w:t>　　　　一、食品冻干机整体供给情况分析</w:t>
      </w:r>
      <w:r>
        <w:rPr>
          <w:rFonts w:hint="eastAsia"/>
        </w:rPr>
        <w:br/>
      </w:r>
      <w:r>
        <w:rPr>
          <w:rFonts w:hint="eastAsia"/>
        </w:rPr>
        <w:t>　　　　二、食品冻干机重点区域供给分析</w:t>
      </w:r>
      <w:r>
        <w:rPr>
          <w:rFonts w:hint="eastAsia"/>
        </w:rPr>
        <w:br/>
      </w:r>
      <w:r>
        <w:rPr>
          <w:rFonts w:hint="eastAsia"/>
        </w:rPr>
        <w:t>　　第二节 食品冻干机行业供给关系因素分析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2025-2031年中国食品冻干机行业市场供给趋势</w:t>
      </w:r>
      <w:r>
        <w:rPr>
          <w:rFonts w:hint="eastAsia"/>
        </w:rPr>
        <w:br/>
      </w:r>
      <w:r>
        <w:rPr>
          <w:rFonts w:hint="eastAsia"/>
        </w:rPr>
        <w:t>　　　　一、食品冻干机整体供给情况趋势分析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二、食品冻干机重点区域供给趋势分析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三、影响未来食品冻干机供给的因素分析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2019-2024年中国食品冻干机行业发展概况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2019-2024年中国食品冻干机行业发展态势分析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2019-2024年中国食品冻干机行业发展特点分析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2019-2024年中国食品冻干机行业产量、需求情况分析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2019-2024年中国食品冻干机行业价格分析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2019-2024年中国食品冻干机行业整体运行状况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2019-2024年食品冻干机行业产销分析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2019-2024年食品冻干机行业盈利能力分析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2019-2024年食品冻干机行业偿债能力分析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2019-2024年食品冻干机行业营运能力分析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中国食品冻干机行业进出口市场分析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2019-2024年食品冻干机行业进出口特点分析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2019-2024年食品冻干机行业进出口量分析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2025-2031年食品冻干机行业进出口市场预测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2025-2031年食品冻干机行业投资价值（绩效）及行业发展预测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2019-2024年食品冻干机行业成长性分析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2019-2024年食品冻干机行业经营能力分析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2019-2024年食品冻干机行业盈利能力分析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2019-2024年食品冻干机行业偿债能力分析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2025-2031年我国食品冻干机行业产值预测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2025-2031年我国食品冻干机行业销售收入预测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2025-2031年我国食品冻干机行业总资产预测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2019-2024年中国食品冻干机产业重点区域运行分析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2019-2024年华东地区食品冻干机市场分析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2019-2024年华南地区食品冻干机市场分析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2019-2024年华中地区食品冻干机市场分析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2019-2024年华北地区食品冻干机市场分析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2019-2024年西北地区食品冻干机市场分析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2019-2024年西南地区食品冻干机市场分析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2019-2024年东北地区食品冻干机市场分析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2019-2024年中国食品冻干机行业重点企业竞争力分析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食品冻干机企业（一）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食品冻干机企业（二）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食品冻干机企业（三）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食品冻干机企业（四）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食品冻干机企业（五）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食品冻干机企业（六）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2024-2025年中国食品冻干机行业消费者偏好调查</w:t>
      </w:r>
      <w:r>
        <w:rPr>
          <w:rFonts w:hint="eastAsia"/>
        </w:rPr>
        <w:br/>
      </w:r>
      <w:r>
        <w:rPr>
          <w:rFonts w:hint="eastAsia"/>
        </w:rPr>
        <w:t>　　第一节 食品冻干机目标客户群体调查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食品冻干机的品牌市场调查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一、消费者对食品冻干机品牌认知度宏观调查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二、消费者对食品冻干机的品牌偏好调查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三、消费者对食品冻干机品牌的首要认知渠道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五、食品冻干机品牌忠诚度调查</w:t>
      </w:r>
      <w:r>
        <w:rPr>
          <w:rFonts w:hint="eastAsia"/>
        </w:rPr>
        <w:br/>
      </w:r>
      <w:r>
        <w:rPr>
          <w:rFonts w:hint="eastAsia"/>
        </w:rPr>
        <w:t>　　　　六、食品冻干机品牌市场占有率调查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中国食品冻干机行业投资策略分析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2019-2024年中国食品冻干机行业投资环境分析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2019-2024年中国食品冻干机行业投资收益分析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2019-2024年中国食品冻干机行业产品投资方向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2025-2031年中国食品冻干机行业投资收益预测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二、2025-2031年中国食品冻干机行业工业总产值预测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三、2025-2031年中国食品冻干机行业销售收入预测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四、2025-2031年中国食品冻干机行业利润总额预测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五、2025-2031年中国食品冻干机行业总资产预测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中国食品冻干机行业投资风险分析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中国食品冻干机行业内部风险分析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中国食品冻干机行业外部风险分析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二、食品冻干机行业政策环境风险分析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三、食品冻干机关联行业风险分析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食品冻干机行业发展趋势与投资战略研究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食品冻干机市场发展潜力分析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食品冻干机行业发展趋势分析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食品冻干机行业发展战略研究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食品冻干机市场预测及投资建议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2025-2031年食品冻干机市场规模及增长趋势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2025-2031年食品冻干机投资规模预测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2025-2031年食品冻干机市场盈利预测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中-智-林－食品冻干机项目投资建议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食品冻干机行业历程</w:t>
      </w:r>
      <w:r>
        <w:rPr>
          <w:rFonts w:hint="eastAsia"/>
        </w:rPr>
        <w:br/>
      </w:r>
      <w:r>
        <w:rPr>
          <w:rFonts w:hint="eastAsia"/>
        </w:rPr>
        <w:t>　　图表 食品冻干机行业生命周期</w:t>
      </w:r>
      <w:r>
        <w:rPr>
          <w:rFonts w:hint="eastAsia"/>
        </w:rPr>
        <w:br/>
      </w:r>
      <w:r>
        <w:rPr>
          <w:rFonts w:hint="eastAsia"/>
        </w:rPr>
        <w:t>　　图表 食品冻干机行业产业链分析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2019-2024年中国食品冻干机行业市场规模及增长情况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2019-2024年食品冻干机行业市场容量分析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2019-2024年中国食品冻干机行业产能统计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2019-2024年中国食品冻干机行业产量及增长趋势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2019-2024年中国食品冻干机市场需求量及增速统计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2024年中国食品冻干机行业需求领域分布格局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2019-2024年中国食品冻干机行业销售收入分析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2019-2024年中国食品冻干机行业盈利情况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2019-2024年中国食品冻干机行业利润总额统计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2019-2024年中国食品冻干机进口数量分析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2019-2024年中国食品冻干机进口金额分析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2019-2024年中国食品冻干机出口数量分析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2019-2024年中国食品冻干机出口金额分析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2024年中国食品冻干机进口国家及地区分析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2024年中国食品冻干机出口国家及地区分析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2019-2024年中国食品冻干机行业企业数量情况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2019-2024年中国食品冻干机行业企业平均规模情况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**地区食品冻干机行业市场需求情况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食品冻干机重点企业（一）基本信息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食品冻干机重点企业（一）经营情况分析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食品冻干机重点企业（一）主要经济指标情况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食品冻干机重点企业（一）盈利能力情况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食品冻干机重点企业（一）偿债能力情况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食品冻干机重点企业（一）运营能力情况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食品冻干机重点企业（一）成长能力情况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食品冻干机重点企业（二）基本信息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食品冻干机重点企业（二）经营情况分析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食品冻干机重点企业（二）主要经济指标情况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食品冻干机重点企业（二）盈利能力情况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食品冻干机重点企业（二）偿债能力情况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食品冻干机重点企业（二）运营能力情况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食品冻干机重点企业（二）成长能力情况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食品冻干机重点企业（三）基本信息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食品冻干机重点企业（三）经营情况分析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食品冻干机重点企业（三）主要经济指标情况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食品冻干机重点企业（三）盈利能力情况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食品冻干机重点企业（三）偿债能力情况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食品冻干机重点企业（三）运营能力情况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食品冻干机重点企业（三）成长能力情况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2025-2031年中国食品冻干机行业产能预测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2025-2031年中国食品冻干机行业产量预测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2025-2031年中国食品冻干机市场需求量预测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2025-2031年中国食品冻干机行业供需平衡预测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2025-2031年中国食品冻干机市场容量预测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2025-2031年中国食品冻干机市场规模预测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2025-2031年中国食品冻干机市场前景分析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2025-2031年中国食品冻干机发展趋势预测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8ee38dbe24c83" w:history="1">
        <w:r>
          <w:rPr>
            <w:rStyle w:val="Hyperlink"/>
          </w:rPr>
          <w:t>中国食品冻干机市场调研及发展趋势研究报告（2025-2031年）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8ee38dbe24c83" w:history="1">
        <w:r>
          <w:rPr>
            <w:rStyle w:val="Hyperlink"/>
          </w:rPr>
          <w:t>https://www.20087.com/A/08/ShiPinDongGanJiFaZhanQuShi.html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设备多少钱一套、食品冻干机多少钱一台、真空冷冻干燥机多少钱一台、食品冻干机在即食虾仁冻干工艺流程、饼干机械设备生产线、食品冻干机价格、冷冻冻干机、食品冻干机的发展史、冻干草莓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f8a406d1c48d6" w:history="1">
      <w:r>
        <w:rPr>
          <w:rStyle w:val="Hyperlink"/>
        </w:rPr>
        <w:t>中国食品冻干机市场调研及发展趋势研究报告（2025-2031年）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ShiPinDongGanJiFaZhanQuShi.html" TargetMode="External" Id="R84b8ee38dbe2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ShiPinDongGanJiFaZhanQuShi.html" TargetMode="External" Id="Rd14f8a406d1c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2025-01-06T23:56:00Z</dcterms:created>
  <dcterms:modified xsi:type="dcterms:W3CDTF">2025-01-07T00:56:00Z</dcterms:modified>
  <dc:subject>中国食品冻干机市场调研及发展趋势研究报告（2025-2031年）</dc:subject>
  <dc:title>中国食品冻干机市场调研及发展趋势研究报告（2025-2031年）</dc:title>
  <cp:keywords>中国食品冻干机市场调研及发展趋势研究报告（2025-2031年）</cp:keywords>
  <dc:description>中国食品冻干机市场调研及发展趋势研究报告（2025-2031年）</dc:description>
</cp:coreProperties>
</file>