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a7ccb74624826" w:history="1">
              <w:r>
                <w:rPr>
                  <w:rStyle w:val="Hyperlink"/>
                </w:rPr>
                <w:t>2025年版中国高低压成套配电设备市场深度调研及发展趋势分析报告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a7ccb74624826" w:history="1">
              <w:r>
                <w:rPr>
                  <w:rStyle w:val="Hyperlink"/>
                </w:rPr>
                <w:t>2025年版中国高低压成套配电设备市场深度调研及发展趋势分析报告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a7ccb74624826" w:history="1">
                <w:r>
                  <w:rPr>
                    <w:rStyle w:val="Hyperlink"/>
                  </w:rPr>
                  <w:t>https://www.20087.com/A/18/GaoDiYaChengTaoPeiDianSheBeiShiChangFenXiBaoGao.html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成套配电设备是电力系统中的关键组成部分，负责电能的分配、转换和保护。随着电网现代化建设的推进，成套配电设备的智能化、模块化和绿色环保成为主流趋势。智能配电设备集成了自动化控制和远程监控功能，能够有效提高电力系统的运行效率和可靠性。同时，模块化设计便于设备的维护和升级，减少了停机时间和成本。绿色环保理念促使制造商采用更环保的材料和工艺，降低设备对环境的影响。</w:t>
      </w:r>
      <w:r>
        <w:rPr>
          <w:rFonts w:hint="eastAsia"/>
        </w:rPr>
        <w:br/>
      </w:r>
      <w:r>
        <w:rPr>
          <w:rFonts w:hint="eastAsia"/>
        </w:rPr>
        <w:t>　　未来，高低压成套配电设备将更加侧重于智慧化、低碳化和网络化。智慧化体现在设备将更加深入地集成物联网、大数据和人工智能技术，实现自我诊断、故障预测和优化调度。低碳化则要求设备在全生命周期内降低能耗和碳排放，推动电力行业的可持续发展。网络化则是指设备将更加紧密地融入智能电网，实现电力资源的动态平衡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a7ccb74624826" w:history="1">
        <w:r>
          <w:rPr>
            <w:rStyle w:val="Hyperlink"/>
          </w:rPr>
          <w:t>2025年版中国高低压成套配电设备市场深度调研及发展趋势分析报告</w:t>
        </w:r>
      </w:hyperlink>
      <w:r>
        <w:rPr>
          <w:rFonts w:hint="eastAsia"/>
        </w:rPr>
        <w:t>》基于权威数据和长期市场监测，全面分析了高低压成套配电设备行业的市场规模、供需状况及竞争格局。报告梳理了高低压成套配电设备技术现状与未来方向，预测了市场前景与趋势，并评估了重点企业的表现与地位。同时，报告揭示了高低压成套配电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中国高低压成套配电设备行业发展环境</w:t>
      </w:r>
      <w:r>
        <w:rPr>
          <w:rFonts w:hint="eastAsia"/>
        </w:rPr>
        <w:br/>
      </w:r>
      <w:r>
        <w:rPr>
          <w:rFonts w:hint="eastAsia"/>
        </w:rPr>
        <w:t>　　第一节 高低压成套配电设备行业及属性分析</w:t>
      </w:r>
      <w:r>
        <w:rPr>
          <w:rFonts w:hint="eastAsia"/>
        </w:rPr>
        <w:br/>
      </w:r>
      <w:r>
        <w:rPr>
          <w:rFonts w:hint="eastAsia"/>
        </w:rPr>
        <w:t>　　　　一、高低压成套配电设备行业定义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四、高低压成套配电设备行业周期属性</w:t>
      </w:r>
      <w:r>
        <w:rPr>
          <w:rFonts w:hint="eastAsia"/>
        </w:rPr>
        <w:br/>
      </w:r>
      <w:r>
        <w:rPr>
          <w:rFonts w:hint="eastAsia"/>
        </w:rPr>
        <w:t>　　第二节 高低压成套配电设备行业经济发展环境</w:t>
      </w:r>
      <w:r>
        <w:rPr>
          <w:rFonts w:hint="eastAsia"/>
        </w:rPr>
        <w:br/>
      </w:r>
      <w:r>
        <w:rPr>
          <w:rFonts w:hint="eastAsia"/>
        </w:rPr>
        <w:t>　　第三节 高低压成套配电设备行业政策发展环境</w:t>
      </w:r>
      <w:r>
        <w:rPr>
          <w:rFonts w:hint="eastAsia"/>
        </w:rPr>
        <w:br/>
      </w:r>
      <w:r>
        <w:rPr>
          <w:rFonts w:hint="eastAsia"/>
        </w:rPr>
        <w:t>　　第四节 高低压成套配电设备行业社会发展环境</w:t>
      </w:r>
      <w:r>
        <w:rPr>
          <w:rFonts w:hint="eastAsia"/>
        </w:rPr>
        <w:br/>
      </w:r>
      <w:r>
        <w:rPr>
          <w:rFonts w:hint="eastAsia"/>
        </w:rPr>
        <w:t>　　第五节 高低压成套配电设备投融资发展环境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2024-2025年高低压成套配电设备行业技术发展现状及趋势分析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高低压成套配电设备行业技术发展现状分析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国内外高低压成套配电设备行业技术差异与原因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高低压成套配电设备行业技术发展方向、趋势预测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提升高低压成套配电设备行业技术能力策略建议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中国高低压成套配电设备行业供给与需求情况分析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2019-2024年中国高低压成套配电设备行业总体规模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中国高低压成套配电设备行业盈利情况分析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中国高低压成套配电设备行业产量情况分析与预测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一、2019-2024年高低压成套配电设备行业产量统计分析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二、2024年高低压成套配电设备行业产量特点分析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三、2025-2031年中国高低压成套配电设备行业产量预测分析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中国高低压成套配电设备行业需求概况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一、2019-2024年中国高低压成套配电设备行业需求情况分析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二、2024年中国高低压成套配电设备行业市场需求特点分析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三、2025-2031年中国高低压成套配电设备市场需求预测分析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高低压成套配电设备产业供需平衡状况分析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2019-2024年中国高低压成套配电设备行业重点地区调研分析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一、中国高低压成套配电设备行业重点区域市场结构调研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二、**地区高低压成套配电设备市场调研分析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三、**地区高低压成套配电设备市场调研分析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四、**地区高低压成套配电设备市场调研分析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五、**地区高低压成套配电设备市场调研分析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六、**地区高低压成套配电设备市场调研分析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中国高低压成套配电设备行业进出口情况分析预测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2019-2024年中国高低压成套配电设备行业进出口情况分析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一、2019-2024年中国高低压成套配电设备行业进口分析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二、2019-2024年中国高低压成套配电设备行业出口分析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2025-2031年中国高低压成套配电设备行业进出口情况预测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一、2025-2031年中国高低压成套配电设备行业进口预测分析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二、2025-2031年中国高低压成套配电设备行业出口预测分析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影响高低压成套配电设备行业进出口变化的主要原因分析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高低压成套配电设备行业上、下游市场分析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高低压成套配电设备行业上游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高低压成套配电设备行业下游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高低压成套配电设备行业重点企业发展调研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高低压成套配电设备重点企业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二、高低压成套配电设备企业经营情况分析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三、高低压成套配电设备企业发展规划及前景展望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高低压成套配电设备重点企业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二、高低压成套配电设备企业经营情况分析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三、高低压成套配电设备企业发展规划及前景展望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高低压成套配电设备重点企业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二、高低压成套配电设备企业经营情况分析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三、高低压成套配电设备企业发展规划及前景展望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高低压成套配电设备重点企业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二、高低压成套配电设备企业经营情况分析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三、高低压成套配电设备企业发展规划及前景展望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高低压成套配电设备重点企业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二、高低压成套配电设备企业经营情况分析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三、高低压成套配电设备企业发展规划及前景展望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高低压成套配电设备行业企业经营策略研究分析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高低压成套配电设备企业多样化经营策略分析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一、高低压成套配电设备企业多样化经营情况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二、现行高低压成套配电设备行业多样化经营的方向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大型高低压成套配电设备企业集团未来发展策略分析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对中小高低压成套配电设备企业生产经营的建议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高低压成套配电设备行业发展前景与市场趋势分析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我国高低压成套配电设备行业前景与机遇分析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一、我国高低压成套配电设备行业发展前景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二、我国高低压成套配电设备发展机遇分析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三、2025年高低压成套配电设备的发展机遇分析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四、新冠疫情对高低压成套配电设备行业的影响分析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2025-2031年中国高低压成套配电设备市场趋势分析</w:t>
      </w:r>
      <w:r>
        <w:rPr>
          <w:rFonts w:hint="eastAsia"/>
        </w:rPr>
        <w:br/>
      </w:r>
      <w:r>
        <w:rPr>
          <w:rFonts w:hint="eastAsia"/>
        </w:rPr>
        <w:t>　　　　一、高低压成套配电设备市场趋势总结</w:t>
      </w:r>
      <w:r>
        <w:rPr>
          <w:rFonts w:hint="eastAsia"/>
        </w:rPr>
        <w:br/>
      </w:r>
      <w:r>
        <w:rPr>
          <w:rFonts w:hint="eastAsia"/>
        </w:rPr>
        <w:t>　　　　二、高低压成套配电设备发展趋势分析</w:t>
      </w:r>
      <w:r>
        <w:rPr>
          <w:rFonts w:hint="eastAsia"/>
        </w:rPr>
        <w:br/>
      </w:r>
      <w:r>
        <w:rPr>
          <w:rFonts w:hint="eastAsia"/>
        </w:rPr>
        <w:t>　　　　三、高低压成套配电设备市场发展空间</w:t>
      </w:r>
      <w:r>
        <w:rPr>
          <w:rFonts w:hint="eastAsia"/>
        </w:rPr>
        <w:br/>
      </w:r>
      <w:r>
        <w:rPr>
          <w:rFonts w:hint="eastAsia"/>
        </w:rPr>
        <w:t>　　　　四、高低压成套配电设备产业政策趋向</w:t>
      </w:r>
      <w:r>
        <w:rPr>
          <w:rFonts w:hint="eastAsia"/>
        </w:rPr>
        <w:br/>
      </w:r>
      <w:r>
        <w:rPr>
          <w:rFonts w:hint="eastAsia"/>
        </w:rPr>
        <w:t>　　　　五、高低压成套配电设备技术革新趋势</w:t>
      </w:r>
      <w:r>
        <w:rPr>
          <w:rFonts w:hint="eastAsia"/>
        </w:rPr>
        <w:br/>
      </w:r>
      <w:r>
        <w:rPr>
          <w:rFonts w:hint="eastAsia"/>
        </w:rPr>
        <w:t>　　　　六、高低压成套配电设备价格走势分析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七、国际环境对高低压成套配电设备行业的影响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高低压成套配电设备行业投资效益及风险分析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高低压成套配电设备行业投资效益分析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一、2025年高低压成套配电设备行业投资状况分析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二、2025年高低压成套配电设备行业投资效益分析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三、2025年高低压成套配电设备行业投资趋势预测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四、2025年高低压成套配电设备行业投资方向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五、2025年高低压成套配电设备行业投资建议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2025-2031年高低压成套配电设备行业投资风险及控制策略分析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一、高低压成套配电设备市场风险及控制策略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二、高低压成套配电设备行业政策风险及控制策略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三、高低压成套配电设备经营风险及控制策略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四、高低压成套配电设备同业竞争风险及控制策略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五、高低压成套配电设备行业其他风险及控制策略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高低压成套配电设备市场预测及项目投资建议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中国高低压成套配电设备行业生产、营销企业投资运作模式分析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高低压成套配电设备行业外销与内销优势分析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2025-2031年中国高低压成套配电设备行业市场规模及增长趋势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2025-2031年中国高低压成套配电设备行业投资规模预测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2025-2031年高低压成套配电设备行业市场盈利预测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中~智~林~－高低压成套配电设备行业项目投资建议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一、高低压成套配电设备技术应用注意事项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二、高低压成套配电设备项目投资注意事项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三、高低压成套配电设备生产开发注意事项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四、高低压成套配电设备销售注意事项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2025-2031年中国高低压成套配电设备行业产能预测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2025-2031年中国高低压成套配电设备行业产量预测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2025-2031年中国高低压成套配电设备行业市场需求预测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**地区高低压成套配电设备行业市场需求情况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**地区高低压成套配电设备市场规模及增长情况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**地区高低压成套配电设备行业市场需求情况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2019-2024年中国高低压成套配电设备行业出口量及增速统计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高低压成套配电设备重点企业经营情况分析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2025年高低压成套配电设备行业壁垒</w:t>
      </w:r>
      <w:r>
        <w:rPr>
          <w:rFonts w:hint="eastAsia"/>
        </w:rPr>
        <w:br/>
      </w:r>
      <w:r>
        <w:rPr>
          <w:rFonts w:hint="eastAsia"/>
        </w:rPr>
        <w:t>　　图表 2025年高低压成套配电设备市场前景分析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2025-2031年中国高低压成套配电设备市场需求预测</w:t>
      </w:r>
      <w:r>
        <w:rPr>
          <w:rFonts w:hint="eastAsia"/>
        </w:rPr>
        <w:br/>
      </w:r>
      <w:r>
        <w:rPr>
          <w:rFonts w:hint="eastAsia"/>
        </w:rPr>
        <w:t>　　图表 2025年高低压成套配电设备发展趋势预测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a7ccb74624826" w:history="1">
        <w:r>
          <w:rPr>
            <w:rStyle w:val="Hyperlink"/>
          </w:rPr>
          <w:t>2025年版中国高低压成套配电设备市场深度调研及发展趋势分析报告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a7ccb74624826" w:history="1">
        <w:r>
          <w:rPr>
            <w:rStyle w:val="Hyperlink"/>
          </w:rPr>
          <w:t>https://www.20087.com/A/18/GaoDiYaChengTaoPeiDianSheBeiShiChangFenXiBaoGao.html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热点：低压配电装置、高低压成套配电设备厂家、高低压成套生产设备、高低压成套配电设备有哪些、高低压、高低压成套配电设备用途、高压配电设备有哪些、高低压成套配电设备对社会的贡献、高低压成套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285d611f8498d" w:history="1">
      <w:r>
        <w:rPr>
          <w:rStyle w:val="Hyperlink"/>
        </w:rPr>
        <w:t>2025年版中国高低压成套配电设备市场深度调研及发展趋势分析报告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aoDiYaChengTaoPeiDianSheBeiShiChangFenXiBaoGao.html" TargetMode="External" Id="Rb91a7ccb7462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aoDiYaChengTaoPeiDianSheBeiShiChangFenXiBaoGao.html" TargetMode="External" Id="R2b2285d611f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2025-02-23T01:14:00Z</dcterms:created>
  <dcterms:modified xsi:type="dcterms:W3CDTF">2025-02-23T02:14:00Z</dcterms:modified>
  <dc:subject>2025年版中国高低压成套配电设备市场深度调研及发展趋势分析报告</dc:subject>
  <dc:title>2025年版中国高低压成套配电设备市场深度调研及发展趋势分析报告</dc:title>
  <cp:keywords>2025年版中国高低压成套配电设备市场深度调研及发展趋势分析报告</cp:keywords>
  <dc:description>2025年版中国高低压成套配电设备市场深度调研及发展趋势分析报告</dc:description>
</cp:coreProperties>
</file>