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46e38e6544e5f" w:history="1">
              <w:r>
                <w:rPr>
                  <w:rStyle w:val="Hyperlink"/>
                </w:rPr>
                <w:t>2025-2031年中国纳米材料行业研究分析及市场前景预测报告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46e38e6544e5f" w:history="1">
              <w:r>
                <w:rPr>
                  <w:rStyle w:val="Hyperlink"/>
                </w:rPr>
                <w:t>2025-2031年中国纳米材料行业研究分析及市场前景预测报告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46e38e6544e5f" w:history="1">
                <w:r>
                  <w:rPr>
                    <w:rStyle w:val="Hyperlink"/>
                  </w:rPr>
                  <w:t>https://www.20087.com/M_QiTa/09/NaMiCaiLiaoShiChangDiaoYanYuQianJingYuCe.html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因其独特的物理、化学和生物学性能，在诸多领域展现出巨大的应用潜力。近年来，纳米技术的进展促进了新型纳米材料的开发，如纳米碳管、石墨烯和量子点等，这些材料在电子、能源、生物医学和环境保护等方面的应用日益广泛。同时，科研机构和企业正致力于解决纳米材料的大规模生产和成本问题，以推动其商业化进程。</w:t>
      </w:r>
      <w:r>
        <w:rPr>
          <w:rFonts w:hint="eastAsia"/>
        </w:rPr>
        <w:br/>
      </w:r>
      <w:r>
        <w:rPr>
          <w:rFonts w:hint="eastAsia"/>
        </w:rPr>
        <w:t>　　未来，纳米材料的发展将更加聚焦于跨学科应用和功能化。通过纳米材料与生物分子的结合，可以开发出新型的药物递送系统和生物传感器，提高疾病的诊断和治疗效率。此外，纳米材料在能源存储和转换领域的应用，如提高太阳能电池效率和电池性能，将对可持续能源发展产生深远影响。随着制造技术的成熟，纳米材料的成本将进一步降低，使其在日常生活中的应用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46e38e6544e5f" w:history="1">
        <w:r>
          <w:rPr>
            <w:rStyle w:val="Hyperlink"/>
          </w:rPr>
          <w:t>2025-2031年中国纳米材料行业研究分析及市场前景预测报告</w:t>
        </w:r>
      </w:hyperlink>
      <w:r>
        <w:rPr>
          <w:rFonts w:hint="eastAsia"/>
        </w:rPr>
        <w:t>》通过详实的数据分析，全面解析了纳米材料行业的市场规模、需求动态及价格趋势，深入探讨了纳米材料产业链上下游的协同关系与竞争格局变化。报告对纳米材料细分市场进行精准划分，结合重点企业研究，揭示了品牌影响力与市场集中度的现状，为行业参与者提供了清晰的竞争态势洞察。同时，报告结合宏观经济环境、技术发展路径及消费者需求演变，科学预测了纳米材料行业的未来发展方向，并针对潜在风险提出了切实可行的应对策略。报告为纳米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中国纳米材料产品概述</w:t>
      </w:r>
      <w:r>
        <w:rPr>
          <w:rFonts w:hint="eastAsia"/>
        </w:rPr>
        <w:br/>
      </w:r>
      <w:r>
        <w:rPr>
          <w:rFonts w:hint="eastAsia"/>
        </w:rPr>
        <w:t>　　第一节 纳米材料产品定义</w:t>
      </w:r>
      <w:r>
        <w:rPr>
          <w:rFonts w:hint="eastAsia"/>
        </w:rPr>
        <w:br/>
      </w:r>
      <w:r>
        <w:rPr>
          <w:rFonts w:hint="eastAsia"/>
        </w:rPr>
        <w:t>　　　　一、纳米材料简介</w:t>
      </w:r>
      <w:r>
        <w:rPr>
          <w:rFonts w:hint="eastAsia"/>
        </w:rPr>
        <w:br/>
      </w:r>
      <w:r>
        <w:rPr>
          <w:rFonts w:hint="eastAsia"/>
        </w:rPr>
        <w:t>　　　　二、纳米材料分类</w:t>
      </w:r>
      <w:r>
        <w:rPr>
          <w:rFonts w:hint="eastAsia"/>
        </w:rPr>
        <w:br/>
      </w:r>
      <w:r>
        <w:rPr>
          <w:rFonts w:hint="eastAsia"/>
        </w:rPr>
        <w:t>　　　　三、纳米结构</w:t>
      </w:r>
      <w:r>
        <w:rPr>
          <w:rFonts w:hint="eastAsia"/>
        </w:rPr>
        <w:br/>
      </w:r>
      <w:r>
        <w:rPr>
          <w:rFonts w:hint="eastAsia"/>
        </w:rPr>
        <w:t>　　第二节 纳米材料产品特点</w:t>
      </w:r>
      <w:r>
        <w:rPr>
          <w:rFonts w:hint="eastAsia"/>
        </w:rPr>
        <w:br/>
      </w:r>
      <w:r>
        <w:rPr>
          <w:rFonts w:hint="eastAsia"/>
        </w:rPr>
        <w:t>　　第三节 纳米材料产品用途分析</w:t>
      </w:r>
      <w:r>
        <w:rPr>
          <w:rFonts w:hint="eastAsia"/>
        </w:rPr>
        <w:br/>
      </w:r>
      <w:r>
        <w:rPr>
          <w:rFonts w:hint="eastAsia"/>
        </w:rPr>
        <w:t>　　　　一、应用原理解析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第四节 纳米材料行业发展历程</w:t>
      </w:r>
      <w:r>
        <w:rPr>
          <w:rFonts w:hint="eastAsia"/>
        </w:rPr>
        <w:br/>
      </w:r>
      <w:r>
        <w:rPr>
          <w:rFonts w:hint="eastAsia"/>
        </w:rPr>
        <w:t>　　　　一、全球纳米材料发展历程</w:t>
      </w:r>
      <w:r>
        <w:rPr>
          <w:rFonts w:hint="eastAsia"/>
        </w:rPr>
        <w:br/>
      </w:r>
      <w:r>
        <w:rPr>
          <w:rFonts w:hint="eastAsia"/>
        </w:rPr>
        <w:t>　　　　二、我国纳米材料发展分析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二、我国纳米材料行业标准</w:t>
      </w:r>
      <w:r>
        <w:rPr>
          <w:rFonts w:hint="eastAsia"/>
        </w:rPr>
        <w:br/>
      </w:r>
      <w:r>
        <w:rPr>
          <w:rFonts w:hint="eastAsia"/>
        </w:rPr>
        <w:t>　　　　三、国外相关政策标准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纳米材料行业国外市场发展现状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全球纳米材料市场现状分析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一、欧盟整体发展现状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第四节 其他地区主要国家市场概况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第五节 全球纳米材料市场发展趋势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纳米材料行业SWOT分析</w:t>
      </w:r>
      <w:r>
        <w:rPr>
          <w:rFonts w:hint="eastAsia"/>
        </w:rPr>
        <w:br/>
      </w:r>
      <w:r>
        <w:rPr>
          <w:rFonts w:hint="eastAsia"/>
        </w:rPr>
        <w:t>　　　　一、纳米材料行业优势</w:t>
      </w:r>
      <w:r>
        <w:rPr>
          <w:rFonts w:hint="eastAsia"/>
        </w:rPr>
        <w:br/>
      </w:r>
      <w:r>
        <w:rPr>
          <w:rFonts w:hint="eastAsia"/>
        </w:rPr>
        <w:t>　　　　二、纳米材料行业劣势</w:t>
      </w:r>
      <w:r>
        <w:rPr>
          <w:rFonts w:hint="eastAsia"/>
        </w:rPr>
        <w:br/>
      </w:r>
      <w:r>
        <w:rPr>
          <w:rFonts w:hint="eastAsia"/>
        </w:rPr>
        <w:t>　　　　三、纳米材料行业机会</w:t>
      </w:r>
      <w:r>
        <w:rPr>
          <w:rFonts w:hint="eastAsia"/>
        </w:rPr>
        <w:br/>
      </w:r>
      <w:r>
        <w:rPr>
          <w:rFonts w:hint="eastAsia"/>
        </w:rPr>
        <w:t>　　　　四、纳米材料行业风险</w:t>
      </w:r>
      <w:r>
        <w:rPr>
          <w:rFonts w:hint="eastAsia"/>
        </w:rPr>
        <w:br/>
      </w:r>
      <w:r>
        <w:rPr>
          <w:rFonts w:hint="eastAsia"/>
        </w:rPr>
        <w:t>　　第三节 纳米材料行业波特五力模型分析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应用领域市场分析</w:t>
      </w:r>
      <w:r>
        <w:rPr>
          <w:rFonts w:hint="eastAsia"/>
        </w:rPr>
        <w:br/>
      </w:r>
      <w:r>
        <w:rPr>
          <w:rFonts w:hint="eastAsia"/>
        </w:rPr>
        <w:t>　　　　一、陶瓷领域</w:t>
      </w:r>
      <w:r>
        <w:rPr>
          <w:rFonts w:hint="eastAsia"/>
        </w:rPr>
        <w:br/>
      </w:r>
      <w:r>
        <w:rPr>
          <w:rFonts w:hint="eastAsia"/>
        </w:rPr>
        <w:t>　　　　二、微电子学</w:t>
      </w:r>
      <w:r>
        <w:rPr>
          <w:rFonts w:hint="eastAsia"/>
        </w:rPr>
        <w:br/>
      </w:r>
      <w:r>
        <w:rPr>
          <w:rFonts w:hint="eastAsia"/>
        </w:rPr>
        <w:t>　　　　三、生物工程</w:t>
      </w:r>
      <w:r>
        <w:rPr>
          <w:rFonts w:hint="eastAsia"/>
        </w:rPr>
        <w:br/>
      </w:r>
      <w:r>
        <w:rPr>
          <w:rFonts w:hint="eastAsia"/>
        </w:rPr>
        <w:t>　　　　四、化工领域</w:t>
      </w:r>
      <w:r>
        <w:rPr>
          <w:rFonts w:hint="eastAsia"/>
        </w:rPr>
        <w:br/>
      </w:r>
      <w:r>
        <w:rPr>
          <w:rFonts w:hint="eastAsia"/>
        </w:rPr>
        <w:t>　　　　五、医药领域</w:t>
      </w:r>
      <w:r>
        <w:rPr>
          <w:rFonts w:hint="eastAsia"/>
        </w:rPr>
        <w:br/>
      </w:r>
      <w:r>
        <w:rPr>
          <w:rFonts w:hint="eastAsia"/>
        </w:rPr>
        <w:t>　　　　六、纺织领域</w:t>
      </w:r>
      <w:r>
        <w:rPr>
          <w:rFonts w:hint="eastAsia"/>
        </w:rPr>
        <w:br/>
      </w:r>
      <w:r>
        <w:rPr>
          <w:rFonts w:hint="eastAsia"/>
        </w:rPr>
        <w:t>　　　　七、机械领域</w:t>
      </w:r>
      <w:r>
        <w:rPr>
          <w:rFonts w:hint="eastAsia"/>
        </w:rPr>
        <w:br/>
      </w:r>
      <w:r>
        <w:rPr>
          <w:rFonts w:hint="eastAsia"/>
        </w:rPr>
        <w:t>　　　　八、磁性材料</w:t>
      </w:r>
      <w:r>
        <w:rPr>
          <w:rFonts w:hint="eastAsia"/>
        </w:rPr>
        <w:br/>
      </w:r>
      <w:r>
        <w:rPr>
          <w:rFonts w:hint="eastAsia"/>
        </w:rPr>
        <w:t>　　　　九、催化剂</w:t>
      </w:r>
      <w:r>
        <w:rPr>
          <w:rFonts w:hint="eastAsia"/>
        </w:rPr>
        <w:br/>
      </w:r>
      <w:r>
        <w:rPr>
          <w:rFonts w:hint="eastAsia"/>
        </w:rPr>
        <w:t>　　　　十、其他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纳米材料行业深度分析</w:t>
      </w:r>
      <w:r>
        <w:rPr>
          <w:rFonts w:hint="eastAsia"/>
        </w:rPr>
        <w:br/>
      </w:r>
      <w:r>
        <w:rPr>
          <w:rFonts w:hint="eastAsia"/>
        </w:rPr>
        <w:t>第五章 中国纳米材料行业供需分析</w:t>
      </w:r>
      <w:r>
        <w:rPr>
          <w:rFonts w:hint="eastAsia"/>
        </w:rPr>
        <w:br/>
      </w:r>
      <w:r>
        <w:rPr>
          <w:rFonts w:hint="eastAsia"/>
        </w:rPr>
        <w:t>　　第一节 中国纳米材料市场现状分析</w:t>
      </w:r>
      <w:r>
        <w:rPr>
          <w:rFonts w:hint="eastAsia"/>
        </w:rPr>
        <w:br/>
      </w:r>
      <w:r>
        <w:rPr>
          <w:rFonts w:hint="eastAsia"/>
        </w:rPr>
        <w:t>　　　　一、我国纳米材料产业发展分析</w:t>
      </w:r>
      <w:r>
        <w:rPr>
          <w:rFonts w:hint="eastAsia"/>
        </w:rPr>
        <w:br/>
      </w:r>
      <w:r>
        <w:rPr>
          <w:rFonts w:hint="eastAsia"/>
        </w:rPr>
        <w:t>　　　　二、我国纳米材料应用现状</w:t>
      </w:r>
      <w:r>
        <w:rPr>
          <w:rFonts w:hint="eastAsia"/>
        </w:rPr>
        <w:br/>
      </w:r>
      <w:r>
        <w:rPr>
          <w:rFonts w:hint="eastAsia"/>
        </w:rPr>
        <w:t>　　　　三、我国纳米生物技术水平</w:t>
      </w:r>
      <w:r>
        <w:rPr>
          <w:rFonts w:hint="eastAsia"/>
        </w:rPr>
        <w:br/>
      </w:r>
      <w:r>
        <w:rPr>
          <w:rFonts w:hint="eastAsia"/>
        </w:rPr>
        <w:t>　　　　四、存在的问题与展望</w:t>
      </w:r>
      <w:r>
        <w:rPr>
          <w:rFonts w:hint="eastAsia"/>
        </w:rPr>
        <w:br/>
      </w:r>
      <w:r>
        <w:rPr>
          <w:rFonts w:hint="eastAsia"/>
        </w:rPr>
        <w:t>　　第二节 中国纳米材料产品产量分析</w:t>
      </w:r>
      <w:r>
        <w:rPr>
          <w:rFonts w:hint="eastAsia"/>
        </w:rPr>
        <w:br/>
      </w:r>
      <w:r>
        <w:rPr>
          <w:rFonts w:hint="eastAsia"/>
        </w:rPr>
        <w:t>　　　　一、纳米材料产业总体产能规模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二、纳米材料生产区域分布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三、2020-2025年产量分析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中国纳米材料市场需求分析</w:t>
      </w:r>
      <w:r>
        <w:rPr>
          <w:rFonts w:hint="eastAsia"/>
        </w:rPr>
        <w:br/>
      </w:r>
      <w:r>
        <w:rPr>
          <w:rFonts w:hint="eastAsia"/>
        </w:rPr>
        <w:t>　　　　一、未来高新技术产业发展的需求</w:t>
      </w:r>
      <w:r>
        <w:rPr>
          <w:rFonts w:hint="eastAsia"/>
        </w:rPr>
        <w:br/>
      </w:r>
      <w:r>
        <w:rPr>
          <w:rFonts w:hint="eastAsia"/>
        </w:rPr>
        <w:t>　　　　二、传统产业和支柱产业技术提升的需求</w:t>
      </w:r>
      <w:r>
        <w:rPr>
          <w:rFonts w:hint="eastAsia"/>
        </w:rPr>
        <w:br/>
      </w:r>
      <w:r>
        <w:rPr>
          <w:rFonts w:hint="eastAsia"/>
        </w:rPr>
        <w:t>　　　　三、可持续发展的需求</w:t>
      </w:r>
      <w:r>
        <w:rPr>
          <w:rFonts w:hint="eastAsia"/>
        </w:rPr>
        <w:br/>
      </w:r>
      <w:r>
        <w:rPr>
          <w:rFonts w:hint="eastAsia"/>
        </w:rPr>
        <w:t>　　第四节 中国纳米材料消费状况分析</w:t>
      </w:r>
      <w:r>
        <w:rPr>
          <w:rFonts w:hint="eastAsia"/>
        </w:rPr>
        <w:br/>
      </w:r>
      <w:r>
        <w:rPr>
          <w:rFonts w:hint="eastAsia"/>
        </w:rPr>
        <w:t>　　第五节 中国纳米材料价格趋势分析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2020-2025年纳米材料行业进口数据分析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2020-2025年纳米材料行业出口数据分析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2025-2031年纳米材料行业进口数据预测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2025-2031年纳米材料行业出口数据预测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全国纳米材料行业规模分析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中国纳米材料行业盈利能力分析</w:t>
      </w:r>
      <w:r>
        <w:rPr>
          <w:rFonts w:hint="eastAsia"/>
        </w:rPr>
        <w:br/>
      </w:r>
      <w:r>
        <w:rPr>
          <w:rFonts w:hint="eastAsia"/>
        </w:rPr>
        <w:t>　　第三节 中国纳米材料行业偿债能力分析</w:t>
      </w:r>
      <w:r>
        <w:rPr>
          <w:rFonts w:hint="eastAsia"/>
        </w:rPr>
        <w:br/>
      </w:r>
      <w:r>
        <w:rPr>
          <w:rFonts w:hint="eastAsia"/>
        </w:rPr>
        <w:t>　　第四节 中国纳米材料行业营运能力分析</w:t>
      </w:r>
      <w:r>
        <w:rPr>
          <w:rFonts w:hint="eastAsia"/>
        </w:rPr>
        <w:br/>
      </w:r>
      <w:r>
        <w:rPr>
          <w:rFonts w:hint="eastAsia"/>
        </w:rPr>
        <w:t>　　第五节 中国纳米材料行业发展能力分析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纳米材料行业竞争格局</w:t>
      </w:r>
      <w:r>
        <w:rPr>
          <w:rFonts w:hint="eastAsia"/>
        </w:rPr>
        <w:br/>
      </w:r>
      <w:r>
        <w:rPr>
          <w:rFonts w:hint="eastAsia"/>
        </w:rPr>
        <w:t>第八章 国内主要纳米材料企业分析</w:t>
      </w:r>
      <w:r>
        <w:rPr>
          <w:rFonts w:hint="eastAsia"/>
        </w:rPr>
        <w:br/>
      </w:r>
      <w:r>
        <w:rPr>
          <w:rFonts w:hint="eastAsia"/>
        </w:rPr>
        <w:t>　　第一节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江苏九九久科技股份有限公司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其他纳米材料企业分析</w:t>
      </w:r>
      <w:r>
        <w:rPr>
          <w:rFonts w:hint="eastAsia"/>
        </w:rPr>
        <w:br/>
      </w:r>
      <w:r>
        <w:rPr>
          <w:rFonts w:hint="eastAsia"/>
        </w:rPr>
        <w:t>　　　　一、北京首创纳米科技有限公司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二、南京海泰纳米材料有限公司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三、江苏河海纳米科技股份有限公司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四、安徽皖江纳米科技有限公司</w:t>
      </w:r>
      <w:r>
        <w:rPr>
          <w:rFonts w:hint="eastAsia"/>
        </w:rPr>
        <w:br/>
      </w:r>
      <w:r>
        <w:rPr>
          <w:rFonts w:hint="eastAsia"/>
        </w:rPr>
        <w:t>　　　　五、安徽省得福隆纳米科技发展有限责任公司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纳米材料行业投资分析</w:t>
      </w:r>
      <w:r>
        <w:rPr>
          <w:rFonts w:hint="eastAsia"/>
        </w:rPr>
        <w:br/>
      </w:r>
      <w:r>
        <w:rPr>
          <w:rFonts w:hint="eastAsia"/>
        </w:rPr>
        <w:t>第九章 纳米材料行业投资建议分析</w:t>
      </w:r>
      <w:r>
        <w:rPr>
          <w:rFonts w:hint="eastAsia"/>
        </w:rPr>
        <w:br/>
      </w:r>
      <w:r>
        <w:rPr>
          <w:rFonts w:hint="eastAsia"/>
        </w:rPr>
        <w:t>　　第一节 纳米材料行业投资环境分析</w:t>
      </w:r>
      <w:r>
        <w:rPr>
          <w:rFonts w:hint="eastAsia"/>
        </w:rPr>
        <w:br/>
      </w:r>
      <w:r>
        <w:rPr>
          <w:rFonts w:hint="eastAsia"/>
        </w:rPr>
        <w:t>　　　　二、工业发展投资环境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四、居民消费观念转变</w:t>
      </w:r>
      <w:r>
        <w:rPr>
          <w:rFonts w:hint="eastAsia"/>
        </w:rPr>
        <w:br/>
      </w:r>
      <w:r>
        <w:rPr>
          <w:rFonts w:hint="eastAsia"/>
        </w:rPr>
        <w:t>　　　　五、纳米材料投资政策环境</w:t>
      </w:r>
      <w:r>
        <w:rPr>
          <w:rFonts w:hint="eastAsia"/>
        </w:rPr>
        <w:br/>
      </w:r>
      <w:r>
        <w:rPr>
          <w:rFonts w:hint="eastAsia"/>
        </w:rPr>
        <w:t>　　　　六、纳米材料投资技术环境</w:t>
      </w:r>
      <w:r>
        <w:rPr>
          <w:rFonts w:hint="eastAsia"/>
        </w:rPr>
        <w:br/>
      </w:r>
      <w:r>
        <w:rPr>
          <w:rFonts w:hint="eastAsia"/>
        </w:rPr>
        <w:t>　　第二节 纳米材料行业投资风险分析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一、我国纳米材料发展中存在的问题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二、我国发展纳米产业的挑战</w:t>
      </w:r>
      <w:r>
        <w:rPr>
          <w:rFonts w:hint="eastAsia"/>
        </w:rPr>
        <w:br/>
      </w:r>
      <w:r>
        <w:rPr>
          <w:rFonts w:hint="eastAsia"/>
        </w:rPr>
        <w:t>　　　　三、纳米技术标准检测缺失</w:t>
      </w:r>
      <w:r>
        <w:rPr>
          <w:rFonts w:hint="eastAsia"/>
        </w:rPr>
        <w:br/>
      </w:r>
      <w:r>
        <w:rPr>
          <w:rFonts w:hint="eastAsia"/>
        </w:rPr>
        <w:t>　　第三节 纳米材料行业投资建议</w:t>
      </w:r>
      <w:r>
        <w:rPr>
          <w:rFonts w:hint="eastAsia"/>
        </w:rPr>
        <w:br/>
      </w:r>
      <w:r>
        <w:rPr>
          <w:rFonts w:hint="eastAsia"/>
        </w:rPr>
        <w:t>　　　　一、发展我国纳米产业的指导思想</w:t>
      </w:r>
      <w:r>
        <w:rPr>
          <w:rFonts w:hint="eastAsia"/>
        </w:rPr>
        <w:br/>
      </w:r>
      <w:r>
        <w:rPr>
          <w:rFonts w:hint="eastAsia"/>
        </w:rPr>
        <w:t>　　　　二、我国纳米产业重点发展分析</w:t>
      </w:r>
      <w:r>
        <w:rPr>
          <w:rFonts w:hint="eastAsia"/>
        </w:rPr>
        <w:br/>
      </w:r>
      <w:r>
        <w:rPr>
          <w:rFonts w:hint="eastAsia"/>
        </w:rPr>
        <w:t>　　　　三、发展纳米技术应注意问题</w:t>
      </w:r>
      <w:r>
        <w:rPr>
          <w:rFonts w:hint="eastAsia"/>
        </w:rPr>
        <w:br/>
      </w:r>
      <w:r>
        <w:rPr>
          <w:rFonts w:hint="eastAsia"/>
        </w:rPr>
        <w:t>　　　　四、把握纳米技术为制造业发展带来的机遇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纳米材料行业发展影响因素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未来纳米材料行业发展趋势分析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一、未来纳米材料行业发展分析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二、未来纳米材料行业技术开发方向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三、纳米材料行业发展趋势分析</w:t>
      </w:r>
      <w:r>
        <w:rPr>
          <w:rFonts w:hint="eastAsia"/>
        </w:rPr>
        <w:br/>
      </w:r>
      <w:r>
        <w:rPr>
          <w:rFonts w:hint="eastAsia"/>
        </w:rPr>
        <w:t>　　　　四、总体行业”十四五”整体规划及预测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2025-2031年纳米材料行业运行状况预测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二、2025-2031年纳米材料行业销售收入预测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三、2025-2031年纳米材料行业总资产预测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业内专家对中国纳米材料行业投资的建议及观点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一、复合材料发展为纳米材料带来新的投资机遇</w:t>
      </w:r>
      <w:r>
        <w:rPr>
          <w:rFonts w:hint="eastAsia"/>
        </w:rPr>
        <w:br/>
      </w:r>
      <w:r>
        <w:rPr>
          <w:rFonts w:hint="eastAsia"/>
        </w:rPr>
        <w:t>　　　　二、碳纳米管迎来重大投资机遇</w:t>
      </w:r>
      <w:r>
        <w:rPr>
          <w:rFonts w:hint="eastAsia"/>
        </w:rPr>
        <w:br/>
      </w:r>
      <w:r>
        <w:rPr>
          <w:rFonts w:hint="eastAsia"/>
        </w:rPr>
        <w:t>　　　　三、纳米生物创新投资机遇分析</w:t>
      </w:r>
      <w:r>
        <w:rPr>
          <w:rFonts w:hint="eastAsia"/>
        </w:rPr>
        <w:br/>
      </w:r>
      <w:r>
        <w:rPr>
          <w:rFonts w:hint="eastAsia"/>
        </w:rPr>
        <w:t>　　　　四、纳米技术为化工行业改造带来机遇</w:t>
      </w:r>
      <w:r>
        <w:rPr>
          <w:rFonts w:hint="eastAsia"/>
        </w:rPr>
        <w:br/>
      </w:r>
      <w:r>
        <w:rPr>
          <w:rFonts w:hint="eastAsia"/>
        </w:rPr>
        <w:t>　　　　五、纳米技术为传统产业技术创新提供机会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2020-2025年我国纳米材料市场规模及增长</w:t>
      </w:r>
      <w:r>
        <w:rPr>
          <w:rFonts w:hint="eastAsia"/>
        </w:rPr>
        <w:br/>
      </w:r>
      <w:r>
        <w:rPr>
          <w:rFonts w:hint="eastAsia"/>
        </w:rPr>
        <w:t>　　图表 2025年中国纳米材料企业分布情况</w:t>
      </w:r>
      <w:r>
        <w:rPr>
          <w:rFonts w:hint="eastAsia"/>
        </w:rPr>
        <w:br/>
      </w:r>
      <w:r>
        <w:rPr>
          <w:rFonts w:hint="eastAsia"/>
        </w:rPr>
        <w:t>　　图表 2020-2025年我国纳米材料产值及增长</w:t>
      </w:r>
      <w:r>
        <w:rPr>
          <w:rFonts w:hint="eastAsia"/>
        </w:rPr>
        <w:br/>
      </w:r>
      <w:r>
        <w:rPr>
          <w:rFonts w:hint="eastAsia"/>
        </w:rPr>
        <w:t>　　图表 2020-2025年我国纳米材料市场消费及增长情况</w:t>
      </w:r>
      <w:r>
        <w:rPr>
          <w:rFonts w:hint="eastAsia"/>
        </w:rPr>
        <w:br/>
      </w:r>
      <w:r>
        <w:rPr>
          <w:rFonts w:hint="eastAsia"/>
        </w:rPr>
        <w:t>　　图表 2020-2025年我国纳米材料消费状况</w:t>
      </w:r>
      <w:r>
        <w:rPr>
          <w:rFonts w:hint="eastAsia"/>
        </w:rPr>
        <w:br/>
      </w:r>
      <w:r>
        <w:rPr>
          <w:rFonts w:hint="eastAsia"/>
        </w:rPr>
        <w:t>　　图表 2020-2025年我国纳米材料行业进口及增长情况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2025-2031年我国纳米材料行业进口及增长预测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2025年各季度我国纳米材料行业从业人员数量分析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2020-2025年我国纳米材料行业企业数量分析</w:t>
      </w:r>
      <w:r>
        <w:rPr>
          <w:rFonts w:hint="eastAsia"/>
        </w:rPr>
        <w:br/>
      </w:r>
      <w:r>
        <w:rPr>
          <w:rFonts w:hint="eastAsia"/>
        </w:rPr>
        <w:t>　　图表 2025年纳米材料行业盈利能力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46e38e6544e5f" w:history="1">
        <w:r>
          <w:rPr>
            <w:rStyle w:val="Hyperlink"/>
          </w:rPr>
          <w:t>2025-2031年中国纳米材料行业研究分析及市场前景预测报告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46e38e6544e5f" w:history="1">
        <w:r>
          <w:rPr>
            <w:rStyle w:val="Hyperlink"/>
          </w:rPr>
          <w:t>https://www.20087.com/M_QiTa/09/NaMiCaiLiaoShiChangDiaoYanYuQianJingYuCe.html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6b04e1ad84230" w:history="1">
      <w:r>
        <w:rPr>
          <w:rStyle w:val="Hyperlink"/>
        </w:rPr>
        <w:t>2025-2031年中国纳米材料行业研究分析及市场前景预测报告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NaMiCaiLiaoShiChangDiaoYanYuQianJingYuCe.html" TargetMode="External" Id="R9fe46e38e654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NaMiCaiLiaoShiChangDiaoYanYuQianJingYuCe.html" TargetMode="External" Id="R7326b04e1ad8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2025-04-26T03:13:00Z</dcterms:created>
  <dcterms:modified xsi:type="dcterms:W3CDTF">2025-04-26T04:13:00Z</dcterms:modified>
  <dc:subject>2025-2031年中国纳米材料行业研究分析及市场前景预测报告</dc:subject>
  <dc:title>2025-2031年中国纳米材料行业研究分析及市场前景预测报告</dc:title>
  <cp:keywords>2025-2031年中国纳米材料行业研究分析及市场前景预测报告</cp:keywords>
  <dc:description>2025-2031年中国纳米材料行业研究分析及市场前景预测报告</dc:description>
</cp:coreProperties>
</file>