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ebdde7d124846" w:history="1">
              <w:r>
                <w:rPr>
                  <w:rStyle w:val="Hyperlink"/>
                </w:rPr>
                <w:t>2025-2031年全球与中国仿真机器人发展现状分析及前景趋势报告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ebdde7d124846" w:history="1">
              <w:r>
                <w:rPr>
                  <w:rStyle w:val="Hyperlink"/>
                </w:rPr>
                <w:t>2025-2031年全球与中国仿真机器人发展现状分析及前景趋势报告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ebdde7d124846" w:history="1">
                <w:r>
                  <w:rPr>
                    <w:rStyle w:val="Hyperlink"/>
                  </w:rPr>
                  <w:t>https://www.20087.com/0/29/FangZhenJiQiRenXianZhuangYuQianJingFenXi.html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机器人即仿生机器人，模仿生物的形态、运动和行为，广泛应用于科学研究、教育、娱乐和医疗康复等领域。近年来，随着材料科学、传感技术和机器学习的进步，仿真机器人的逼真度和功能性得到了显著提升。这些机器人不仅能够完成复杂的物理任务，还能表现出类似生物的情感和社交互动，为人类提供陪伴和支持。</w:t>
      </w:r>
      <w:r>
        <w:rPr>
          <w:rFonts w:hint="eastAsia"/>
        </w:rPr>
        <w:br/>
      </w:r>
      <w:r>
        <w:rPr>
          <w:rFonts w:hint="eastAsia"/>
        </w:rPr>
        <w:t>　　未来，仿真机器人将更加注重情感智能和社会角色的扮演。通过深度学习和情感识别技术，机器人将能够理解人类的情绪和意图，提供更加人性化的交流和互动。同时，随着机器人伦理和隐私保护标准的建立，仿真机器人将被设计成尊重个人边界和文化差异的智能伙伴，促进人机和谐共处。在医疗领域，仿真机器人将作为辅助治疗师，帮助患者进行康复训练和心理疏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ebdde7d124846" w:history="1">
        <w:r>
          <w:rPr>
            <w:rStyle w:val="Hyperlink"/>
          </w:rPr>
          <w:t>2025-2031年全球与中国仿真机器人发展现状分析及前景趋势报告</w:t>
        </w:r>
      </w:hyperlink>
      <w:r>
        <w:rPr>
          <w:rFonts w:hint="eastAsia"/>
        </w:rPr>
        <w:t>》依托国家统计局及仿真机器人相关协会的详实数据，全面解析了仿真机器人行业现状与市场需求，重点分析了仿真机器人市场规模、产业链结构及价格动态，并对仿真机器人细分市场进行了详细探讨。报告科学预测了仿真机器人市场前景与发展趋势，评估了品牌竞争格局、市场集中度及重点企业的市场表现。同时，通过SWOT分析揭示了仿真机器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按照不同产品类型，仿真机器人主要可以分为如下几个类别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全球不同产品类型仿真机器人销售额增长趋势2020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仿人机器人</w:t>
      </w:r>
      <w:r>
        <w:rPr>
          <w:rFonts w:hint="eastAsia"/>
        </w:rPr>
        <w:br/>
      </w:r>
      <w:r>
        <w:rPr>
          <w:rFonts w:hint="eastAsia"/>
        </w:rPr>
        <w:t>　　　　1.2.3 仿生物机器人</w:t>
      </w:r>
      <w:r>
        <w:rPr>
          <w:rFonts w:hint="eastAsia"/>
        </w:rPr>
        <w:br/>
      </w:r>
      <w:r>
        <w:rPr>
          <w:rFonts w:hint="eastAsia"/>
        </w:rPr>
        <w:t>　　　　1.2.4 生物机器人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从不同应用，仿真机器人主要包括如下几个方面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全球不同应用仿真机器人销售额增长趋势2020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工业制造</w:t>
      </w:r>
      <w:r>
        <w:rPr>
          <w:rFonts w:hint="eastAsia"/>
        </w:rPr>
        <w:br/>
      </w:r>
      <w:r>
        <w:rPr>
          <w:rFonts w:hint="eastAsia"/>
        </w:rPr>
        <w:t>　　　　1.3.3 安全监控</w:t>
      </w:r>
      <w:r>
        <w:rPr>
          <w:rFonts w:hint="eastAsia"/>
        </w:rPr>
        <w:br/>
      </w:r>
      <w:r>
        <w:rPr>
          <w:rFonts w:hint="eastAsia"/>
        </w:rPr>
        <w:t>　　　　1.3.4 医疗辅助</w:t>
      </w:r>
      <w:r>
        <w:rPr>
          <w:rFonts w:hint="eastAsia"/>
        </w:rPr>
        <w:br/>
      </w:r>
      <w:r>
        <w:rPr>
          <w:rFonts w:hint="eastAsia"/>
        </w:rPr>
        <w:t>　　　　1.3.5 农业辅助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仿真机器人行业背景、发展历史、现状及趋势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仿真机器人行业目前现状分析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仿真机器人发展趋势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全球仿真机器人总体规模分析</w:t>
      </w:r>
      <w:r>
        <w:rPr>
          <w:rFonts w:hint="eastAsia"/>
        </w:rPr>
        <w:br/>
      </w:r>
      <w:r>
        <w:rPr>
          <w:rFonts w:hint="eastAsia"/>
        </w:rPr>
        <w:t>　　2.1 全球仿真机器人供需现状及预测（2020-2031）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全球仿真机器人产能、产量、产能利用率及发展趋势（2020-2031）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全球仿真机器人产量、需求量及发展趋势（2020-2031）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全球主要地区仿真机器人产量及发展趋势（2020-2031）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全球主要地区仿真机器人产量（2020-2025）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全球主要地区仿真机器人产量（2025-2031）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全球主要地区仿真机器人产量市场份额（2020-2031）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中国仿真机器人供需现状及预测（2020-2031）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中国仿真机器人产能、产量、产能利用率及发展趋势（2020-2031）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中国仿真机器人产量、市场需求量及发展趋势（2020-2031）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全球仿真机器人销量及销售额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全球市场仿真机器人销售额（2020-2031）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全球市场仿真机器人销量（2020-2031）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全球市场仿真机器人价格趋势（2020-2031）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全球市场主要厂商仿真机器人产能市场份额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全球市场主要厂商仿真机器人销量（2020-2025）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全球市场主要厂商仿真机器人销量（2020-2025）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全球市场主要厂商仿真机器人销售收入（2020-2025）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全球市场主要厂商仿真机器人销售价格（2020-2025）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2025年全球主要生产商仿真机器人收入排名</w:t>
      </w:r>
      <w:r>
        <w:rPr>
          <w:rFonts w:hint="eastAsia"/>
        </w:rPr>
        <w:br/>
      </w:r>
      <w:r>
        <w:rPr>
          <w:rFonts w:hint="eastAsia"/>
        </w:rPr>
        <w:t>　　3.3 中国市场主要厂商仿真机器人销量（2020-2025）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中国市场主要厂商仿真机器人销量（2020-2025）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中国市场主要厂商仿真机器人销售收入（2020-2025）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2025年中国主要生产商仿真机器人收入排名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中国市场主要厂商仿真机器人销售价格（2020-2025）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全球主要厂商仿真机器人总部及产地分布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全球主要厂商成立时间及仿真机器人商业化日期</w:t>
      </w:r>
      <w:r>
        <w:rPr>
          <w:rFonts w:hint="eastAsia"/>
        </w:rPr>
        <w:br/>
      </w:r>
      <w:r>
        <w:rPr>
          <w:rFonts w:hint="eastAsia"/>
        </w:rPr>
        <w:t>　　3.6 全球主要厂商仿真机器人产品类型及应用</w:t>
      </w:r>
      <w:r>
        <w:rPr>
          <w:rFonts w:hint="eastAsia"/>
        </w:rPr>
        <w:br/>
      </w:r>
      <w:r>
        <w:rPr>
          <w:rFonts w:hint="eastAsia"/>
        </w:rPr>
        <w:t>　　3.7 仿真机器人行业集中度、竞争程度分析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仿真机器人行业集中度分析：2025年全球Top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全球仿真机器人第一梯队、第二梯队和第三梯队生产商（品牌）及市场份额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全球仿真机器人主要地区分析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全球主要地区仿真机器人市场规模分析：2020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全球主要地区仿真机器人销售收入及市场份额（2020-2025年）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全球主要地区仿真机器人销售收入预测（2025-2031年）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全球主要地区仿真机器人销量分析：2020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全球主要地区仿真机器人销量及市场份额（2020-2025年）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全球主要地区仿真机器人销量及市场份额预测（2025-2031）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北美市场仿真机器人销量、收入及增长率（2020-2031）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欧洲市场仿真机器人销量、收入及增长率（2020-2031）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中国市场仿真机器人销量、收入及增长率（2020-2031）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日本市场仿真机器人销量、收入及增长率（2020-2031）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东南亚市场仿真机器人销量、收入及增长率（2020-2031）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印度市场仿真机器人销量、收入及增长率（2020-2031）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重点企业（1）基本信息、仿真机器人生产基地、销售区域、竞争对手及市场地位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仿真机器人产品规格、参数及市场应用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仿真机器人销量、收入、价格及毛利率（2020-2025）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重点企业（2）基本信息、仿真机器人生产基地、销售区域、竞争对手及市场地位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仿真机器人产品规格、参数及市场应用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仿真机器人销量、收入、价格及毛利率（2020-2025）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重点企业（3）基本信息、仿真机器人生产基地、销售区域、竞争对手及市场地位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仿真机器人产品规格、参数及市场应用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仿真机器人销量、收入、价格及毛利率（2020-2025）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重点企业（4）基本信息、仿真机器人生产基地、销售区域、竞争对手及市场地位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仿真机器人产品规格、参数及市场应用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仿真机器人销量、收入、价格及毛利率（2020-2025）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重点企业（5）基本信息、仿真机器人生产基地、销售区域、竞争对手及市场地位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仿真机器人产品规格、参数及市场应用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仿真机器人销量、收入、价格及毛利率（2020-2025）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重点企业（6）基本信息、仿真机器人生产基地、销售区域、竞争对手及市场地位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仿真机器人产品规格、参数及市场应用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仿真机器人销量、收入、价格及毛利率（2020-2025）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重点企业（7）基本信息、仿真机器人生产基地、销售区域、竞争对手及市场地位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仿真机器人产品规格、参数及市场应用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仿真机器人销量、收入、价格及毛利率（2020-2025）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重点企业（8）基本信息、仿真机器人生产基地、销售区域、竞争对手及市场地位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仿真机器人产品规格、参数及市场应用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仿真机器人销量、收入、价格及毛利率（2020-2025）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重点企业（9）基本信息、仿真机器人生产基地、销售区域、竞争对手及市场地位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仿真机器人产品规格、参数及市场应用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仿真机器人销量、收入、价格及毛利率（2020-2025）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重点企业（10）基本信息、仿真机器人生产基地、销售区域、竞争对手及市场地位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仿真机器人产品规格、参数及市场应用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仿真机器人销量、收入、价格及毛利率（2020-2025）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重点企业（11）基本信息、仿真机器人生产基地、销售区域、竞争对手及市场地位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仿真机器人产品规格、参数及市场应用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仿真机器人销量、收入、价格及毛利率（2020-2025）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不同产品类型仿真机器人分析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全球不同产品类型仿真机器人销量（2020-2031）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全球不同产品类型仿真机器人销量及市场份额（2020-2025）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全球不同产品类型仿真机器人销量预测（2025-2031）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全球不同产品类型仿真机器人收入（2020-2031）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全球不同产品类型仿真机器人收入及市场份额（2020-2025）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全球不同产品类型仿真机器人收入预测（2025-2031）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全球不同产品类型仿真机器人价格走势（2020-2031）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不同应用仿真机器人分析</w:t>
      </w:r>
      <w:r>
        <w:rPr>
          <w:rFonts w:hint="eastAsia"/>
        </w:rPr>
        <w:br/>
      </w:r>
      <w:r>
        <w:rPr>
          <w:rFonts w:hint="eastAsia"/>
        </w:rPr>
        <w:t>　　7.1 全球不同应用仿真机器人销量（2020-2031）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全球不同应用仿真机器人销量及市场份额（2020-2025）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全球不同应用仿真机器人销量预测（2025-2031）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全球不同应用仿真机器人收入（2020-2031）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全球不同应用仿真机器人收入及市场份额（2020-2025）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全球不同应用仿真机器人收入预测（2025-2031）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全球不同应用仿真机器人价格走势（2020-2031）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仿真机器人产业链分析</w:t>
      </w:r>
      <w:r>
        <w:rPr>
          <w:rFonts w:hint="eastAsia"/>
        </w:rPr>
        <w:br/>
      </w:r>
      <w:r>
        <w:rPr>
          <w:rFonts w:hint="eastAsia"/>
        </w:rPr>
        <w:t>　　8.2 仿真机器人产业上游供应分析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仿真机器人下游典型客户</w:t>
      </w:r>
      <w:r>
        <w:rPr>
          <w:rFonts w:hint="eastAsia"/>
        </w:rPr>
        <w:br/>
      </w:r>
      <w:r>
        <w:rPr>
          <w:rFonts w:hint="eastAsia"/>
        </w:rPr>
        <w:t>　　8.4 仿真机器人销售渠道分析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仿真机器人行业发展机遇及主要驱动因素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仿真机器人行业发展面临的风险</w:t>
      </w:r>
      <w:r>
        <w:rPr>
          <w:rFonts w:hint="eastAsia"/>
        </w:rPr>
        <w:br/>
      </w:r>
      <w:r>
        <w:rPr>
          <w:rFonts w:hint="eastAsia"/>
        </w:rPr>
        <w:t>　　9.3 仿真机器人行业政策分析</w:t>
      </w:r>
      <w:r>
        <w:rPr>
          <w:rFonts w:hint="eastAsia"/>
        </w:rPr>
        <w:br/>
      </w:r>
      <w:r>
        <w:rPr>
          <w:rFonts w:hint="eastAsia"/>
        </w:rPr>
        <w:t>　　9.4 仿真机器人中国企业SWOT分析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全球不同产品类型仿真机器人销售额增长（CAGR）趋势2020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仿真机器人行业目前发展现状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仿真机器人发展趋势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全球主要地区仿真机器人产量增速（CAGR）：（2020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全球主要地区仿真机器人产量（2020-2025）&amp;（台）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全球主要地区仿真机器人产量（2025-2031）&amp;（台）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全球主要地区仿真机器人产量市场份额（2020-2025）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全球主要地区仿真机器人产量（2025-2031）&amp;（台）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全球市场主要厂商仿真机器人产能（2024-2025）&amp;（台）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全球市场主要厂商仿真机器人销量（2020-2025）&amp;（台）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全球市场主要厂商仿真机器人销量市场份额（2020-2025）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全球市场主要厂商仿真机器人销售收入（2020-2025）&amp;（百万美元）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全球市场主要厂商仿真机器人销售收入市场份额（2020-2025）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全球市场主要厂商仿真机器人销售价格（2020-2025）&amp;（美元/台）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2025年全球主要生产商仿真机器人收入排名（百万美元）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中国市场主要厂商仿真机器人销量（2020-2025）&amp;（台）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中国市场主要厂商仿真机器人销量市场份额（2020-2025）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中国市场主要厂商仿真机器人销售收入（2020-2025）&amp;（百万美元）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中国市场主要厂商仿真机器人销售收入市场份额（2020-2025）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2025年中国主要生产商仿真机器人收入排名（百万美元）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中国市场主要厂商仿真机器人销售价格（2020-2025）&amp;（美元/台）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全球主要厂商仿真机器人总部及产地分布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全球主要厂商成立时间及仿真机器人商业化日期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全球主要厂商仿真机器人产品类型及应用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2025年全球仿真机器人主要厂商市场地位（第一梯队、第二梯队和第三梯队）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全球仿真机器人市场投资、并购等现状分析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全球主要地区仿真机器人销售收入增速：（2020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全球主要地区仿真机器人销售收入（2020-2025）&amp;（百万美元）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全球主要地区仿真机器人销售收入市场份额（2020-2025）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全球主要地区仿真机器人收入（2025-2031）&amp;（百万美元）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全球主要地区仿真机器人收入市场份额（2025-2031）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全球主要地区仿真机器人销量（台）：2020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全球主要地区仿真机器人销量（2020-2025）&amp;（台）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全球主要地区仿真机器人销量市场份额（2020-2025）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全球主要地区仿真机器人销量（2025-2031）&amp;（台）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全球主要地区仿真机器人销量份额（2025-2031）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仿真机器人生产基地、销售区域、竞争对手及市场地位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仿真机器人产品规格、参数及市场应用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仿真机器人销量（台）、收入（百万美元）、价格（美元/台）及毛利率（2020-2025）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仿真机器人生产基地、销售区域、竞争对手及市场地位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仿真机器人产品规格、参数及市场应用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仿真机器人销量（台）、收入（百万美元）、价格（美元/台）及毛利率（2020-2025）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仿真机器人生产基地、销售区域、竞争对手及市场地位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仿真机器人产品规格、参数及市场应用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仿真机器人销量（台）、收入（百万美元）、价格（美元/台）及毛利率（2020-2025）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仿真机器人生产基地、销售区域、竞争对手及市场地位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仿真机器人产品规格、参数及市场应用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仿真机器人销量（台）、收入（百万美元）、价格（美元/台）及毛利率（2020-2025）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仿真机器人生产基地、销售区域、竞争对手及市场地位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仿真机器人产品规格、参数及市场应用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仿真机器人销量（台）、收入（百万美元）、价格（美元/台）及毛利率（2020-2025）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仿真机器人生产基地、销售区域、竞争对手及市场地位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仿真机器人产品规格、参数及市场应用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仿真机器人销量（台）、收入（百万美元）、价格（美元/台）及毛利率（2020-2025）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仿真机器人生产基地、销售区域、竞争对手及市场地位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仿真机器人产品规格、参数及市场应用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仿真机器人销量（台）、收入（百万美元）、价格（美元/台）及毛利率（2020-2025）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仿真机器人生产基地、销售区域、竞争对手及市场地位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仿真机器人产品规格、参数及市场应用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仿真机器人销量（台）、收入（百万美元）、价格（美元/台）及毛利率（2020-2025）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仿真机器人生产基地、销售区域、竞争对手及市场地位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仿真机器人产品规格、参数及市场应用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仿真机器人销量（台）、收入（百万美元）、价格（美元/台）及毛利率（2020-2025）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仿真机器人生产基地、销售区域、竞争对手及市场地位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仿真机器人产品规格、参数及市场应用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仿真机器人销量（台）、收入（百万美元）、价格（美元/台）及毛利率（2020-2025）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仿真机器人生产基地、销售区域、竞争对手及市场地位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仿真机器人产品规格、参数及市场应用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仿真机器人销量（台）、收入（百万美元）、价格（美元/台）及毛利率（2020-2025）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全球不同产品类型仿真机器人销量（2020-2025年）&amp;（台）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全球不同产品类型仿真机器人销量市场份额（2020-2025）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全球不同产品类型仿真机器人销量预测（2025-2031）&amp;（台）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全球市场不同产品类型仿真机器人销量市场份额预测（2025-2031）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全球不同产品类型仿真机器人收入（2020-2025年）&amp;（百万美元）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全球不同产品类型仿真机器人收入市场份额（2020-2025）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全球不同产品类型仿真机器人收入预测（2025-2031）&amp;（百万美元）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全球不同产品类型仿真机器人收入市场份额预测（2025-2031）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全球不同应用仿真机器人销量（2020-2025年）&amp;（台）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全球不同应用仿真机器人销量市场份额（2020-2025）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全球不同应用仿真机器人销量预测（2025-2031）&amp;（台）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全球市场不同应用仿真机器人销量市场份额预测（2025-2031）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全球不同应用仿真机器人收入（2020-2025年）&amp;（百万美元）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全球不同应用仿真机器人收入市场份额（2020-2025）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全球不同应用仿真机器人收入预测（2025-2031）&amp;（百万美元）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全球不同应用仿真机器人收入市场份额预测（2025-2031）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仿真机器人上游原料供应商及联系方式列表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仿真机器人典型客户列表</w:t>
      </w:r>
      <w:r>
        <w:rPr>
          <w:rFonts w:hint="eastAsia"/>
        </w:rPr>
        <w:br/>
      </w:r>
      <w:r>
        <w:rPr>
          <w:rFonts w:hint="eastAsia"/>
        </w:rPr>
        <w:t>　　表 111： 仿真机器人主要销售模式及销售渠道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仿真机器人行业发展机遇及主要驱动因素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仿真机器人行业发展面临的风险</w:t>
      </w:r>
      <w:r>
        <w:rPr>
          <w:rFonts w:hint="eastAsia"/>
        </w:rPr>
        <w:br/>
      </w:r>
      <w:r>
        <w:rPr>
          <w:rFonts w:hint="eastAsia"/>
        </w:rPr>
        <w:t>　　表 114： 仿真机器人行业政策分析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仿真机器人产品图片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全球不同产品类型仿真机器人销售额2020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全球不同产品类型仿真机器人市场份额2024 VS 2025</w:t>
      </w:r>
      <w:r>
        <w:rPr>
          <w:rFonts w:hint="eastAsia"/>
        </w:rPr>
        <w:br/>
      </w:r>
      <w:r>
        <w:rPr>
          <w:rFonts w:hint="eastAsia"/>
        </w:rPr>
        <w:t>　　图 4： 仿人机器人产品图片</w:t>
      </w:r>
      <w:r>
        <w:rPr>
          <w:rFonts w:hint="eastAsia"/>
        </w:rPr>
        <w:br/>
      </w:r>
      <w:r>
        <w:rPr>
          <w:rFonts w:hint="eastAsia"/>
        </w:rPr>
        <w:t>　　图 5： 仿生物机器人产品图片</w:t>
      </w:r>
      <w:r>
        <w:rPr>
          <w:rFonts w:hint="eastAsia"/>
        </w:rPr>
        <w:br/>
      </w:r>
      <w:r>
        <w:rPr>
          <w:rFonts w:hint="eastAsia"/>
        </w:rPr>
        <w:t>　　图 6： 生物机器人产品图片</w:t>
      </w:r>
      <w:r>
        <w:rPr>
          <w:rFonts w:hint="eastAsia"/>
        </w:rPr>
        <w:br/>
      </w:r>
      <w:r>
        <w:rPr>
          <w:rFonts w:hint="eastAsia"/>
        </w:rPr>
        <w:t>　　图 7： 其它产品图片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全球不同应用仿真机器人市场份额2024 VS 2025</w:t>
      </w:r>
      <w:r>
        <w:rPr>
          <w:rFonts w:hint="eastAsia"/>
        </w:rPr>
        <w:br/>
      </w:r>
      <w:r>
        <w:rPr>
          <w:rFonts w:hint="eastAsia"/>
        </w:rPr>
        <w:t>　　图 10： 工业制造</w:t>
      </w:r>
      <w:r>
        <w:rPr>
          <w:rFonts w:hint="eastAsia"/>
        </w:rPr>
        <w:br/>
      </w:r>
      <w:r>
        <w:rPr>
          <w:rFonts w:hint="eastAsia"/>
        </w:rPr>
        <w:t>　　图 11： 安全监控</w:t>
      </w:r>
      <w:r>
        <w:rPr>
          <w:rFonts w:hint="eastAsia"/>
        </w:rPr>
        <w:br/>
      </w:r>
      <w:r>
        <w:rPr>
          <w:rFonts w:hint="eastAsia"/>
        </w:rPr>
        <w:t>　　图 12： 医疗辅助</w:t>
      </w:r>
      <w:r>
        <w:rPr>
          <w:rFonts w:hint="eastAsia"/>
        </w:rPr>
        <w:br/>
      </w:r>
      <w:r>
        <w:rPr>
          <w:rFonts w:hint="eastAsia"/>
        </w:rPr>
        <w:t>　　图 13： 农业辅助</w:t>
      </w:r>
      <w:r>
        <w:rPr>
          <w:rFonts w:hint="eastAsia"/>
        </w:rPr>
        <w:br/>
      </w:r>
      <w:r>
        <w:rPr>
          <w:rFonts w:hint="eastAsia"/>
        </w:rPr>
        <w:t>　　图 14： 其它</w:t>
      </w:r>
      <w:r>
        <w:rPr>
          <w:rFonts w:hint="eastAsia"/>
        </w:rPr>
        <w:br/>
      </w:r>
      <w:r>
        <w:rPr>
          <w:rFonts w:hint="eastAsia"/>
        </w:rPr>
        <w:t>　　图 15： 全球仿真机器人产能、产量、产能利用率及发展趋势（2020-2031）&amp;（台）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全球仿真机器人产量、需求量及发展趋势（2020-2031）&amp;（台）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全球主要地区仿真机器人产量（2020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全球主要地区仿真机器人产量市场份额（2020-2031）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中国仿真机器人产能、产量、产能利用率及发展趋势（2020-2031）&amp;（台）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中国仿真机器人产量、市场需求量及发展趋势（2020-2031）&amp;（台）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全球仿真机器人市场销售额及增长率：（2020-2031）&amp;（百万美元）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全球市场仿真机器人市场规模：2020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全球市场仿真机器人销量及增长率（2020-2031）&amp;（台）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全球市场仿真机器人价格趋势（2020-2031）&amp;（美元/台）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2025年全球市场主要厂商仿真机器人销量市场份额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2025年全球市场主要厂商仿真机器人收入市场份额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2025年中国市场主要厂商仿真机器人销量市场份额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2025年中国市场主要厂商仿真机器人收入市场份额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2025年全球前五大生产商仿真机器人市场份额</w:t>
      </w:r>
      <w:r>
        <w:rPr>
          <w:rFonts w:hint="eastAsia"/>
        </w:rPr>
        <w:br/>
      </w:r>
      <w:r>
        <w:rPr>
          <w:rFonts w:hint="eastAsia"/>
        </w:rPr>
        <w:t>　　图 30： 2025年全球仿真机器人第一梯队、第二梯队和第三梯队厂商及市场份额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全球主要地区仿真机器人销售收入（2020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全球主要地区仿真机器人销售收入市场份额（2024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北美市场仿真机器人销量及增长率（2020-2031）&amp;（台）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北美市场仿真机器人收入及增长率（2020-2031）&amp;（百万美元）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欧洲市场仿真机器人销量及增长率（2020-2031）&amp;（台）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欧洲市场仿真机器人收入及增长率（2020-2031）&amp;（百万美元）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中国市场仿真机器人销量及增长率（2020-2031）&amp;（台）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中国市场仿真机器人收入及增长率（2020-2031）&amp;（百万美元）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日本市场仿真机器人销量及增长率（2020-2031）&amp;（台）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日本市场仿真机器人收入及增长率（2020-2031）&amp;（百万美元）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东南亚市场仿真机器人销量及增长率（2020-2031）&amp;（台）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东南亚市场仿真机器人收入及增长率（2020-2031）&amp;（百万美元）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印度市场仿真机器人销量及增长率（2020-2031）&amp;（台）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44： 印度市场仿真机器人收入及增长率（2020-2031）&amp;（百万美元）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全球不同产品类型仿真机器人价格走势（2020-2031）&amp;（美元/台）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全球不同应用仿真机器人价格走势（2020-2031）&amp;（美元/台）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仿真机器人产业链</w:t>
      </w:r>
      <w:r>
        <w:rPr>
          <w:rFonts w:hint="eastAsia"/>
        </w:rPr>
        <w:br/>
      </w:r>
      <w:r>
        <w:rPr>
          <w:rFonts w:hint="eastAsia"/>
        </w:rPr>
        <w:t>　　图 48： 仿真机器人中国企业SWOT分析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ebdde7d124846" w:history="1">
        <w:r>
          <w:rPr>
            <w:rStyle w:val="Hyperlink"/>
          </w:rPr>
          <w:t>2025-2031年全球与中国仿真机器人发展现状分析及前景趋势报告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ebdde7d124846" w:history="1">
        <w:r>
          <w:rPr>
            <w:rStyle w:val="Hyperlink"/>
          </w:rPr>
          <w:t>https://www.20087.com/0/29/FangZhenJiQiRenXianZhuangYuQianJingFenXi.html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热点：工业机器人仿真软件有哪些、家庭保姆机器人、仿真机器人多少钱一台智能的、女性机器人售价13万、日本机器人展2023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acf4673c64f6d" w:history="1">
      <w:r>
        <w:rPr>
          <w:rStyle w:val="Hyperlink"/>
        </w:rPr>
        <w:t>2025-2031年全球与中国仿真机器人发展现状分析及前景趋势报告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FangZhenJiQiRenXianZhuangYuQianJingFenXi.html" TargetMode="External" Id="R318ebdde7d12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FangZhenJiQiRenXianZhuangYuQianJingFenXi.html" TargetMode="External" Id="R5d2acf4673c6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2025-04-27T06:44:00Z</dcterms:created>
  <dcterms:modified xsi:type="dcterms:W3CDTF">2025-04-27T07:44:00Z</dcterms:modified>
  <dc:subject>2025-2031年全球与中国仿真机器人发展现状分析及前景趋势报告</dc:subject>
  <dc:title>2025-2031年全球与中国仿真机器人发展现状分析及前景趋势报告</dc:title>
  <cp:keywords>2025-2031年全球与中国仿真机器人发展现状分析及前景趋势报告</cp:keywords>
  <dc:description>2025-2031年全球与中国仿真机器人发展现状分析及前景趋势报告</dc:description>
</cp:coreProperties>
</file>