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f3fab679e42d7" w:history="1">
              <w:r>
                <w:rPr>
                  <w:rStyle w:val="Hyperlink"/>
                </w:rPr>
                <w:t>2024-2030年中国低压SVG产品行业发展调研与市场前景分析报告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f3fab679e42d7" w:history="1">
              <w:r>
                <w:rPr>
                  <w:rStyle w:val="Hyperlink"/>
                </w:rPr>
                <w:t>2024-2030年中国低压SVG产品行业发展调研与市场前景分析报告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f3fab679e42d7" w:history="1">
                <w:r>
                  <w:rPr>
                    <w:rStyle w:val="Hyperlink"/>
                  </w:rPr>
                  <w:t>https://www.20087.com/0/19/DiYaSVGChanPinDeQianJingQuShi.html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静止无功发生器（SVG）作为电力系统中调节无功补偿的关键设备，近年来在提高电能质量和节能减排方面发挥了重要作用。随着电力电子技术的进步，低压SVG产品已实现动态响应快、补偿精度高、占地面积小等优点，广泛应用于数据中心、风电场、光伏电站及工业制造等领域。目前，市场上的低压SVG产品正不断集成更先进的算法控制，以实现智能化和自适应补偿功能，同时，设备的稳定性和可靠性也在持续优化，满足了多样化的客户需求。</w:t>
      </w:r>
      <w:r>
        <w:rPr>
          <w:rFonts w:hint="eastAsia"/>
        </w:rPr>
        <w:br/>
      </w:r>
      <w:r>
        <w:rPr>
          <w:rFonts w:hint="eastAsia"/>
        </w:rPr>
        <w:t>　　未来低压SVG产品的发展将更加侧重于集成化与模块化设计，便于安装与维护，同时，伴随电力物联网技术的推进，SVG将与智能电网系统深度融合，实现远程监控、故障预警与远程升级等功能。此外，绿色节能趋势下，设备的高效能转化与低损耗将是技术研发的关键方向，包括采用新型半导体材料、优化电路设计，以及引入人工智能算法提升能效比，以适应更加严格的环保要求和市场对高效能源利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f3fab679e42d7" w:history="1">
        <w:r>
          <w:rPr>
            <w:rStyle w:val="Hyperlink"/>
          </w:rPr>
          <w:t>2024-2030年中国低压SVG产品行业发展调研与市场前景分析报告</w:t>
        </w:r>
      </w:hyperlink>
      <w:r>
        <w:rPr>
          <w:rFonts w:hint="eastAsia"/>
        </w:rPr>
        <w:t>》深入剖析了当前低压SVG产品行业的现状与市场需求，详细探讨了低压SVG产品市场规模及其价格动态。低压SVG产品报告从产业链角度出发，分析了上下游的影响因素，并进一步细分市场，对低压SVG产品各细分领域的具体情况进行探讨。低压SVG产品报告还根据现有数据，对低压SVG产品市场前景及发展趋势进行了科学预测，揭示了行业内重点企业的竞争格局，评估了品牌影响力和市场集中度，同时指出了低压SVG产品行业面临的风险与机遇。低压SVG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低压SVG产品行业相关概述</w:t>
      </w:r>
      <w:r>
        <w:rPr>
          <w:rFonts w:hint="eastAsia"/>
        </w:rPr>
        <w:br/>
      </w:r>
      <w:r>
        <w:rPr>
          <w:rFonts w:hint="eastAsia"/>
        </w:rPr>
        <w:t>　　　　一、低压SVG产品行业定义及特点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1、低压SVG产品行业定义</w:t>
      </w:r>
      <w:r>
        <w:rPr>
          <w:rFonts w:hint="eastAsia"/>
        </w:rPr>
        <w:br/>
      </w:r>
      <w:r>
        <w:rPr>
          <w:rFonts w:hint="eastAsia"/>
        </w:rPr>
        <w:t>　　　　　　2、低压SVG产品行业特点</w:t>
      </w:r>
      <w:r>
        <w:rPr>
          <w:rFonts w:hint="eastAsia"/>
        </w:rPr>
        <w:br/>
      </w:r>
      <w:r>
        <w:rPr>
          <w:rFonts w:hint="eastAsia"/>
        </w:rPr>
        <w:t>　　　　二、低压SVG产品行业经营模式分析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1、低压SVG产品生产模式</w:t>
      </w:r>
      <w:r>
        <w:rPr>
          <w:rFonts w:hint="eastAsia"/>
        </w:rPr>
        <w:br/>
      </w:r>
      <w:r>
        <w:rPr>
          <w:rFonts w:hint="eastAsia"/>
        </w:rPr>
        <w:t>　　　　　　2、低压SVG产品采购模式</w:t>
      </w:r>
      <w:r>
        <w:rPr>
          <w:rFonts w:hint="eastAsia"/>
        </w:rPr>
        <w:br/>
      </w:r>
      <w:r>
        <w:rPr>
          <w:rFonts w:hint="eastAsia"/>
        </w:rPr>
        <w:t>　　　　　　3、低压SVG产品销售模式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2023年世界低压SVG产品行业市场运行形势分析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2023年全球低压SVG产品行业发展概况</w:t>
      </w:r>
      <w:r>
        <w:rPr>
          <w:rFonts w:hint="eastAsia"/>
        </w:rPr>
        <w:br/>
      </w:r>
      <w:r>
        <w:rPr>
          <w:rFonts w:hint="eastAsia"/>
        </w:rPr>
        <w:t>　　第二节 世界低压SVG产品行业发展走势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一、全球低压SVG产品行业市场分布情况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二、全球低压SVG产品行业发展趋势分析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全球低压SVG产品行业重点国家和区域分析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2023年中国低压SVG产品行业发展环境分析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低压SVG产品政策环境分析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低压SVG产品技术环境分析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2023年低压SVG产品行业技术发展现状及趋势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当前我国低压SVG产品技术发展现状</w:t>
      </w:r>
      <w:r>
        <w:rPr>
          <w:rFonts w:hint="eastAsia"/>
        </w:rPr>
        <w:br/>
      </w:r>
      <w:r>
        <w:rPr>
          <w:rFonts w:hint="eastAsia"/>
        </w:rPr>
        <w:t>　　第二节 中外低压SVG产品技术差距及产生差距的主要原因分析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提高我国低压SVG产品技术的对策</w:t>
      </w:r>
      <w:r>
        <w:rPr>
          <w:rFonts w:hint="eastAsia"/>
        </w:rPr>
        <w:br/>
      </w:r>
      <w:r>
        <w:rPr>
          <w:rFonts w:hint="eastAsia"/>
        </w:rPr>
        <w:t>　　第四节 我国低压SVG产品研发、设计发展趋势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中国低压SVG产品行业市场供需状况分析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中国低压SVG产品行业市场规模情况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中国低压SVG产品行业盈利情况分析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中国低压SVG产品行业市场需求状况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一、2018-2023年低压SVG产品行业市场需求情况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二、低压SVG产品行业市场需求特点分析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三、2024-2030年低压SVG产品行业市场需求预测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中国低压SVG产品行业市场供给状况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一、2018-2023年低压SVG产品行业市场供给情况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二、低压SVG产品行业市场供给特点分析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三、2024-2030年低压SVG产品行业市场供给预测</w:t>
      </w:r>
      <w:r>
        <w:rPr>
          <w:rFonts w:hint="eastAsia"/>
        </w:rPr>
        <w:br/>
      </w:r>
      <w:r>
        <w:rPr>
          <w:rFonts w:hint="eastAsia"/>
        </w:rPr>
        <w:t>　　第五节 低压SVG产品行业市场供需平衡状况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中国低压SVG产品行业进出口情况分析预测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2018-2023年中国低压SVG产品行业进出口情况分析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一、2018-2023年中国低压SVG产品行业进口分析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二、2018-2023年中国低压SVG产品行业出口分析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2024-2030年中国低压SVG产品行业进出口情况预测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一、2024-2030年中国低压SVG产品行业进口预测分析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二、2024-2030年中国低压SVG产品行业出口预测分析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影响低压SVG产品行业进出口变化的主要原因分析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2018-2023年中国低压SVG产品行业重点地区调研分析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一、中国低压SVG产品行业重点区域市场结构调研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二、**地区低压SVG产品市场调研分析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三、**地区低压SVG产品市场调研分析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四、**地区低压SVG产品市场调研分析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五、**地区低压SVG产品市场调研分析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六、**地区低压SVG产品市场调研分析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低压SVG产品行业细分产品市场调研分析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中国低压SVG产品行业市场行情分析预测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低压SVG产品价格影响因素分析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2018-2023年中国低压SVG产品市场价格趋向分析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2024-2030年中国低压SVG产品市场价格趋向预测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低压SVG产品行业上、下游市场分析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低压SVG产品行业上游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低压SVG产品行业下游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低压SVG产品行业竞争格局分析</w:t>
      </w:r>
      <w:r>
        <w:rPr>
          <w:rFonts w:hint="eastAsia"/>
        </w:rPr>
        <w:br/>
      </w:r>
      <w:r>
        <w:rPr>
          <w:rFonts w:hint="eastAsia"/>
        </w:rPr>
        <w:t>　　第一节 低压SVG产品行业集中度分析</w:t>
      </w:r>
      <w:r>
        <w:rPr>
          <w:rFonts w:hint="eastAsia"/>
        </w:rPr>
        <w:br/>
      </w:r>
      <w:r>
        <w:rPr>
          <w:rFonts w:hint="eastAsia"/>
        </w:rPr>
        <w:t>　　　　一、低压SVG产品市场集中度分析</w:t>
      </w:r>
      <w:r>
        <w:rPr>
          <w:rFonts w:hint="eastAsia"/>
        </w:rPr>
        <w:br/>
      </w:r>
      <w:r>
        <w:rPr>
          <w:rFonts w:hint="eastAsia"/>
        </w:rPr>
        <w:t>　　　　二、低压SVG产品企业集中度分析</w:t>
      </w:r>
      <w:r>
        <w:rPr>
          <w:rFonts w:hint="eastAsia"/>
        </w:rPr>
        <w:br/>
      </w:r>
      <w:r>
        <w:rPr>
          <w:rFonts w:hint="eastAsia"/>
        </w:rPr>
        <w:t>　　　　三、低压SVG产品区域集中度分析</w:t>
      </w:r>
      <w:r>
        <w:rPr>
          <w:rFonts w:hint="eastAsia"/>
        </w:rPr>
        <w:br/>
      </w:r>
      <w:r>
        <w:rPr>
          <w:rFonts w:hint="eastAsia"/>
        </w:rPr>
        <w:t>　　第二节 低压SVG产品行业竞争格局分析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一、2023年低压SVG产品行业竞争分析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二、2023年中外低压SVG产品产品竞争分析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三、2018-2023年中国低压SVG产品市场竞争分析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四、2024-2030年国内主要低压SVG产品企业动向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低压SVG产品行业重点企业发展调研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低压SVG产品重点企业（一）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低压SVG产品重点企业（二）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低压SVG产品重点企业（三）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低压SVG产品重点企业（四）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低压SVG产品重点企业（五）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低压SVG产品重点企业（六）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低压SVG产品企业发展策略分析</w:t>
      </w:r>
      <w:r>
        <w:rPr>
          <w:rFonts w:hint="eastAsia"/>
        </w:rPr>
        <w:br/>
      </w:r>
      <w:r>
        <w:rPr>
          <w:rFonts w:hint="eastAsia"/>
        </w:rPr>
        <w:t>　　第一节 低压SVG产品市场策略分析</w:t>
      </w:r>
      <w:r>
        <w:rPr>
          <w:rFonts w:hint="eastAsia"/>
        </w:rPr>
        <w:br/>
      </w:r>
      <w:r>
        <w:rPr>
          <w:rFonts w:hint="eastAsia"/>
        </w:rPr>
        <w:t>　　　　一、低压SVG产品价格策略分析</w:t>
      </w:r>
      <w:r>
        <w:rPr>
          <w:rFonts w:hint="eastAsia"/>
        </w:rPr>
        <w:br/>
      </w:r>
      <w:r>
        <w:rPr>
          <w:rFonts w:hint="eastAsia"/>
        </w:rPr>
        <w:t>　　　　二、低压SVG产品渠道策略分析</w:t>
      </w:r>
      <w:r>
        <w:rPr>
          <w:rFonts w:hint="eastAsia"/>
        </w:rPr>
        <w:br/>
      </w:r>
      <w:r>
        <w:rPr>
          <w:rFonts w:hint="eastAsia"/>
        </w:rPr>
        <w:t>　　第二节 低压SVG产品销售策略分析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提高低压SVG产品企业竞争力的策略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一、提高中国低压SVG产品企业核心竞争力的对策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二、低压SVG产品企业提升竞争力的主要方向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三、影响低压SVG产品企业核心竞争力的因素及提升途径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四、提高低压SVG产品企业竞争力的策略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对我国低压SVG产品品牌的战略思考</w:t>
      </w:r>
      <w:r>
        <w:rPr>
          <w:rFonts w:hint="eastAsia"/>
        </w:rPr>
        <w:br/>
      </w:r>
      <w:r>
        <w:rPr>
          <w:rFonts w:hint="eastAsia"/>
        </w:rPr>
        <w:t>　　　　一、低压SVG产品实施品牌战略的意义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二、低压SVG产品企业品牌的现状分析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三、我国低压SVG产品企业的品牌战略</w:t>
      </w:r>
      <w:r>
        <w:rPr>
          <w:rFonts w:hint="eastAsia"/>
        </w:rPr>
        <w:br/>
      </w:r>
      <w:r>
        <w:rPr>
          <w:rFonts w:hint="eastAsia"/>
        </w:rPr>
        <w:t>　　　　四、低压SVG产品品牌战略管理的策略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中国低压SVG产品行业营销策略分析</w:t>
      </w:r>
      <w:r>
        <w:rPr>
          <w:rFonts w:hint="eastAsia"/>
        </w:rPr>
        <w:br/>
      </w:r>
      <w:r>
        <w:rPr>
          <w:rFonts w:hint="eastAsia"/>
        </w:rPr>
        <w:t>　　第一节 低压SVG产品市场推广策略研究分析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一、做好低压SVG产品产品导入</w:t>
      </w:r>
      <w:r>
        <w:rPr>
          <w:rFonts w:hint="eastAsia"/>
        </w:rPr>
        <w:br/>
      </w:r>
      <w:r>
        <w:rPr>
          <w:rFonts w:hint="eastAsia"/>
        </w:rPr>
        <w:t>　　　　二、做好低压SVG产品产品组合和产品线决策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三、低压SVG产品行业城市市场推广策略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低压SVG产品行业渠道营销研究分析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一、低压SVG产品行业营销环境分析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二、低压SVG产品行业现存的营销渠道分析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三、低压SVG产品行业终端市场营销管理策略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低压SVG产品行业营销战略研究分析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一、中国低压SVG产品行业有效整合营销策略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二、建立低压SVG产品行业厂商的双嬴模式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2024-2030年中国低压SVG产品行业前景与风险预测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2024年低压SVG产品市场前景分析</w:t>
      </w:r>
      <w:r>
        <w:rPr>
          <w:rFonts w:hint="eastAsia"/>
        </w:rPr>
        <w:br/>
      </w:r>
      <w:r>
        <w:rPr>
          <w:rFonts w:hint="eastAsia"/>
        </w:rPr>
        <w:t>　　第二节 2024年低压SVG产品发展趋势预测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2024-2030年中国低压SVG产品行业投资特性分析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一、2024-2030年中国低压SVG产品行业进入壁垒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二、2024-2030年中国低压SVG产品行业盈利模式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三、2024-2030年中国低压SVG产品行业盈利因素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2024-2030年中国低压SVG产品行业投资机会分析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一、2024-2030年中国低压SVG产品细分市场投资机会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二、2024-2030年中国低压SVG产品行业区域市场投资潜力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2024-2030年中国低压SVG产品行业投资风险分析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一、2024-2030年中国低压SVG产品行业市场竞争风险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二、2024-2030年中国低压SVG产品行业技术风险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三、2024-2030年中国低压SVG产品行业政策风险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四、2024-2030年中国低压SVG产品行业进入退出风险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2024-2030年中国低压SVG产品行业盈利模式与投资策略分析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国外低压SVG产品行业投资现状及经营模式分析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一、境外低压SVG产品行业成长情况调查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中国低压SVG产品行业商业模式探讨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中国低压SVG产品行业投资国际化发展战略分析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中国低压SVG产品行业投资策略分析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中国低压SVG产品行业资本运作战略选择方案研究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中⋅智⋅林⋅－中国低压SVG产品行业多元化经营战略的可行性分析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低压SVG产品介绍</w:t>
      </w:r>
      <w:r>
        <w:rPr>
          <w:rFonts w:hint="eastAsia"/>
        </w:rPr>
        <w:br/>
      </w:r>
      <w:r>
        <w:rPr>
          <w:rFonts w:hint="eastAsia"/>
        </w:rPr>
        <w:t>　　图表 低压SVG产品图片</w:t>
      </w:r>
      <w:r>
        <w:rPr>
          <w:rFonts w:hint="eastAsia"/>
        </w:rPr>
        <w:br/>
      </w:r>
      <w:r>
        <w:rPr>
          <w:rFonts w:hint="eastAsia"/>
        </w:rPr>
        <w:t>　　图表 低压SVG产品种类</w:t>
      </w:r>
      <w:r>
        <w:rPr>
          <w:rFonts w:hint="eastAsia"/>
        </w:rPr>
        <w:br/>
      </w:r>
      <w:r>
        <w:rPr>
          <w:rFonts w:hint="eastAsia"/>
        </w:rPr>
        <w:t>　　图表 低压SVG产品发展历程</w:t>
      </w:r>
      <w:r>
        <w:rPr>
          <w:rFonts w:hint="eastAsia"/>
        </w:rPr>
        <w:br/>
      </w:r>
      <w:r>
        <w:rPr>
          <w:rFonts w:hint="eastAsia"/>
        </w:rPr>
        <w:t>　　图表 低压SVG产品用途 应用</w:t>
      </w:r>
      <w:r>
        <w:rPr>
          <w:rFonts w:hint="eastAsia"/>
        </w:rPr>
        <w:br/>
      </w:r>
      <w:r>
        <w:rPr>
          <w:rFonts w:hint="eastAsia"/>
        </w:rPr>
        <w:t>　　图表 低压SVG产品政策</w:t>
      </w:r>
      <w:r>
        <w:rPr>
          <w:rFonts w:hint="eastAsia"/>
        </w:rPr>
        <w:br/>
      </w:r>
      <w:r>
        <w:rPr>
          <w:rFonts w:hint="eastAsia"/>
        </w:rPr>
        <w:t>　　图表 低压SVG产品技术 专利情况</w:t>
      </w:r>
      <w:r>
        <w:rPr>
          <w:rFonts w:hint="eastAsia"/>
        </w:rPr>
        <w:br/>
      </w:r>
      <w:r>
        <w:rPr>
          <w:rFonts w:hint="eastAsia"/>
        </w:rPr>
        <w:t>　　图表 低压SVG产品标准</w:t>
      </w:r>
      <w:r>
        <w:rPr>
          <w:rFonts w:hint="eastAsia"/>
        </w:rPr>
        <w:br/>
      </w:r>
      <w:r>
        <w:rPr>
          <w:rFonts w:hint="eastAsia"/>
        </w:rPr>
        <w:t>　　图表 2018-2023年中国低压SVG产品市场规模分析</w:t>
      </w:r>
      <w:r>
        <w:rPr>
          <w:rFonts w:hint="eastAsia"/>
        </w:rPr>
        <w:br/>
      </w:r>
      <w:r>
        <w:rPr>
          <w:rFonts w:hint="eastAsia"/>
        </w:rPr>
        <w:t>　　图表 低压SVG产品产业链分析</w:t>
      </w:r>
      <w:r>
        <w:rPr>
          <w:rFonts w:hint="eastAsia"/>
        </w:rPr>
        <w:br/>
      </w:r>
      <w:r>
        <w:rPr>
          <w:rFonts w:hint="eastAsia"/>
        </w:rPr>
        <w:t>　　图表 2018-2023年低压SVG产品市场容量分析</w:t>
      </w:r>
      <w:r>
        <w:rPr>
          <w:rFonts w:hint="eastAsia"/>
        </w:rPr>
        <w:br/>
      </w:r>
      <w:r>
        <w:rPr>
          <w:rFonts w:hint="eastAsia"/>
        </w:rPr>
        <w:t>　　图表 低压SVG产品品牌</w:t>
      </w:r>
      <w:r>
        <w:rPr>
          <w:rFonts w:hint="eastAsia"/>
        </w:rPr>
        <w:br/>
      </w:r>
      <w:r>
        <w:rPr>
          <w:rFonts w:hint="eastAsia"/>
        </w:rPr>
        <w:t>　　图表 低压SVG产品生产现状</w:t>
      </w:r>
      <w:r>
        <w:rPr>
          <w:rFonts w:hint="eastAsia"/>
        </w:rPr>
        <w:br/>
      </w:r>
      <w:r>
        <w:rPr>
          <w:rFonts w:hint="eastAsia"/>
        </w:rPr>
        <w:t>　　图表 2018-2023年中国低压SVG产品产能统计</w:t>
      </w:r>
      <w:r>
        <w:rPr>
          <w:rFonts w:hint="eastAsia"/>
        </w:rPr>
        <w:br/>
      </w:r>
      <w:r>
        <w:rPr>
          <w:rFonts w:hint="eastAsia"/>
        </w:rPr>
        <w:t>　　图表 2018-2023年中国低压SVG产品产量情况</w:t>
      </w:r>
      <w:r>
        <w:rPr>
          <w:rFonts w:hint="eastAsia"/>
        </w:rPr>
        <w:br/>
      </w:r>
      <w:r>
        <w:rPr>
          <w:rFonts w:hint="eastAsia"/>
        </w:rPr>
        <w:t>　　图表 2018-2023年中国低压SVG产品销售情况</w:t>
      </w:r>
      <w:r>
        <w:rPr>
          <w:rFonts w:hint="eastAsia"/>
        </w:rPr>
        <w:br/>
      </w:r>
      <w:r>
        <w:rPr>
          <w:rFonts w:hint="eastAsia"/>
        </w:rPr>
        <w:t>　　图表 2018-2023年中国低压SVG产品市场需求情况</w:t>
      </w:r>
      <w:r>
        <w:rPr>
          <w:rFonts w:hint="eastAsia"/>
        </w:rPr>
        <w:br/>
      </w:r>
      <w:r>
        <w:rPr>
          <w:rFonts w:hint="eastAsia"/>
        </w:rPr>
        <w:t>　　图表 低压SVG产品价格走势</w:t>
      </w:r>
      <w:r>
        <w:rPr>
          <w:rFonts w:hint="eastAsia"/>
        </w:rPr>
        <w:br/>
      </w:r>
      <w:r>
        <w:rPr>
          <w:rFonts w:hint="eastAsia"/>
        </w:rPr>
        <w:t>　　图表 2023年中国低压SVG产品公司数量统计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低压SVG产品成本和利润分析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华东地区低压SVG产品市场规模及增长情况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华东地区低压SVG产品市场需求情况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华南地区低压SVG产品市场规模及增长情况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华南地区低压SVG产品需求情况</w:t>
      </w:r>
      <w:r>
        <w:rPr>
          <w:rFonts w:hint="eastAsia"/>
        </w:rPr>
        <w:br/>
      </w:r>
      <w:r>
        <w:rPr>
          <w:rFonts w:hint="eastAsia"/>
        </w:rPr>
        <w:t>　　图表 华北地区低压SVG产品市场规模及增长情况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华北地区低压SVG产品需求情况</w:t>
      </w:r>
      <w:r>
        <w:rPr>
          <w:rFonts w:hint="eastAsia"/>
        </w:rPr>
        <w:br/>
      </w:r>
      <w:r>
        <w:rPr>
          <w:rFonts w:hint="eastAsia"/>
        </w:rPr>
        <w:t>　　图表 华中地区低压SVG产品市场规模及增长情况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华中地区低压SVG产品市场需求情况</w:t>
      </w:r>
      <w:r>
        <w:rPr>
          <w:rFonts w:hint="eastAsia"/>
        </w:rPr>
        <w:br/>
      </w:r>
      <w:r>
        <w:rPr>
          <w:rFonts w:hint="eastAsia"/>
        </w:rPr>
        <w:t>　　图表 低压SVG产品招标、中标情况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2018-2023年中国低压SVG产品进口数据统计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2018-2023年中国低压SVG产品出口数据分析</w:t>
      </w:r>
      <w:r>
        <w:rPr>
          <w:rFonts w:hint="eastAsia"/>
        </w:rPr>
        <w:br/>
      </w:r>
      <w:r>
        <w:rPr>
          <w:rFonts w:hint="eastAsia"/>
        </w:rPr>
        <w:t>　　图表 2023年中国低压SVG产品进口来源国家及地区分析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2023年中国低压SVG产品出口目的国家及地区分析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低压SVG产品最新消息</w:t>
      </w:r>
      <w:r>
        <w:rPr>
          <w:rFonts w:hint="eastAsia"/>
        </w:rPr>
        <w:br/>
      </w:r>
      <w:r>
        <w:rPr>
          <w:rFonts w:hint="eastAsia"/>
        </w:rPr>
        <w:t>　　图表 低压SVG产品企业简介</w:t>
      </w:r>
      <w:r>
        <w:rPr>
          <w:rFonts w:hint="eastAsia"/>
        </w:rPr>
        <w:br/>
      </w:r>
      <w:r>
        <w:rPr>
          <w:rFonts w:hint="eastAsia"/>
        </w:rPr>
        <w:t>　　图表 企业低压SVG产品产品</w:t>
      </w:r>
      <w:r>
        <w:rPr>
          <w:rFonts w:hint="eastAsia"/>
        </w:rPr>
        <w:br/>
      </w:r>
      <w:r>
        <w:rPr>
          <w:rFonts w:hint="eastAsia"/>
        </w:rPr>
        <w:t>　　图表 低压SVG产品企业经营情况</w:t>
      </w:r>
      <w:r>
        <w:rPr>
          <w:rFonts w:hint="eastAsia"/>
        </w:rPr>
        <w:br/>
      </w:r>
      <w:r>
        <w:rPr>
          <w:rFonts w:hint="eastAsia"/>
        </w:rPr>
        <w:t>　　图表 低压SVG产品企业(二)简介</w:t>
      </w:r>
      <w:r>
        <w:rPr>
          <w:rFonts w:hint="eastAsia"/>
        </w:rPr>
        <w:br/>
      </w:r>
      <w:r>
        <w:rPr>
          <w:rFonts w:hint="eastAsia"/>
        </w:rPr>
        <w:t>　　图表 企业低压SVG产品产品型号</w:t>
      </w:r>
      <w:r>
        <w:rPr>
          <w:rFonts w:hint="eastAsia"/>
        </w:rPr>
        <w:br/>
      </w:r>
      <w:r>
        <w:rPr>
          <w:rFonts w:hint="eastAsia"/>
        </w:rPr>
        <w:t>　　图表 低压SVG产品企业(二)经营情况</w:t>
      </w:r>
      <w:r>
        <w:rPr>
          <w:rFonts w:hint="eastAsia"/>
        </w:rPr>
        <w:br/>
      </w:r>
      <w:r>
        <w:rPr>
          <w:rFonts w:hint="eastAsia"/>
        </w:rPr>
        <w:t>　　图表 低压SVG产品企业(三)调研</w:t>
      </w:r>
      <w:r>
        <w:rPr>
          <w:rFonts w:hint="eastAsia"/>
        </w:rPr>
        <w:br/>
      </w:r>
      <w:r>
        <w:rPr>
          <w:rFonts w:hint="eastAsia"/>
        </w:rPr>
        <w:t>　　图表 企业低压SVG产品产品规格</w:t>
      </w:r>
      <w:r>
        <w:rPr>
          <w:rFonts w:hint="eastAsia"/>
        </w:rPr>
        <w:br/>
      </w:r>
      <w:r>
        <w:rPr>
          <w:rFonts w:hint="eastAsia"/>
        </w:rPr>
        <w:t>　　图表 低压SVG产品企业(三)经营情况</w:t>
      </w:r>
      <w:r>
        <w:rPr>
          <w:rFonts w:hint="eastAsia"/>
        </w:rPr>
        <w:br/>
      </w:r>
      <w:r>
        <w:rPr>
          <w:rFonts w:hint="eastAsia"/>
        </w:rPr>
        <w:t>　　图表 低压SVG产品企业(四)介绍</w:t>
      </w:r>
      <w:r>
        <w:rPr>
          <w:rFonts w:hint="eastAsia"/>
        </w:rPr>
        <w:br/>
      </w:r>
      <w:r>
        <w:rPr>
          <w:rFonts w:hint="eastAsia"/>
        </w:rPr>
        <w:t>　　图表 企业低压SVG产品产品参数</w:t>
      </w:r>
      <w:r>
        <w:rPr>
          <w:rFonts w:hint="eastAsia"/>
        </w:rPr>
        <w:br/>
      </w:r>
      <w:r>
        <w:rPr>
          <w:rFonts w:hint="eastAsia"/>
        </w:rPr>
        <w:t>　　图表 低压SVG产品企业(四)经营情况</w:t>
      </w:r>
      <w:r>
        <w:rPr>
          <w:rFonts w:hint="eastAsia"/>
        </w:rPr>
        <w:br/>
      </w:r>
      <w:r>
        <w:rPr>
          <w:rFonts w:hint="eastAsia"/>
        </w:rPr>
        <w:t>　　图表 低压SVG产品企业(五)简介</w:t>
      </w:r>
      <w:r>
        <w:rPr>
          <w:rFonts w:hint="eastAsia"/>
        </w:rPr>
        <w:br/>
      </w:r>
      <w:r>
        <w:rPr>
          <w:rFonts w:hint="eastAsia"/>
        </w:rPr>
        <w:t>　　图表 企业低压SVG产品业务</w:t>
      </w:r>
      <w:r>
        <w:rPr>
          <w:rFonts w:hint="eastAsia"/>
        </w:rPr>
        <w:br/>
      </w:r>
      <w:r>
        <w:rPr>
          <w:rFonts w:hint="eastAsia"/>
        </w:rPr>
        <w:t>　　图表 低压SVG产品企业(五)经营情况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低压SVG产品特点</w:t>
      </w:r>
      <w:r>
        <w:rPr>
          <w:rFonts w:hint="eastAsia"/>
        </w:rPr>
        <w:br/>
      </w:r>
      <w:r>
        <w:rPr>
          <w:rFonts w:hint="eastAsia"/>
        </w:rPr>
        <w:t>　　图表 低压SVG产品优缺点</w:t>
      </w:r>
      <w:r>
        <w:rPr>
          <w:rFonts w:hint="eastAsia"/>
        </w:rPr>
        <w:br/>
      </w:r>
      <w:r>
        <w:rPr>
          <w:rFonts w:hint="eastAsia"/>
        </w:rPr>
        <w:t>　　图表 低压SVG产品行业生命周期</w:t>
      </w:r>
      <w:r>
        <w:rPr>
          <w:rFonts w:hint="eastAsia"/>
        </w:rPr>
        <w:br/>
      </w:r>
      <w:r>
        <w:rPr>
          <w:rFonts w:hint="eastAsia"/>
        </w:rPr>
        <w:t>　　图表 低压SVG产品上游、下游分析</w:t>
      </w:r>
      <w:r>
        <w:rPr>
          <w:rFonts w:hint="eastAsia"/>
        </w:rPr>
        <w:br/>
      </w:r>
      <w:r>
        <w:rPr>
          <w:rFonts w:hint="eastAsia"/>
        </w:rPr>
        <w:t>　　图表 低压SVG产品投资、并购现状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2024-2030年中国低压SVG产品产能预测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2024-2030年中国低压SVG产品产量预测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2024-2030年中国低压SVG产品需求量预测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2024-2030年中国低压SVG产品销量预测</w:t>
      </w:r>
      <w:r>
        <w:rPr>
          <w:rFonts w:hint="eastAsia"/>
        </w:rPr>
        <w:br/>
      </w:r>
      <w:r>
        <w:rPr>
          <w:rFonts w:hint="eastAsia"/>
        </w:rPr>
        <w:t>　　图表 低压SVG产品优势、劣势、机会、威胁分析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低压SVG产品发展前景</w:t>
      </w:r>
      <w:r>
        <w:rPr>
          <w:rFonts w:hint="eastAsia"/>
        </w:rPr>
        <w:br/>
      </w:r>
      <w:r>
        <w:rPr>
          <w:rFonts w:hint="eastAsia"/>
        </w:rPr>
        <w:t>　　图表 低压SVG产品发展趋势预测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2024-2030年中国低压SVG产品市场规模预测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f3fab679e42d7" w:history="1">
        <w:r>
          <w:rPr>
            <w:rStyle w:val="Hyperlink"/>
          </w:rPr>
          <w:t>2024-2030年中国低压SVG产品行业发展调研与市场前景分析报告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f3fab679e42d7" w:history="1">
        <w:r>
          <w:rPr>
            <w:rStyle w:val="Hyperlink"/>
          </w:rPr>
          <w:t>https://www.20087.com/0/19/DiYaSVGChanPinDeQianJingQuShi.html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a10984b6c420a" w:history="1">
      <w:r>
        <w:rPr>
          <w:rStyle w:val="Hyperlink"/>
        </w:rPr>
        <w:t>2024-2030年中国低压SVG产品行业发展调研与市场前景分析报告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YaSVGChanPinDeQianJingQuShi.html" TargetMode="External" Id="R401f3fab679e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YaSVGChanPinDeQianJingQuShi.html" TargetMode="External" Id="Rb64a10984b6c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2024-04-29T03:27:57Z</dcterms:created>
  <dcterms:modified xsi:type="dcterms:W3CDTF">2024-04-29T04:27:57Z</dcterms:modified>
  <dc:subject>2024-2030年中国低压SVG产品行业发展调研与市场前景分析报告</dc:subject>
  <dc:title>2024-2030年中国低压SVG产品行业发展调研与市场前景分析报告</dc:title>
  <cp:keywords>2024-2030年中国低压SVG产品行业发展调研与市场前景分析报告</cp:keywords>
  <dc:description>2024-2030年中国低压SVG产品行业发展调研与市场前景分析报告</dc:description>
</cp:coreProperties>
</file>