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676b052fe4aaf" w:history="1">
              <w:r>
                <w:rPr>
                  <w:rStyle w:val="Hyperlink"/>
                </w:rPr>
                <w:t>2025-2031年中国小型轴承发展现状与市场前景预测报告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676b052fe4aaf" w:history="1">
              <w:r>
                <w:rPr>
                  <w:rStyle w:val="Hyperlink"/>
                </w:rPr>
                <w:t>2025-2031年中国小型轴承发展现状与市场前景预测报告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676b052fe4aaf" w:history="1">
                <w:r>
                  <w:rPr>
                    <w:rStyle w:val="Hyperlink"/>
                  </w:rPr>
                  <w:t>https://www.20087.com/0/29/XiaoXingZhouChengShiChangQianJing.html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轴承是内径通常小于60毫米的精密滚动轴承，广泛应用于微型电机、医疗器械、办公设备、无人机及消费电子等对空间与重量敏感的领域。当前高端小型轴承普遍采用高纯度轴承钢、陶瓷滚动体与特殊润滑脂，强调低噪音、高转速稳定性与长寿命。在精密制造与微型化趋势驱动下，对轴承的尺寸公差、旋转精度与抗污染能力提出更高要求。</w:t>
      </w:r>
      <w:r>
        <w:rPr>
          <w:rFonts w:hint="eastAsia"/>
        </w:rPr>
        <w:br/>
      </w:r>
      <w:r>
        <w:rPr>
          <w:rFonts w:hint="eastAsia"/>
        </w:rPr>
        <w:t>　　未来，小型轴承将向材料革新、智能状态感知与绿色润滑方向升级。氮化硅陶瓷与高氮不锈钢将提升耐腐蚀与高速性能。嵌入式微型传感器将实时监测振动、温度与磨损状态，通过无线传输实现预测性维护。固态润滑涂层与自润滑复合材料将替代传统油脂，适配真空或无维护场景。在制造端，AI视觉检测将实现微米级缺陷识别，确保批次一致性。此外，再生材料闭环利用将降低资源依赖。随着微型机电系统与可穿戴设备持续发展，具备超高精度、状态可感与环境适应性强的小型轴承，将成为精密运动控制的微型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76b052fe4aaf" w:history="1">
        <w:r>
          <w:rPr>
            <w:rStyle w:val="Hyperlink"/>
          </w:rPr>
          <w:t>2025-2031年中国小型轴承发展现状与市场前景预测报告</w:t>
        </w:r>
      </w:hyperlink>
      <w:r>
        <w:rPr>
          <w:rFonts w:hint="eastAsia"/>
        </w:rPr>
        <w:t>》基于国家权威机构及相关协会的详实数据，结合一手调研资料，全面分析了小型轴承行业的发展环境、市场规模及未来预测。报告详细解读了小型轴承重点地区的市场表现、供需状况及价格趋势，并对小型轴承进出口情况进行了前景预测。同时，报告深入探讨了小型轴承技术现状与未来发展方向，重点分析了领先企业的经营表现及市场竞争力。通过SWOT分析，报告揭示了小型轴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小型轴承行业概述</w:t>
      </w:r>
      <w:r>
        <w:rPr>
          <w:rFonts w:hint="eastAsia"/>
        </w:rPr>
        <w:br/>
      </w:r>
      <w:r>
        <w:rPr>
          <w:rFonts w:hint="eastAsia"/>
        </w:rPr>
        <w:t>　　第一节 小型轴承定义与分类</w:t>
      </w:r>
      <w:r>
        <w:rPr>
          <w:rFonts w:hint="eastAsia"/>
        </w:rPr>
        <w:br/>
      </w:r>
      <w:r>
        <w:rPr>
          <w:rFonts w:hint="eastAsia"/>
        </w:rPr>
        <w:t>　　第二节 小型轴承应用领域</w:t>
      </w:r>
      <w:r>
        <w:rPr>
          <w:rFonts w:hint="eastAsia"/>
        </w:rPr>
        <w:br/>
      </w:r>
      <w:r>
        <w:rPr>
          <w:rFonts w:hint="eastAsia"/>
        </w:rPr>
        <w:t>　　第三节 小型轴承行业经济指标分析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一、小型轴承行业赢利性评估</w:t>
      </w:r>
      <w:r>
        <w:rPr>
          <w:rFonts w:hint="eastAsia"/>
        </w:rPr>
        <w:br/>
      </w:r>
      <w:r>
        <w:rPr>
          <w:rFonts w:hint="eastAsia"/>
        </w:rPr>
        <w:t>　　　　二、小型轴承行业成长速度分析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五、小型轴承行业风险性评估</w:t>
      </w:r>
      <w:r>
        <w:rPr>
          <w:rFonts w:hint="eastAsia"/>
        </w:rPr>
        <w:br/>
      </w:r>
      <w:r>
        <w:rPr>
          <w:rFonts w:hint="eastAsia"/>
        </w:rPr>
        <w:t>　　　　六、小型轴承行业周期性分析</w:t>
      </w:r>
      <w:r>
        <w:rPr>
          <w:rFonts w:hint="eastAsia"/>
        </w:rPr>
        <w:br/>
      </w:r>
      <w:r>
        <w:rPr>
          <w:rFonts w:hint="eastAsia"/>
        </w:rPr>
        <w:t>　　　　七、小型轴承行业竞争程度指标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一、小型轴承行业发展趋势</w:t>
      </w:r>
      <w:r>
        <w:rPr>
          <w:rFonts w:hint="eastAsia"/>
        </w:rPr>
        <w:br/>
      </w:r>
      <w:r>
        <w:rPr>
          <w:rFonts w:hint="eastAsia"/>
        </w:rPr>
        <w:t>　　　　二、小型轴承行业发展潜力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三、2025-2031年小型轴承产量预测</w:t>
      </w:r>
      <w:r>
        <w:rPr>
          <w:rFonts w:hint="eastAsia"/>
        </w:rPr>
        <w:br/>
      </w:r>
      <w:r>
        <w:rPr>
          <w:rFonts w:hint="eastAsia"/>
        </w:rPr>
        <w:t>　　第三节 2025-2031年小型轴承市场需求与销售分析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一、2024-2025年小型轴承行业需求现状</w:t>
      </w:r>
      <w:r>
        <w:rPr>
          <w:rFonts w:hint="eastAsia"/>
        </w:rPr>
        <w:br/>
      </w:r>
      <w:r>
        <w:rPr>
          <w:rFonts w:hint="eastAsia"/>
        </w:rPr>
        <w:t>　　　　二、小型轴承客户群体与需求特点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一、2019-2024年小型轴承进口规模分析</w:t>
      </w:r>
      <w:r>
        <w:rPr>
          <w:rFonts w:hint="eastAsia"/>
        </w:rPr>
        <w:br/>
      </w:r>
      <w:r>
        <w:rPr>
          <w:rFonts w:hint="eastAsia"/>
        </w:rPr>
        <w:t>　　　　二、小型轴承主要进口来源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一、2019-2024年小型轴承出口规模分析</w:t>
      </w:r>
      <w:r>
        <w:rPr>
          <w:rFonts w:hint="eastAsia"/>
        </w:rPr>
        <w:br/>
      </w:r>
      <w:r>
        <w:rPr>
          <w:rFonts w:hint="eastAsia"/>
        </w:rPr>
        <w:t>　　　　二、小型轴承主要出口目的地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一、小型轴承企业数量与结构</w:t>
      </w:r>
      <w:r>
        <w:rPr>
          <w:rFonts w:hint="eastAsia"/>
        </w:rPr>
        <w:br/>
      </w:r>
      <w:r>
        <w:rPr>
          <w:rFonts w:hint="eastAsia"/>
        </w:rPr>
        <w:t>　　　　二、小型轴承从业人员规模</w:t>
      </w:r>
      <w:r>
        <w:rPr>
          <w:rFonts w:hint="eastAsia"/>
        </w:rPr>
        <w:br/>
      </w:r>
      <w:r>
        <w:rPr>
          <w:rFonts w:hint="eastAsia"/>
        </w:rPr>
        <w:t>　　　　三、小型轴承行业资产状况</w:t>
      </w:r>
      <w:r>
        <w:rPr>
          <w:rFonts w:hint="eastAsia"/>
        </w:rPr>
        <w:br/>
      </w:r>
      <w:r>
        <w:rPr>
          <w:rFonts w:hint="eastAsia"/>
        </w:rPr>
        <w:t>　　第二节 中国小型轴承行业财务指标总体分析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中国小型轴承行业竞争格局分析</w:t>
      </w:r>
      <w:r>
        <w:rPr>
          <w:rFonts w:hint="eastAsia"/>
        </w:rPr>
        <w:br/>
      </w:r>
      <w:r>
        <w:rPr>
          <w:rFonts w:hint="eastAsia"/>
        </w:rPr>
        <w:t>　　第一节 小型轴承行业竞争格局总览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2024-2025年小型轴承行业竞争力分析</w:t>
      </w:r>
      <w:r>
        <w:rPr>
          <w:rFonts w:hint="eastAsia"/>
        </w:rPr>
        <w:br/>
      </w:r>
      <w:r>
        <w:rPr>
          <w:rFonts w:hint="eastAsia"/>
        </w:rPr>
        <w:t>　　　　一、小型轴承供应商议价能力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2025年中国小型轴承企业发展策略分析</w:t>
      </w:r>
      <w:r>
        <w:rPr>
          <w:rFonts w:hint="eastAsia"/>
        </w:rPr>
        <w:br/>
      </w:r>
      <w:r>
        <w:rPr>
          <w:rFonts w:hint="eastAsia"/>
        </w:rPr>
        <w:t>　　第一节 小型轴承市场策略分析</w:t>
      </w:r>
      <w:r>
        <w:rPr>
          <w:rFonts w:hint="eastAsia"/>
        </w:rPr>
        <w:br/>
      </w:r>
      <w:r>
        <w:rPr>
          <w:rFonts w:hint="eastAsia"/>
        </w:rPr>
        <w:t>　　　　一、小型轴承市场定位与拓展策略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小型轴承销售策略分析</w:t>
      </w:r>
      <w:r>
        <w:rPr>
          <w:rFonts w:hint="eastAsia"/>
        </w:rPr>
        <w:br/>
      </w:r>
      <w:r>
        <w:rPr>
          <w:rFonts w:hint="eastAsia"/>
        </w:rPr>
        <w:t>　　　　一、小型轴承销售渠道与网络建设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提高小型轴承企业竞争力建议</w:t>
      </w:r>
      <w:r>
        <w:rPr>
          <w:rFonts w:hint="eastAsia"/>
        </w:rPr>
        <w:br/>
      </w:r>
      <w:r>
        <w:rPr>
          <w:rFonts w:hint="eastAsia"/>
        </w:rPr>
        <w:t>　　　　一、小型轴承技术创新与管理优化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小型轴承品牌战略思考</w:t>
      </w:r>
      <w:r>
        <w:rPr>
          <w:rFonts w:hint="eastAsia"/>
        </w:rPr>
        <w:br/>
      </w:r>
      <w:r>
        <w:rPr>
          <w:rFonts w:hint="eastAsia"/>
        </w:rPr>
        <w:t>　　　　一、小型轴承品牌建设与维护</w:t>
      </w:r>
      <w:r>
        <w:rPr>
          <w:rFonts w:hint="eastAsia"/>
        </w:rPr>
        <w:br/>
      </w:r>
      <w:r>
        <w:rPr>
          <w:rFonts w:hint="eastAsia"/>
        </w:rPr>
        <w:t>　　　　二、小型轴承品牌影响力与市场竞争力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中国小型轴承行业风险与对策</w:t>
      </w:r>
      <w:r>
        <w:rPr>
          <w:rFonts w:hint="eastAsia"/>
        </w:rPr>
        <w:br/>
      </w:r>
      <w:r>
        <w:rPr>
          <w:rFonts w:hint="eastAsia"/>
        </w:rPr>
        <w:t>　　第一节 小型轴承行业SWOT分析</w:t>
      </w:r>
      <w:r>
        <w:rPr>
          <w:rFonts w:hint="eastAsia"/>
        </w:rPr>
        <w:br/>
      </w:r>
      <w:r>
        <w:rPr>
          <w:rFonts w:hint="eastAsia"/>
        </w:rPr>
        <w:t>　　　　一、小型轴承行业优势分析</w:t>
      </w:r>
      <w:r>
        <w:rPr>
          <w:rFonts w:hint="eastAsia"/>
        </w:rPr>
        <w:br/>
      </w:r>
      <w:r>
        <w:rPr>
          <w:rFonts w:hint="eastAsia"/>
        </w:rPr>
        <w:t>　　　　二、小型轴承行业劣势分析</w:t>
      </w:r>
      <w:r>
        <w:rPr>
          <w:rFonts w:hint="eastAsia"/>
        </w:rPr>
        <w:br/>
      </w:r>
      <w:r>
        <w:rPr>
          <w:rFonts w:hint="eastAsia"/>
        </w:rPr>
        <w:t>　　　　三、小型轴承市场机会探索</w:t>
      </w:r>
      <w:r>
        <w:rPr>
          <w:rFonts w:hint="eastAsia"/>
        </w:rPr>
        <w:br/>
      </w:r>
      <w:r>
        <w:rPr>
          <w:rFonts w:hint="eastAsia"/>
        </w:rPr>
        <w:t>　　　　四、小型轴承市场威胁评估</w:t>
      </w:r>
      <w:r>
        <w:rPr>
          <w:rFonts w:hint="eastAsia"/>
        </w:rPr>
        <w:br/>
      </w:r>
      <w:r>
        <w:rPr>
          <w:rFonts w:hint="eastAsia"/>
        </w:rPr>
        <w:t>　　第二节 小型轴承行业风险及对策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中⋅智⋅林⋅：小型轴承行业发展建议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小型轴承行业历程</w:t>
      </w:r>
      <w:r>
        <w:rPr>
          <w:rFonts w:hint="eastAsia"/>
        </w:rPr>
        <w:br/>
      </w:r>
      <w:r>
        <w:rPr>
          <w:rFonts w:hint="eastAsia"/>
        </w:rPr>
        <w:t>　　图表 小型轴承行业生命周期</w:t>
      </w:r>
      <w:r>
        <w:rPr>
          <w:rFonts w:hint="eastAsia"/>
        </w:rPr>
        <w:br/>
      </w:r>
      <w:r>
        <w:rPr>
          <w:rFonts w:hint="eastAsia"/>
        </w:rPr>
        <w:t>　　图表 小型轴承行业产业链分析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2025-2031年中国小型轴承市场容量预测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2025-2031年中国小型轴承市场规模预测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676b052fe4aaf" w:history="1">
        <w:r>
          <w:rPr>
            <w:rStyle w:val="Hyperlink"/>
          </w:rPr>
          <w:t>2025-2031年中国小型轴承发展现状与市场前景预测报告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676b052fe4aaf" w:history="1">
        <w:r>
          <w:rPr>
            <w:rStyle w:val="Hyperlink"/>
          </w:rPr>
          <w:t>https://www.20087.com/0/29/XiaoXingZhouChengShiChangQianJing.html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热点：SKF轴承、小型轴承加热器、轴承大全、小型轴承外径尺寸范围、轴承查询表、小型轴承座、轴承型号内外径尺寸表、小型轴承清洗机、轴承种类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84b08d50a485d" w:history="1">
      <w:r>
        <w:rPr>
          <w:rStyle w:val="Hyperlink"/>
        </w:rPr>
        <w:t>2025-2031年中国小型轴承发展现状与市场前景预测报告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aoXingZhouChengShiChangQianJing.html" TargetMode="External" Id="Rf8c676b052fe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aoXingZhouChengShiChangQianJing.html" TargetMode="External" Id="R94984b08d50a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2025-10-27T04:24:30Z</dcterms:created>
  <dcterms:modified xsi:type="dcterms:W3CDTF">2025-10-27T05:24:30Z</dcterms:modified>
  <dc:subject>2025-2031年中国小型轴承发展现状与市场前景预测报告</dc:subject>
  <dc:title>2025-2031年中国小型轴承发展现状与市场前景预测报告</dc:title>
  <cp:keywords>2025-2031年中国小型轴承发展现状与市场前景预测报告</cp:keywords>
  <dc:description>2025-2031年中国小型轴承发展现状与市场前景预测报告</dc:description>
</cp:coreProperties>
</file>