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301298104b7e" w:history="1">
              <w:r>
                <w:rPr>
                  <w:rStyle w:val="Hyperlink"/>
                </w:rPr>
                <w:t>2025-2031年全球与中国工业电池行业发展调研及市场前景报告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301298104b7e" w:history="1">
              <w:r>
                <w:rPr>
                  <w:rStyle w:val="Hyperlink"/>
                </w:rPr>
                <w:t>2025-2031年全球与中国工业电池行业发展调研及市场前景报告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301298104b7e" w:history="1">
                <w:r>
                  <w:rPr>
                    <w:rStyle w:val="Hyperlink"/>
                  </w:rPr>
                  <w:t>https://www.20087.com/0/89/GongYeDianChiHangYeQianJingQuShi.html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领域随着新能源汽车、储能系统及便携式电子设备的快速发展而迅速扩张。锂离子电池凭借其高能量密度、长循环寿命和低自放电率成为主流技术。然而，安全性、成本控制以及电池回收处理问题是当前面临的主要挑战。行业正加大对固态电池、钠离子电池等新技术的研发投入，以寻求更安全、环保、成本效益更高的解决方案。</w:t>
      </w:r>
      <w:r>
        <w:rPr>
          <w:rFonts w:hint="eastAsia"/>
        </w:rPr>
        <w:br/>
      </w:r>
      <w:r>
        <w:rPr>
          <w:rFonts w:hint="eastAsia"/>
        </w:rPr>
        <w:t>　　未来，工业电池技术将向更高能量密度、更快充电速度和更长使用寿命方向发展。随着循环经济和可持续发展目标的推动，电池的循环利用和资源回收技术将变得更加重要。同时，电池管理系统(BMS)的智能化升级，将提升电池系统的整体性能和安全性，满足多元化应用场景的需求。国际合作与标准化制定也将加速全球电池技术的融合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b301298104b7e" w:history="1">
        <w:r>
          <w:rPr>
            <w:rStyle w:val="Hyperlink"/>
          </w:rPr>
          <w:t>2025-2031年全球与中国工业电池行业发展调研及市场前景报告</w:t>
        </w:r>
      </w:hyperlink>
      <w:r>
        <w:rPr>
          <w:rFonts w:hint="eastAsia"/>
        </w:rPr>
        <w:t>》系统分析了工业电池行业的市场规模、供需动态及竞争格局，重点评估了主要工业电池企业的经营表现，并对工业电池行业未来发展趋势进行了科学预测。报告结合工业电池技术现状与SWOT分析，揭示了市场机遇与潜在风险。市场调研网发布的《</w:t>
      </w:r>
      <w:hyperlink r:id="Rba3b301298104b7e" w:history="1">
        <w:r>
          <w:rPr>
            <w:rStyle w:val="Hyperlink"/>
          </w:rPr>
          <w:t>2025-2031年全球与中国工业电池行业发展调研及市场前景报告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工业电池市场概述</w:t>
      </w:r>
      <w:r>
        <w:rPr>
          <w:rFonts w:hint="eastAsia"/>
        </w:rPr>
        <w:br/>
      </w:r>
      <w:r>
        <w:rPr>
          <w:rFonts w:hint="eastAsia"/>
        </w:rPr>
        <w:t>　　第一节 工业电池产品定义及统计范围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2020-2025年全球工业电池供需现状及2025-2031年预测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2020-2025年中国工业电池供需现状及2025-2031年预测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一、中国工业电池产能、产量、产能利用率及发展趋势（2020-2031年）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二、中国工业电池产量、表观消费量及发展趋势（2020-2031年）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三、2025年全球主要生产商工业电池收入排名</w:t>
      </w:r>
      <w:r>
        <w:rPr>
          <w:rFonts w:hint="eastAsia"/>
        </w:rPr>
        <w:br/>
      </w:r>
      <w:r>
        <w:rPr>
          <w:rFonts w:hint="eastAsia"/>
        </w:rPr>
        <w:t>　　　　四、全球工业电池主要厂商产品价格列表（2020-2025年）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全球不同类型工业电池价格走势（2020-2031年）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不同价格区间工业电池市场份额对比（2020-2025年）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工业电池产业链分析</w:t>
      </w:r>
      <w:r>
        <w:rPr>
          <w:rFonts w:hint="eastAsia"/>
        </w:rPr>
        <w:br/>
      </w:r>
      <w:r>
        <w:rPr>
          <w:rFonts w:hint="eastAsia"/>
        </w:rPr>
        <w:t>　　第二节 工业电池产业上游供应分析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中国工业电池主要进口来源</w:t>
      </w:r>
      <w:r>
        <w:rPr>
          <w:rFonts w:hint="eastAsia"/>
        </w:rPr>
        <w:br/>
      </w:r>
      <w:r>
        <w:rPr>
          <w:rFonts w:hint="eastAsia"/>
        </w:rPr>
        <w:t>　　第四节 中国工业电池主要出口目的地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中国工业电池生产地区分布</w:t>
      </w:r>
      <w:r>
        <w:rPr>
          <w:rFonts w:hint="eastAsia"/>
        </w:rPr>
        <w:br/>
      </w:r>
      <w:r>
        <w:rPr>
          <w:rFonts w:hint="eastAsia"/>
        </w:rPr>
        <w:t>　　第二节 中国工业电池消费地区分布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工业电池产品价格走势</w:t>
      </w:r>
      <w:r>
        <w:rPr>
          <w:rFonts w:hint="eastAsia"/>
        </w:rPr>
        <w:br/>
      </w:r>
      <w:r>
        <w:rPr>
          <w:rFonts w:hint="eastAsia"/>
        </w:rPr>
        <w:t>　　第四节 工业电池市场消费形态、消费者偏好（2020-2025年）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国内工业电池销售渠道</w:t>
      </w:r>
      <w:r>
        <w:rPr>
          <w:rFonts w:hint="eastAsia"/>
        </w:rPr>
        <w:br/>
      </w:r>
      <w:r>
        <w:rPr>
          <w:rFonts w:hint="eastAsia"/>
        </w:rPr>
        <w:t>　　第二节 海外市场工业电池销售渠道</w:t>
      </w:r>
      <w:r>
        <w:rPr>
          <w:rFonts w:hint="eastAsia"/>
        </w:rPr>
        <w:br/>
      </w:r>
      <w:r>
        <w:rPr>
          <w:rFonts w:hint="eastAsia"/>
        </w:rPr>
        <w:t>　　第三节 工业电池销售/营销策略建议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不同种类工业电池增长趋势</w:t>
      </w:r>
      <w:r>
        <w:rPr>
          <w:rFonts w:hint="eastAsia"/>
        </w:rPr>
        <w:br/>
      </w:r>
      <w:r>
        <w:rPr>
          <w:rFonts w:hint="eastAsia"/>
        </w:rPr>
        <w:t>　　表 按不同应用，工业电池主要包括如下几个方面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中国及欧美日等地区工业电池相关政策分析</w:t>
      </w:r>
      <w:r>
        <w:rPr>
          <w:rFonts w:hint="eastAsia"/>
        </w:rPr>
        <w:br/>
      </w:r>
      <w:r>
        <w:rPr>
          <w:rFonts w:hint="eastAsia"/>
        </w:rPr>
        <w:t>　　表 全球工业电池主要厂商产量列表（2020-2025年）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2025年全球主要生产商工业电池收入排名</w:t>
      </w:r>
      <w:r>
        <w:rPr>
          <w:rFonts w:hint="eastAsia"/>
        </w:rPr>
        <w:br/>
      </w:r>
      <w:r>
        <w:rPr>
          <w:rFonts w:hint="eastAsia"/>
        </w:rPr>
        <w:t>　　表 全球工业电池主要厂商产品价格列表（2020-2025年）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全球主要地区工业电池产值对比</w:t>
      </w:r>
      <w:r>
        <w:rPr>
          <w:rFonts w:hint="eastAsia"/>
        </w:rPr>
        <w:br/>
      </w:r>
      <w:r>
        <w:rPr>
          <w:rFonts w:hint="eastAsia"/>
        </w:rPr>
        <w:t>　　表 全球主要地区工业电池产量市场份额列表（2020-2025年）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中国市场工业电池主要进口来源</w:t>
      </w:r>
      <w:r>
        <w:rPr>
          <w:rFonts w:hint="eastAsia"/>
        </w:rPr>
        <w:br/>
      </w:r>
      <w:r>
        <w:rPr>
          <w:rFonts w:hint="eastAsia"/>
        </w:rPr>
        <w:t>　　表 中国市场工业电池主要出口目的地</w:t>
      </w:r>
      <w:r>
        <w:rPr>
          <w:rFonts w:hint="eastAsia"/>
        </w:rPr>
        <w:br/>
      </w:r>
      <w:r>
        <w:rPr>
          <w:rFonts w:hint="eastAsia"/>
        </w:rPr>
        <w:t>　　表 中国工业电池市场未来发展的有利因素、不利因素分析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中国工业电池生产地区分布</w:t>
      </w:r>
      <w:r>
        <w:rPr>
          <w:rFonts w:hint="eastAsia"/>
        </w:rPr>
        <w:br/>
      </w:r>
      <w:r>
        <w:rPr>
          <w:rFonts w:hint="eastAsia"/>
        </w:rPr>
        <w:t>　　表 中国工业电池消费地区分布</w:t>
      </w:r>
      <w:r>
        <w:rPr>
          <w:rFonts w:hint="eastAsia"/>
        </w:rPr>
        <w:br/>
      </w:r>
      <w:r>
        <w:rPr>
          <w:rFonts w:hint="eastAsia"/>
        </w:rPr>
        <w:t>　　表 工业电池行业及市场环境发展趋势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欧美日等地区工业电池主要销售模式及销售渠道趋势（2020-2031年）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工业电池产品市场定位及目标消费者分析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中国工业电池产量及发展趋势（2020-2031年）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中国工业电池产值及未来发展趋势（2020-2031年）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中国工业电池产能、产量、产能利用率及发展趋势（2020-2031年）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中国工业电池产量、市场需求量及发展趋势（2020-2031年）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2025年全球前五及前十大生产商工业电池市场份额</w:t>
      </w:r>
      <w:r>
        <w:rPr>
          <w:rFonts w:hint="eastAsia"/>
        </w:rPr>
        <w:br/>
      </w:r>
      <w:r>
        <w:rPr>
          <w:rFonts w:hint="eastAsia"/>
        </w:rPr>
        <w:t>　　图 全球工业电池第一梯队、第二梯队和第三梯队生产商（品牌）及市场份额（2020-2025年）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印度市场工业电池产量及增长率（2020-2031年）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印度市场工业电池产值及增长率（2020-2031年）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印度市场工业电池消费量、增长率及发展预测（2020-2031年）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301298104b7e" w:history="1">
        <w:r>
          <w:rPr>
            <w:rStyle w:val="Hyperlink"/>
          </w:rPr>
          <w:t>2025-2031年全球与中国工业电池行业发展调研及市场前景报告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301298104b7e" w:history="1">
        <w:r>
          <w:rPr>
            <w:rStyle w:val="Hyperlink"/>
          </w:rPr>
          <w:t>https://www.20087.com/0/89/GongYeDianChiHangYeQianJingQuShi.html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热点：储电池和蓄电池、工业电池品牌排行、生产电池的公司、工业电池和电动车电池的区别、蓄电池的品牌有哪些、工业电池有哪些、工业电池用在什么地方、工业电池用在什么地方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df650cdb446a7" w:history="1">
      <w:r>
        <w:rPr>
          <w:rStyle w:val="Hyperlink"/>
        </w:rPr>
        <w:t>2025-2031年全球与中国工业电池行业发展调研及市场前景报告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ongYeDianChiHangYeQianJingQuShi.html" TargetMode="External" Id="Rba3b30129810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ongYeDianChiHangYeQianJingQuShi.html" TargetMode="External" Id="R3c7df650cdb4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2025-01-12T02:15:00Z</dcterms:created>
  <dcterms:modified xsi:type="dcterms:W3CDTF">2025-01-12T03:15:00Z</dcterms:modified>
  <dc:subject>2025-2031年全球与中国工业电池行业发展调研及市场前景报告</dc:subject>
  <dc:title>2025-2031年全球与中国工业电池行业发展调研及市场前景报告</dc:title>
  <cp:keywords>2025-2031年全球与中国工业电池行业发展调研及市场前景报告</cp:keywords>
  <dc:description>2025-2031年全球与中国工业电池行业发展调研及市场前景报告</dc:description>
</cp:coreProperties>
</file>