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b4b7530be44be" w:history="1">
              <w:r>
                <w:rPr>
                  <w:rStyle w:val="Hyperlink"/>
                </w:rPr>
                <w:t>中国打桩锤行业现状与市场前景报告（2026-2032年）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b4b7530be44be" w:history="1">
              <w:r>
                <w:rPr>
                  <w:rStyle w:val="Hyperlink"/>
                </w:rPr>
                <w:t>中国打桩锤行业现状与市场前景报告（2026-2032年）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b4b7530be44be" w:history="1">
                <w:r>
                  <w:rPr>
                    <w:rStyle w:val="Hyperlink"/>
                  </w:rPr>
                  <w:t>https://www.20087.com/0/09/DaZhuangChuiShiChangQianJing.html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eb4b7530be44be" w:history="1">
        <w:r>
          <w:rPr>
            <w:rStyle w:val="Hyperlink"/>
          </w:rPr>
          <w:t>中国打桩锤行业现状与市场前景报告（2026-2032年）</w:t>
        </w:r>
      </w:hyperlink>
      <w:r>
        <w:rPr>
          <w:rFonts w:hint="eastAsia"/>
        </w:rPr>
        <w:t>》，2025年打桩锤行业市场规模达 亿元，预计2032年市场规模将达 亿元，期间年均复合增长率（CAGR）达 %。报告系统分析打桩锤行业发展现状，结合国内外市场环境，解读打桩锤行业运行数据与产业链结构。报告研究打桩锤市场竞争格局，评估打桩锤重点企业经营策略，分析打桩锤技术发展现状与创新方向。基于对打桩锤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打桩锤行业界定及应用领域</w:t>
      </w:r>
      <w:r>
        <w:rPr>
          <w:rFonts w:hint="eastAsia"/>
        </w:rPr>
        <w:br/>
      </w:r>
      <w:r>
        <w:rPr>
          <w:rFonts w:hint="eastAsia"/>
        </w:rPr>
        <w:t>　　第一节 打桩锤行业定义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打桩锤主要应用领域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2025-2026年打桩锤行业技术发展现状及趋势分析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打桩锤行业技术发展现状分析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国内外打桩锤行业技术差异与原因</w:t>
      </w:r>
      <w:r>
        <w:rPr>
          <w:rFonts w:hint="eastAsia"/>
        </w:rPr>
        <w:br/>
      </w:r>
      <w:r>
        <w:rPr>
          <w:rFonts w:hint="eastAsia"/>
        </w:rPr>
        <w:t>　　第三节 打桩锤行业技术发展方向、趋势预测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提升打桩锤行业技术能力策略建议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全球打桩锤行业市场调研分析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全球打桩锤行业经济环境分析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全球打桩锤市场总体情况分析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一、全球打桩锤行业的发展特点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二、全球打桩锤市场结构</w:t>
      </w:r>
      <w:r>
        <w:rPr>
          <w:rFonts w:hint="eastAsia"/>
        </w:rPr>
        <w:br/>
      </w:r>
      <w:r>
        <w:rPr>
          <w:rFonts w:hint="eastAsia"/>
        </w:rPr>
        <w:t>　　　　三、全球打桩锤行业竞争格局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全球主要国家（地区）打桩锤市场分析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2026-2032年全球打桩锤行业发展趋势预测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打桩锤行业发展环境分析</w:t>
      </w:r>
      <w:r>
        <w:rPr>
          <w:rFonts w:hint="eastAsia"/>
        </w:rPr>
        <w:br/>
      </w:r>
      <w:r>
        <w:rPr>
          <w:rFonts w:hint="eastAsia"/>
        </w:rPr>
        <w:t>　　第一节 打桩锤行业环境分析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打桩锤行业相关政策、法规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中国打桩锤行业供给、需求分析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2025年中国打桩锤市场现状</w:t>
      </w:r>
      <w:r>
        <w:rPr>
          <w:rFonts w:hint="eastAsia"/>
        </w:rPr>
        <w:br/>
      </w:r>
      <w:r>
        <w:rPr>
          <w:rFonts w:hint="eastAsia"/>
        </w:rPr>
        <w:t>　　第二节 中国打桩锤行业产量情况分析及预测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一、打桩锤总体产能规模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、2020-2025年中国打桩锤行业产量统计分析</w:t>
      </w:r>
      <w:r>
        <w:rPr>
          <w:rFonts w:hint="eastAsia"/>
        </w:rPr>
        <w:br/>
      </w:r>
      <w:r>
        <w:rPr>
          <w:rFonts w:hint="eastAsia"/>
        </w:rPr>
        <w:t>　　　　三、打桩锤生产区域分布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四、2026-2032年中国打桩锤行业产量预测分析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中国打桩锤市场需求分析及预测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一、中国打桩锤市场需求特点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二、2020-2025年中国打桩锤市场需求统计</w:t>
      </w:r>
      <w:r>
        <w:rPr>
          <w:rFonts w:hint="eastAsia"/>
        </w:rPr>
        <w:br/>
      </w:r>
      <w:r>
        <w:rPr>
          <w:rFonts w:hint="eastAsia"/>
        </w:rPr>
        <w:t>　　　　三、打桩锤市场饱和度</w:t>
      </w:r>
      <w:r>
        <w:rPr>
          <w:rFonts w:hint="eastAsia"/>
        </w:rPr>
        <w:br/>
      </w:r>
      <w:r>
        <w:rPr>
          <w:rFonts w:hint="eastAsia"/>
        </w:rPr>
        <w:t>　　　　四、影响打桩锤市场需求的因素</w:t>
      </w:r>
      <w:r>
        <w:rPr>
          <w:rFonts w:hint="eastAsia"/>
        </w:rPr>
        <w:br/>
      </w:r>
      <w:r>
        <w:rPr>
          <w:rFonts w:hint="eastAsia"/>
        </w:rPr>
        <w:t>　　　　五、打桩锤市场潜力分析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六、2026-2032年中国打桩锤市场需求预测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中国打桩锤行业进出口分析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一、2020-2025年打桩锤进口量及增速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三、2026-2032年打桩锤进口量及增速预测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一、2020-2025年打桩锤出口量及增速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三、2026-2032年打桩锤出口量及增速预测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中国打桩锤行业重点地区调研分析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一、中国打桩锤行业区域市场分布情况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二、**地区打桩锤行业市场需求规模情况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三、**地区打桩锤行业市场需求规模情况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四、**地区打桩锤行业市场需求规模情况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五、**地区打桩锤行业市场需求规模情况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六、**地区打桩锤行业市场需求规模情况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中国打桩锤细分行业调研</w:t>
      </w:r>
      <w:r>
        <w:rPr>
          <w:rFonts w:hint="eastAsia"/>
        </w:rPr>
        <w:br/>
      </w:r>
      <w:r>
        <w:rPr>
          <w:rFonts w:hint="eastAsia"/>
        </w:rPr>
        <w:t>　　第一节 主要打桩锤细分行业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打桩锤行业重点企业发展调研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中国打桩锤企业营销及发展建议</w:t>
      </w:r>
      <w:r>
        <w:rPr>
          <w:rFonts w:hint="eastAsia"/>
        </w:rPr>
        <w:br/>
      </w:r>
      <w:r>
        <w:rPr>
          <w:rFonts w:hint="eastAsia"/>
        </w:rPr>
        <w:t>　　第一节 打桩锤企业营销策略分析及建议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打桩锤企业营销策略分析</w:t>
      </w:r>
      <w:r>
        <w:rPr>
          <w:rFonts w:hint="eastAsia"/>
        </w:rPr>
        <w:br/>
      </w:r>
      <w:r>
        <w:rPr>
          <w:rFonts w:hint="eastAsia"/>
        </w:rPr>
        <w:t>　　　　一、打桩锤企业营销策略</w:t>
      </w:r>
      <w:r>
        <w:rPr>
          <w:rFonts w:hint="eastAsia"/>
        </w:rPr>
        <w:br/>
      </w:r>
      <w:r>
        <w:rPr>
          <w:rFonts w:hint="eastAsia"/>
        </w:rPr>
        <w:t>　　　　二、打桩锤企业经验借鉴</w:t>
      </w:r>
      <w:r>
        <w:rPr>
          <w:rFonts w:hint="eastAsia"/>
        </w:rPr>
        <w:br/>
      </w:r>
      <w:r>
        <w:rPr>
          <w:rFonts w:hint="eastAsia"/>
        </w:rPr>
        <w:t>　　第三节 打桩锤企业营销模式演化与创新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打桩锤企业经营发展分析及建议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一、打桩锤企业存在的问题</w:t>
      </w:r>
      <w:r>
        <w:rPr>
          <w:rFonts w:hint="eastAsia"/>
        </w:rPr>
        <w:br/>
      </w:r>
      <w:r>
        <w:rPr>
          <w:rFonts w:hint="eastAsia"/>
        </w:rPr>
        <w:t>　　　　二、打桩锤企业应对的策略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打桩锤行业发展趋势及投资风险预警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2026年打桩锤市场前景分析</w:t>
      </w:r>
      <w:r>
        <w:rPr>
          <w:rFonts w:hint="eastAsia"/>
        </w:rPr>
        <w:br/>
      </w:r>
      <w:r>
        <w:rPr>
          <w:rFonts w:hint="eastAsia"/>
        </w:rPr>
        <w:t>　　第二节 2026年打桩锤行业发展趋势预测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影响打桩锤行业发展的主要因素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一、2026年影响打桩锤行业运行的有利因素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二、2026年影响打桩锤行业运行的稳定因素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三、2026年影响打桩锤行业运行的不利因素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四、2026年我国打桩锤行业发展面临的挑战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五、2026年我国打桩锤行业发展面临的机遇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专家对打桩锤行业投资风险预警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一、2026-2032年打桩锤行业市场风险及控制策略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二、2026-2032年打桩锤行业政策风险及控制策略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三、2026-2032年打桩锤行业经营风险及控制策略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四、2026-2032年打桩锤同业竞争风险及控制策略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五、2026-2032年打桩锤行业其他风险及控制策略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打桩锤行业投资战略研究</w:t>
      </w:r>
      <w:r>
        <w:rPr>
          <w:rFonts w:hint="eastAsia"/>
        </w:rPr>
        <w:br/>
      </w:r>
      <w:r>
        <w:rPr>
          <w:rFonts w:hint="eastAsia"/>
        </w:rPr>
        <w:t>　　第一节 打桩锤行业发展战略研究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对我国打桩锤品牌的战略思考</w:t>
      </w:r>
      <w:r>
        <w:rPr>
          <w:rFonts w:hint="eastAsia"/>
        </w:rPr>
        <w:br/>
      </w:r>
      <w:r>
        <w:rPr>
          <w:rFonts w:hint="eastAsia"/>
        </w:rPr>
        <w:t>　　　　一、打桩锤品牌的重要性</w:t>
      </w:r>
      <w:r>
        <w:rPr>
          <w:rFonts w:hint="eastAsia"/>
        </w:rPr>
        <w:br/>
      </w:r>
      <w:r>
        <w:rPr>
          <w:rFonts w:hint="eastAsia"/>
        </w:rPr>
        <w:t>　　　　二、打桩锤实施品牌战略的意义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三、打桩锤企业品牌的现状分析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四、我国打桩锤企业的品牌战略</w:t>
      </w:r>
      <w:r>
        <w:rPr>
          <w:rFonts w:hint="eastAsia"/>
        </w:rPr>
        <w:br/>
      </w:r>
      <w:r>
        <w:rPr>
          <w:rFonts w:hint="eastAsia"/>
        </w:rPr>
        <w:t>　　　　五、打桩锤品牌战略管理的策略</w:t>
      </w:r>
      <w:r>
        <w:rPr>
          <w:rFonts w:hint="eastAsia"/>
        </w:rPr>
        <w:br/>
      </w:r>
      <w:r>
        <w:rPr>
          <w:rFonts w:hint="eastAsia"/>
        </w:rPr>
        <w:t>　　第三节 打桩锤经营策略分析</w:t>
      </w:r>
      <w:r>
        <w:rPr>
          <w:rFonts w:hint="eastAsia"/>
        </w:rPr>
        <w:br/>
      </w:r>
      <w:r>
        <w:rPr>
          <w:rFonts w:hint="eastAsia"/>
        </w:rPr>
        <w:t>　　　　一、打桩锤市场细分策略</w:t>
      </w:r>
      <w:r>
        <w:rPr>
          <w:rFonts w:hint="eastAsia"/>
        </w:rPr>
        <w:br/>
      </w:r>
      <w:r>
        <w:rPr>
          <w:rFonts w:hint="eastAsia"/>
        </w:rPr>
        <w:t>　　　　二、打桩锤市场创新策略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四、打桩锤新产品差异化战略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打桩锤行业投资战略研究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一、2026-2032年打桩锤行业投资战略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2020-2025年中国打桩锤市场规模及增长情况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2020-2025年中国打桩锤行业产能及增长趋势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2026-2032年中国打桩锤行业产能预测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2020-2025年中国打桩锤行业产量及增长趋势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2026-2032年中国打桩锤行业产量预测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2026-2032年中国打桩锤行业市场需求预测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2020-2025年中国打桩锤行业进口量及增速统计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2020-2025年中国打桩锤行业出口量及增速统计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打桩锤重点企业经营情况分析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2026年打桩锤行业壁垒</w:t>
      </w:r>
      <w:r>
        <w:rPr>
          <w:rFonts w:hint="eastAsia"/>
        </w:rPr>
        <w:br/>
      </w:r>
      <w:r>
        <w:rPr>
          <w:rFonts w:hint="eastAsia"/>
        </w:rPr>
        <w:t>　　图表 2026年打桩锤市场前景分析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2026-2032年中国打桩锤市场需求预测</w:t>
      </w:r>
      <w:r>
        <w:rPr>
          <w:rFonts w:hint="eastAsia"/>
        </w:rPr>
        <w:br/>
      </w:r>
      <w:r>
        <w:rPr>
          <w:rFonts w:hint="eastAsia"/>
        </w:rPr>
        <w:t>　　图表 2026年打桩锤发展趋势预测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b4b7530be44be" w:history="1">
        <w:r>
          <w:rPr>
            <w:rStyle w:val="Hyperlink"/>
          </w:rPr>
          <w:t>中国打桩锤行业现状与市场前景报告（2026-2032年）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b4b7530be44be" w:history="1">
        <w:r>
          <w:rPr>
            <w:rStyle w:val="Hyperlink"/>
          </w:rPr>
          <w:t>https://www.20087.com/0/09/DaZhuangChuiShiChangQianJing.html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热点：打桩锤有多重、打桩锤厂家、打桩锤规格、打桩锤击数要求、打桩锤的种类及特点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5b3265dd4fd3" w:history="1">
      <w:r>
        <w:rPr>
          <w:rStyle w:val="Hyperlink"/>
        </w:rPr>
        <w:t>中国打桩锤行业现状与市场前景报告（2026-2032年）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aZhuangChuiShiChangQianJing.html" TargetMode="External" Id="Receb4b7530be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aZhuangChuiShiChangQianJing.html" TargetMode="External" Id="R97e55b3265d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2026-05-17T00:47:17Z</dcterms:created>
  <dcterms:modified xsi:type="dcterms:W3CDTF">2026-05-17T01:47:17Z</dcterms:modified>
  <dc:subject>中国打桩锤行业现状与市场前景报告（2026-2032年）</dc:subject>
  <dc:title>中国打桩锤行业现状与市场前景报告（2026-2032年）</dc:title>
  <cp:keywords>中国打桩锤行业现状与市场前景报告（2026-2032年）</cp:keywords>
  <dc:description>中国打桩锤行业现状与市场前景报告（2026-2032年）</dc:description>
</cp:coreProperties>
</file>